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pPr>
        <w:pStyle w:val="Annexetitre"/>
        <w:spacing w:before="0" w:after="0"/>
        <w:jc w:val="both"/>
        <w:rPr>
          <w:caps/>
          <w:sz w:val="16"/>
          <w:szCs w:val="16"/>
          <w:u w:val="none"/>
        </w:rPr>
      </w:pPr>
    </w:p>
    <w:p w:rsidR="00ED3070" w:rsidRDefault="00A23B3E" w:rsidP="00A30CBB">
      <w:pPr>
        <w:pStyle w:val="Annexetitre"/>
        <w:spacing w:before="0" w:after="0"/>
        <w:rPr>
          <w:rFonts w:asciiTheme="minorHAnsi" w:hAnsiTheme="minorHAnsi"/>
          <w:caps/>
          <w:sz w:val="20"/>
          <w:szCs w:val="16"/>
          <w:u w:val="none"/>
        </w:rPr>
      </w:pPr>
      <w:r w:rsidRPr="00ED3070">
        <w:rPr>
          <w:rFonts w:asciiTheme="minorHAnsi" w:hAnsiTheme="minorHAnsi"/>
          <w:caps/>
          <w:sz w:val="20"/>
          <w:szCs w:val="16"/>
          <w:u w:val="none"/>
        </w:rPr>
        <w:t xml:space="preserve">Modello di formulario peril documento di gara unico europeo </w:t>
      </w:r>
    </w:p>
    <w:p w:rsidR="00A23B3E" w:rsidRPr="00ED3070" w:rsidRDefault="00A23B3E" w:rsidP="00A30CBB">
      <w:pPr>
        <w:pStyle w:val="Annexetitre"/>
        <w:spacing w:before="0" w:after="0"/>
        <w:rPr>
          <w:rFonts w:asciiTheme="minorHAnsi" w:hAnsiTheme="minorHAnsi"/>
          <w:sz w:val="44"/>
        </w:rPr>
      </w:pPr>
      <w:r w:rsidRPr="00ED3070">
        <w:rPr>
          <w:rFonts w:asciiTheme="minorHAnsi" w:hAnsiTheme="minorHAnsi"/>
          <w:caps/>
          <w:sz w:val="28"/>
          <w:szCs w:val="16"/>
          <w:u w:val="none"/>
        </w:rPr>
        <w:t>(DGUE)</w:t>
      </w:r>
    </w:p>
    <w:p w:rsidR="00A23B3E" w:rsidRPr="00ED3070" w:rsidRDefault="00A23B3E" w:rsidP="00FB3543">
      <w:pPr>
        <w:spacing w:before="0" w:after="0"/>
        <w:rPr>
          <w:rFonts w:asciiTheme="minorHAnsi" w:hAnsiTheme="minorHAnsi"/>
        </w:rPr>
      </w:pPr>
    </w:p>
    <w:p w:rsidR="00A23B3E" w:rsidRPr="00ED3070" w:rsidRDefault="00A23B3E">
      <w:pPr>
        <w:pStyle w:val="ChapterTitle"/>
        <w:spacing w:before="0" w:after="0"/>
        <w:jc w:val="both"/>
        <w:rPr>
          <w:rFonts w:asciiTheme="minorHAnsi" w:hAnsiTheme="minorHAnsi"/>
        </w:rPr>
      </w:pPr>
      <w:r w:rsidRPr="00ED3070">
        <w:rPr>
          <w:rFonts w:asciiTheme="minorHAnsi" w:hAnsiTheme="minorHAnsi"/>
          <w:sz w:val="18"/>
          <w:szCs w:val="18"/>
        </w:rPr>
        <w:t>Parte I: Informazioni sulla procedura di appalto e sull'amministrazione aggiudicatrice o ente aggiudicatore</w:t>
      </w:r>
    </w:p>
    <w:p w:rsidR="00A23B3E" w:rsidRDefault="00A23B3E">
      <w:pPr>
        <w:spacing w:before="0" w:after="0"/>
      </w:pPr>
    </w:p>
    <w:p w:rsidR="00A23B3E" w:rsidRDefault="00A23B3E" w:rsidP="003000D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 xml:space="preserve">Riferimento della pubblicazione del pertinente avviso o bando </w:t>
      </w:r>
      <w:proofErr w:type="gramStart"/>
      <w:r>
        <w:rPr>
          <w:rFonts w:ascii="Arial" w:hAnsi="Arial" w:cs="Arial"/>
          <w:b/>
          <w:sz w:val="15"/>
          <w:szCs w:val="15"/>
        </w:rPr>
        <w:t>(</w:t>
      </w:r>
      <w:r>
        <w:rPr>
          <w:rStyle w:val="Rimandonotaapidipagina"/>
          <w:rFonts w:ascii="Arial" w:hAnsi="Arial" w:cs="Arial"/>
          <w:b/>
          <w:sz w:val="15"/>
          <w:szCs w:val="15"/>
        </w:rPr>
        <w:footnoteReference w:id="2"/>
      </w:r>
      <w:r>
        <w:rPr>
          <w:rFonts w:ascii="Arial" w:hAnsi="Arial" w:cs="Arial"/>
          <w:b/>
          <w:sz w:val="15"/>
          <w:szCs w:val="15"/>
        </w:rPr>
        <w:t>)  nella</w:t>
      </w:r>
      <w:proofErr w:type="gramEnd"/>
      <w:r>
        <w:rPr>
          <w:rFonts w:ascii="Arial" w:hAnsi="Arial" w:cs="Arial"/>
          <w:b/>
          <w:sz w:val="15"/>
          <w:szCs w:val="15"/>
        </w:rPr>
        <w:t xml:space="preserve">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proofErr w:type="gramStart"/>
      <w:r>
        <w:rPr>
          <w:rFonts w:ascii="Arial" w:hAnsi="Arial" w:cs="Arial"/>
          <w:b/>
          <w:sz w:val="15"/>
          <w:szCs w:val="15"/>
        </w:rPr>
        <w:t>[ ]</w:t>
      </w:r>
      <w:proofErr w:type="gramEnd"/>
      <w:r>
        <w:rPr>
          <w:rFonts w:ascii="Arial" w:hAnsi="Arial" w:cs="Arial"/>
          <w:b/>
          <w:sz w:val="15"/>
          <w:szCs w:val="15"/>
        </w:rPr>
        <w:t>[ ][ ][ ]/S [ ][ ][ ]–[ ][ ][ ][ ][ ][ ][ ]</w:t>
      </w:r>
    </w:p>
    <w:p w:rsidR="00A23B3E" w:rsidRDefault="00A23B3E" w:rsidP="003000D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rsidP="003000D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r w:rsidR="00ED3070">
              <w:rPr>
                <w:rFonts w:ascii="Arial" w:hAnsi="Arial" w:cs="Arial"/>
                <w:b/>
                <w:sz w:val="14"/>
                <w:szCs w:val="14"/>
              </w:rPr>
              <w:t xml:space="preserve"> </w:t>
            </w:r>
            <w:r w:rsidR="00ED3070" w:rsidRPr="00ED3070">
              <w:rPr>
                <w:rFonts w:asciiTheme="minorHAnsi" w:hAnsiTheme="minorHAnsi"/>
                <w:bCs/>
                <w:sz w:val="20"/>
                <w:szCs w:val="20"/>
              </w:rPr>
              <w:t>Consiglio Regionale della Campania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r w:rsidR="00ED3070">
              <w:rPr>
                <w:rFonts w:ascii="Arial" w:hAnsi="Arial" w:cs="Arial"/>
                <w:b/>
                <w:sz w:val="14"/>
                <w:szCs w:val="14"/>
              </w:rPr>
              <w:t xml:space="preserve"> </w:t>
            </w:r>
            <w:r w:rsidR="00ED3070" w:rsidRPr="00ED3070">
              <w:rPr>
                <w:rFonts w:asciiTheme="minorHAnsi" w:hAnsiTheme="minorHAnsi"/>
                <w:bCs/>
                <w:sz w:val="20"/>
                <w:szCs w:val="20"/>
              </w:rPr>
              <w:t>Procedura aperta sopra soglia comunitaria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ED3070" w:rsidP="00ED3070">
            <w:pPr>
              <w:jc w:val="both"/>
            </w:pPr>
            <w:r>
              <w:rPr>
                <w:rFonts w:ascii="Arial" w:hAnsi="Arial" w:cs="Arial"/>
                <w:sz w:val="14"/>
                <w:szCs w:val="14"/>
              </w:rPr>
              <w:t>[</w:t>
            </w:r>
            <w:r w:rsidRPr="00ED3070">
              <w:rPr>
                <w:rFonts w:asciiTheme="minorHAnsi" w:hAnsiTheme="minorHAnsi"/>
                <w:bCs/>
                <w:sz w:val="20"/>
                <w:szCs w:val="20"/>
              </w:rPr>
              <w:t xml:space="preserve">AFFIDAMENTO TRIENNALE DEL </w:t>
            </w:r>
            <w:r w:rsidRPr="00ED3070">
              <w:rPr>
                <w:rFonts w:asciiTheme="minorHAnsi" w:eastAsiaTheme="minorEastAsia" w:hAnsiTheme="minorHAnsi"/>
                <w:bCs/>
                <w:sz w:val="20"/>
                <w:szCs w:val="20"/>
              </w:rPr>
              <w:t xml:space="preserve">SERVIZIO DI VIGILANZA ARMATA </w:t>
            </w:r>
            <w:r w:rsidRPr="00ED3070">
              <w:rPr>
                <w:rFonts w:asciiTheme="minorHAnsi" w:hAnsiTheme="minorHAnsi"/>
                <w:bCs/>
                <w:sz w:val="20"/>
                <w:szCs w:val="20"/>
              </w:rPr>
              <w:t>DELLE SEDI DEL CONSIGLIO REGIONALE DELLA CAMPANIA</w:t>
            </w:r>
            <w:r w:rsidR="00A23B3E">
              <w:rPr>
                <w:rFonts w:ascii="Arial" w:hAnsi="Arial" w:cs="Arial"/>
                <w:sz w:val="14"/>
                <w:szCs w:val="14"/>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 xml:space="preserve">Codice progetto (ove l’appalto sia finanziato o cofinanziato con fondi </w:t>
            </w:r>
            <w:proofErr w:type="gramStart"/>
            <w:r w:rsidRPr="003A443E">
              <w:rPr>
                <w:rFonts w:ascii="Arial" w:hAnsi="Arial" w:cs="Arial"/>
                <w:color w:val="000000"/>
                <w:sz w:val="14"/>
                <w:szCs w:val="14"/>
              </w:rPr>
              <w:t>europei)</w:t>
            </w:r>
            <w:r w:rsidRPr="003A443E">
              <w:rPr>
                <w:rFonts w:ascii="Arial" w:hAnsi="Arial" w:cs="Arial"/>
                <w:color w:val="000000"/>
                <w:sz w:val="14"/>
                <w:szCs w:val="14"/>
              </w:rPr>
              <w:tab/>
            </w:r>
            <w:proofErr w:type="gramEnd"/>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w:t>
            </w:r>
            <w:proofErr w:type="gramStart"/>
            <w:r w:rsidRPr="003A443E">
              <w:rPr>
                <w:rFonts w:ascii="Arial" w:hAnsi="Arial" w:cs="Arial"/>
                <w:color w:val="000000"/>
                <w:sz w:val="14"/>
                <w:szCs w:val="14"/>
              </w:rPr>
              <w:t>indirizzo</w:t>
            </w:r>
            <w:proofErr w:type="gramEnd"/>
            <w:r w:rsidRPr="003A443E">
              <w:rPr>
                <w:rFonts w:ascii="Arial" w:hAnsi="Arial" w:cs="Arial"/>
                <w:color w:val="000000"/>
                <w:sz w:val="14"/>
                <w:szCs w:val="14"/>
              </w:rPr>
              <w:t xml:space="preserve">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proofErr w:type="gramStart"/>
            <w:r w:rsidRPr="003A443E">
              <w:rPr>
                <w:rFonts w:ascii="Arial" w:hAnsi="Arial" w:cs="Arial"/>
                <w:color w:val="000000"/>
                <w:sz w:val="14"/>
                <w:szCs w:val="14"/>
              </w:rPr>
              <w:t>qual</w:t>
            </w:r>
            <w:proofErr w:type="gramEnd"/>
            <w:r w:rsidRPr="003A443E">
              <w:rPr>
                <w:rFonts w:ascii="Arial" w:hAnsi="Arial" w:cs="Arial"/>
                <w:color w:val="000000"/>
                <w:sz w:val="14"/>
                <w:szCs w:val="14"/>
              </w:rPr>
              <w:t xml:space="preserve">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proofErr w:type="gramStart"/>
            <w:r w:rsidRPr="003A443E">
              <w:rPr>
                <w:rFonts w:ascii="Arial" w:hAnsi="Arial" w:cs="Arial"/>
                <w:color w:val="000000"/>
                <w:sz w:val="14"/>
                <w:szCs w:val="14"/>
              </w:rPr>
              <w:t xml:space="preserve">di  </w:t>
            </w:r>
            <w:r w:rsidRPr="003A443E">
              <w:rPr>
                <w:rFonts w:ascii="Arial" w:hAnsi="Arial" w:cs="Arial"/>
                <w:bCs/>
                <w:color w:val="000000"/>
                <w:sz w:val="14"/>
                <w:szCs w:val="14"/>
              </w:rPr>
              <w:t>imprenditori</w:t>
            </w:r>
            <w:proofErr w:type="gramEnd"/>
            <w:r w:rsidRPr="003A443E">
              <w:rPr>
                <w:rFonts w:ascii="Arial"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3A443E">
              <w:rPr>
                <w:rFonts w:ascii="Arial" w:hAnsi="Arial" w:cs="Arial"/>
                <w:b/>
                <w:color w:val="000000"/>
                <w:sz w:val="14"/>
                <w:szCs w:val="14"/>
              </w:rPr>
              <w:t>la  parte</w:t>
            </w:r>
            <w:proofErr w:type="gramEnd"/>
            <w:r w:rsidRPr="003A443E">
              <w:rPr>
                <w:rFonts w:ascii="Arial" w:hAnsi="Arial" w:cs="Arial"/>
                <w:b/>
                <w:color w:val="000000"/>
                <w:sz w:val="14"/>
                <w:szCs w:val="14"/>
              </w:rPr>
              <w:t xml:space="preserv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hAnsi="Arial" w:cs="Arial"/>
                <w:bCs/>
                <w:color w:val="000000"/>
                <w:sz w:val="14"/>
                <w:szCs w:val="14"/>
              </w:rPr>
            </w:pPr>
            <w:proofErr w:type="gramStart"/>
            <w:r w:rsidRPr="003A443E">
              <w:rPr>
                <w:rFonts w:ascii="Arial" w:hAnsi="Arial" w:cs="Arial"/>
                <w:bCs/>
                <w:color w:val="000000"/>
                <w:sz w:val="14"/>
                <w:szCs w:val="14"/>
              </w:rPr>
              <w:t>ovvero</w:t>
            </w:r>
            <w:proofErr w:type="gramEnd"/>
            <w:r w:rsidRPr="003A443E">
              <w:rPr>
                <w:rFonts w:ascii="Arial" w:hAnsi="Arial" w:cs="Arial"/>
                <w:bCs/>
                <w:color w:val="000000"/>
                <w:sz w:val="14"/>
                <w:szCs w:val="14"/>
              </w:rPr>
              <w:t>,</w:t>
            </w:r>
          </w:p>
          <w:p w:rsidR="00A23B3E" w:rsidRPr="003A443E" w:rsidRDefault="00A23B3E" w:rsidP="00FB3543">
            <w:pPr>
              <w:pStyle w:val="Text1"/>
              <w:ind w:left="0"/>
              <w:jc w:val="both"/>
              <w:rPr>
                <w:rFonts w:ascii="Arial" w:hAnsi="Arial" w:cs="Arial"/>
                <w:b/>
                <w:color w:val="000000"/>
                <w:sz w:val="14"/>
                <w:szCs w:val="14"/>
              </w:rPr>
            </w:pPr>
            <w:proofErr w:type="gramStart"/>
            <w:r w:rsidRPr="003A443E">
              <w:rPr>
                <w:rFonts w:ascii="Arial" w:hAnsi="Arial" w:cs="Arial"/>
                <w:bCs/>
                <w:color w:val="000000"/>
                <w:sz w:val="14"/>
                <w:szCs w:val="14"/>
              </w:rPr>
              <w:t>è</w:t>
            </w:r>
            <w:proofErr w:type="gramEnd"/>
            <w:r w:rsidRPr="003A443E">
              <w:rPr>
                <w:rFonts w:ascii="Arial" w:hAnsi="Arial" w:cs="Arial"/>
                <w:bCs/>
                <w:color w:val="000000"/>
                <w:sz w:val="14"/>
                <w:szCs w:val="14"/>
              </w:rPr>
              <w:t xml:space="preserve">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hAnsi="Arial" w:cs="Arial"/>
                <w:b/>
                <w:bCs/>
                <w:color w:val="000000"/>
                <w:sz w:val="14"/>
                <w:szCs w:val="14"/>
              </w:rPr>
              <w:t xml:space="preserve">gli operatori economici, iscritti in elenchi di cui all’articolo 90 del Codice o in </w:t>
            </w:r>
            <w:proofErr w:type="gramStart"/>
            <w:r w:rsidRPr="003A443E">
              <w:rPr>
                <w:rFonts w:ascii="Arial" w:hAnsi="Arial" w:cs="Arial"/>
                <w:b/>
                <w:bCs/>
                <w:color w:val="000000"/>
                <w:sz w:val="14"/>
                <w:szCs w:val="14"/>
              </w:rPr>
              <w:t>possesso  di</w:t>
            </w:r>
            <w:proofErr w:type="gramEnd"/>
            <w:r w:rsidRPr="003A443E">
              <w:rPr>
                <w:rFonts w:ascii="Arial" w:hAnsi="Arial" w:cs="Arial"/>
                <w:b/>
                <w:bCs/>
                <w:color w:val="000000"/>
                <w:sz w:val="14"/>
                <w:szCs w:val="14"/>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a</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b</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r w:rsidR="00ED3070" w:rsidRPr="003A443E">
        <w:rPr>
          <w:rFonts w:ascii="Arial" w:hAnsi="Arial" w:cs="Arial"/>
          <w:b w:val="0"/>
          <w:caps/>
          <w:color w:val="000000"/>
          <w:sz w:val="14"/>
          <w:szCs w:val="14"/>
        </w:rPr>
        <w:t>FA AFFIDAMENTO</w:t>
      </w:r>
      <w:r w:rsidRPr="003A443E">
        <w:rPr>
          <w:rFonts w:ascii="Arial" w:hAnsi="Arial" w:cs="Arial"/>
          <w:b w:val="0"/>
          <w:caps/>
          <w:color w:val="000000"/>
          <w:sz w:val="14"/>
          <w:szCs w:val="14"/>
        </w:rPr>
        <w:t xml:space="preserve">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ED3070">
        <w:trPr>
          <w:trHeight w:val="154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Pr="00ED3070" w:rsidRDefault="00A23B3E">
      <w:pPr>
        <w:pStyle w:val="SectionTitle"/>
        <w:pageBreakBefore/>
        <w:rPr>
          <w:rFonts w:asciiTheme="minorHAnsi" w:hAnsiTheme="minorHAnsi" w:cs="Arial"/>
          <w:b w:val="0"/>
          <w:caps/>
          <w:color w:val="000000"/>
          <w:sz w:val="16"/>
          <w:szCs w:val="15"/>
        </w:rPr>
      </w:pPr>
      <w:r w:rsidRPr="00ED3070">
        <w:rPr>
          <w:rFonts w:asciiTheme="minorHAnsi" w:hAnsiTheme="minorHAnsi"/>
          <w:sz w:val="22"/>
          <w:szCs w:val="20"/>
        </w:rPr>
        <w:lastRenderedPageBreak/>
        <w:t xml:space="preserve">Parte III: Motivi di </w:t>
      </w:r>
      <w:r w:rsidRPr="00ED3070">
        <w:rPr>
          <w:rFonts w:asciiTheme="minorHAnsi" w:hAnsiTheme="minorHAnsi"/>
          <w:color w:val="000000"/>
          <w:sz w:val="22"/>
          <w:szCs w:val="20"/>
        </w:rPr>
        <w:t xml:space="preserve">esclusione </w:t>
      </w:r>
      <w:r w:rsidRPr="00ED3070">
        <w:rPr>
          <w:rFonts w:asciiTheme="minorHAnsi" w:hAnsiTheme="minorHAnsi" w:cs="Arial"/>
          <w:b w:val="0"/>
          <w:caps/>
          <w:color w:val="000000"/>
          <w:sz w:val="16"/>
          <w:szCs w:val="14"/>
        </w:rPr>
        <w:t>(</w:t>
      </w:r>
      <w:r w:rsidRPr="00ED3070">
        <w:rPr>
          <w:rFonts w:asciiTheme="minorHAnsi" w:hAnsiTheme="minorHAnsi" w:cs="Arial"/>
          <w:b w:val="0"/>
          <w:smallCaps w:val="0"/>
          <w:color w:val="000000"/>
          <w:sz w:val="16"/>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
              <w:numPr>
                <w:ilvl w:val="0"/>
                <w:numId w:val="9"/>
              </w:numPr>
              <w:spacing w:before="0"/>
              <w:ind w:left="284" w:hanging="284"/>
              <w:jc w:val="both"/>
              <w:rPr>
                <w:rFonts w:ascii="Arial" w:hAnsi="Arial" w:cs="Arial"/>
                <w:color w:val="000000"/>
                <w:sz w:val="14"/>
                <w:szCs w:val="14"/>
              </w:rPr>
            </w:pPr>
            <w:proofErr w:type="gramStart"/>
            <w:r w:rsidRPr="00EB45DC">
              <w:rPr>
                <w:rFonts w:ascii="Arial" w:hAnsi="Arial" w:cs="Arial"/>
                <w:color w:val="000000"/>
                <w:sz w:val="14"/>
                <w:szCs w:val="14"/>
              </w:rPr>
              <w:t>la</w:t>
            </w:r>
            <w:proofErr w:type="gramEnd"/>
            <w:r w:rsidRPr="00EB45DC">
              <w:rPr>
                <w:rFonts w:ascii="Arial" w:hAnsi="Arial" w:cs="Arial"/>
                <w:color w:val="000000"/>
                <w:sz w:val="14"/>
                <w:szCs w:val="14"/>
              </w:rPr>
              <w:t xml:space="preserve">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 xml:space="preserve">b) dati identificativi delle persone condannate </w:t>
            </w: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 xml:space="preserve">In caso di sentenze di condanna, l'operatore economico ha adottato misure sufficienti a dimostrare la sua affidabilità nonostante </w:t>
            </w:r>
            <w:r>
              <w:rPr>
                <w:rFonts w:ascii="Arial" w:hAnsi="Arial" w:cs="Arial"/>
                <w:sz w:val="14"/>
                <w:szCs w:val="14"/>
              </w:rPr>
              <w:lastRenderedPageBreak/>
              <w:t>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hAnsi="Arial" w:cs="Arial"/>
                <w:sz w:val="14"/>
                <w:szCs w:val="14"/>
                <w:lang w:val="it-IT"/>
              </w:rPr>
              <w:t>autodisciplina o “Self-</w:t>
            </w:r>
            <w:proofErr w:type="spellStart"/>
            <w:r>
              <w:rPr>
                <w:rStyle w:val="NormalBoldChar"/>
                <w:rFonts w:ascii="Arial" w:hAnsi="Arial" w:cs="Arial"/>
                <w:sz w:val="14"/>
                <w:szCs w:val="14"/>
                <w:lang w:val="it-IT"/>
              </w:rPr>
              <w:t>Cleaning</w:t>
            </w:r>
            <w:proofErr w:type="spellEnd"/>
            <w:r>
              <w:rPr>
                <w:rStyle w:val="NormalBoldChar"/>
                <w:rFonts w:ascii="Arial" w:hAnsi="Arial" w:cs="Arial"/>
                <w:sz w:val="14"/>
                <w:szCs w:val="14"/>
                <w:lang w:val="it-IT"/>
              </w:rPr>
              <w:t xml:space="preserve">”, cfr. </w:t>
            </w:r>
            <w:r w:rsidRPr="003A443E">
              <w:rPr>
                <w:rStyle w:val="NormalBoldChar"/>
                <w:rFonts w:ascii="Arial" w:hAnsi="Arial" w:cs="Arial"/>
                <w:color w:val="000000"/>
                <w:sz w:val="14"/>
                <w:szCs w:val="14"/>
                <w:lang w:val="it-IT"/>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obblighi, pagando o impegnandosi in modo vincolante a pagare </w:t>
            </w:r>
            <w:r w:rsidRPr="003A443E">
              <w:rPr>
                <w:rFonts w:ascii="Arial" w:hAnsi="Arial" w:cs="Arial"/>
                <w:color w:val="000000"/>
                <w:w w:val="0"/>
                <w:sz w:val="15"/>
                <w:szCs w:val="15"/>
              </w:rPr>
              <w:lastRenderedPageBreak/>
              <w:t>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lastRenderedPageBreak/>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lastRenderedPageBreak/>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w:t>
            </w:r>
            <w:proofErr w:type="gramStart"/>
            <w:r w:rsidR="00A23B3E">
              <w:rPr>
                <w:rFonts w:ascii="Arial" w:hAnsi="Arial" w:cs="Arial"/>
                <w:sz w:val="15"/>
                <w:szCs w:val="15"/>
              </w:rPr>
              <w:t>indirizzo</w:t>
            </w:r>
            <w:proofErr w:type="gramEnd"/>
            <w:r w:rsidR="00A23B3E">
              <w:rPr>
                <w:rFonts w:ascii="Arial" w:hAnsi="Arial" w:cs="Arial"/>
                <w:sz w:val="15"/>
                <w:szCs w:val="15"/>
              </w:rPr>
              <w:t xml:space="preserve">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o</w:t>
            </w:r>
            <w:proofErr w:type="gramEnd"/>
            <w:r w:rsidRPr="003A443E">
              <w:rPr>
                <w:rFonts w:ascii="Arial" w:hAnsi="Arial" w:cs="Arial"/>
                <w:color w:val="000000"/>
                <w:sz w:val="14"/>
                <w:szCs w:val="14"/>
              </w:rPr>
              <w:t xml:space="preserve">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proofErr w:type="gramStart"/>
            <w:r w:rsidRPr="003A443E">
              <w:rPr>
                <w:rFonts w:ascii="Arial" w:hAnsi="Arial" w:cs="Arial"/>
                <w:color w:val="000000"/>
                <w:sz w:val="14"/>
                <w:szCs w:val="14"/>
              </w:rPr>
              <w:t>il</w:t>
            </w:r>
            <w:proofErr w:type="gramEnd"/>
            <w:r w:rsidRPr="003A443E">
              <w:rPr>
                <w:rFonts w:ascii="Arial" w:hAnsi="Arial" w:cs="Arial"/>
                <w:color w:val="000000"/>
                <w:sz w:val="14"/>
                <w:szCs w:val="14"/>
              </w:rPr>
              <w:t xml:space="preserve">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lastRenderedPageBreak/>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proofErr w:type="gramStart"/>
            <w:r>
              <w:rPr>
                <w:rFonts w:ascii="Arial" w:hAnsi="Arial" w:cs="Arial"/>
                <w:color w:val="000000"/>
                <w:sz w:val="14"/>
                <w:szCs w:val="14"/>
              </w:rPr>
              <w:t>è</w:t>
            </w:r>
            <w:proofErr w:type="gramEnd"/>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hAnsi="Arial" w:cs="Arial"/>
                <w:w w:val="0"/>
                <w:sz w:val="15"/>
                <w:szCs w:val="15"/>
                <w:lang w:val="it-IT"/>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hAnsi="Arial" w:cs="Arial"/>
                <w:w w:val="0"/>
                <w:sz w:val="15"/>
                <w:szCs w:val="15"/>
                <w:lang w:val="it-IT"/>
              </w:rPr>
              <w:t xml:space="preserve">L'operatore </w:t>
            </w:r>
            <w:r w:rsidRPr="00934658">
              <w:rPr>
                <w:rStyle w:val="NormalBoldChar"/>
                <w:rFonts w:ascii="Arial" w:hAnsi="Arial" w:cs="Arial"/>
                <w:w w:val="0"/>
                <w:sz w:val="15"/>
                <w:szCs w:val="15"/>
                <w:lang w:val="it-IT"/>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proofErr w:type="gramStart"/>
            <w:r w:rsidRPr="003A443E">
              <w:rPr>
                <w:rStyle w:val="NormalBoldChar"/>
                <w:rFonts w:ascii="Arial" w:hAnsi="Arial" w:cs="Arial"/>
                <w:color w:val="000000"/>
                <w:w w:val="0"/>
                <w:sz w:val="14"/>
                <w:szCs w:val="14"/>
                <w:lang w:val="it-IT"/>
              </w:rPr>
              <w:t>non</w:t>
            </w:r>
            <w:proofErr w:type="gramEnd"/>
            <w:r w:rsidRPr="003A443E">
              <w:rPr>
                <w:rStyle w:val="NormalBoldChar"/>
                <w:rFonts w:ascii="Arial" w:hAnsi="Arial" w:cs="Arial"/>
                <w:color w:val="000000"/>
                <w:w w:val="0"/>
                <w:sz w:val="14"/>
                <w:szCs w:val="14"/>
                <w:lang w:val="it-IT"/>
              </w:rPr>
              <w:t xml:space="preserve">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hAnsi="Arial" w:cs="Arial"/>
                <w:color w:val="000000"/>
                <w:w w:val="0"/>
                <w:sz w:val="14"/>
                <w:szCs w:val="14"/>
                <w:lang w:val="it-IT"/>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7"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8"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9"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0"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rsidR="00A23B3E" w:rsidRPr="00121BF6" w:rsidRDefault="00A23B3E">
            <w:pPr>
              <w:pStyle w:val="Normale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1" w:anchor="09" w:history="1">
              <w:r w:rsidRPr="00121BF6">
                <w:rPr>
                  <w:rStyle w:val="Collegamentoipertestuale"/>
                  <w:rFonts w:ascii="Arial"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2" w:anchor="014" w:history="1">
              <w:r w:rsidRPr="00121BF6">
                <w:rPr>
                  <w:rStyle w:val="Collegamentoipertestuale"/>
                  <w:rFonts w:ascii="Arial"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rsidP="00F351F0">
            <w:pPr>
              <w:pStyle w:val="NormaleWeb"/>
              <w:spacing w:before="0" w:after="0"/>
              <w:jc w:val="both"/>
              <w:rPr>
                <w:rFonts w:ascii="Arial" w:hAnsi="Arial" w:cs="Arial"/>
                <w:color w:val="000000"/>
                <w:sz w:val="14"/>
                <w:szCs w:val="14"/>
              </w:rPr>
            </w:pPr>
          </w:p>
          <w:p w:rsidR="00A23B3E" w:rsidRPr="00121BF6" w:rsidRDefault="00A23B3E">
            <w:pPr>
              <w:pStyle w:val="NormaleWeb"/>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rsidP="00625142">
            <w:pPr>
              <w:pStyle w:val="NormaleWeb"/>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ha</w:t>
            </w:r>
            <w:proofErr w:type="gramEnd"/>
            <w:r w:rsidRPr="00121BF6">
              <w:rPr>
                <w:rFonts w:ascii="Arial" w:hAnsi="Arial" w:cs="Arial"/>
                <w:color w:val="000000"/>
                <w:sz w:val="14"/>
                <w:szCs w:val="14"/>
              </w:rPr>
              <w:t xml:space="preserve"> violato il divieto di intestazione fiduciaria di cui all'</w:t>
            </w:r>
            <w:r w:rsidRPr="00121BF6">
              <w:rPr>
                <w:rStyle w:val="Collegamentoipertestuale"/>
                <w:rFonts w:ascii="Arial" w:hAnsi="Arial" w:cs="Arial"/>
                <w:color w:val="000000"/>
                <w:sz w:val="14"/>
                <w:szCs w:val="14"/>
                <w:u w:val="none"/>
              </w:rPr>
              <w:t>articolo 17 della legge 19 marzo 1990, n. 55</w:t>
            </w:r>
            <w:r w:rsidR="00625142" w:rsidRPr="00121BF6">
              <w:rPr>
                <w:rStyle w:val="Collegamentoipertestuale"/>
                <w:rFonts w:ascii="Arial"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in regola con le norme che disciplinano il diritto al lavoro dei disabili di cui all</w:t>
            </w:r>
            <w:hyperlink r:id="rId13" w:anchor="17" w:history="1">
              <w:r w:rsidRPr="00121BF6">
                <w:rPr>
                  <w:rStyle w:val="Collegamentoipertestuale"/>
                  <w:rFonts w:ascii="Arial" w:hAnsi="Arial" w:cs="Arial"/>
                  <w:color w:val="000000"/>
                  <w:sz w:val="14"/>
                  <w:szCs w:val="14"/>
                  <w:u w:val="none"/>
                </w:rPr>
                <w:t>a legge 12 marzo 1999, n. 68</w:t>
              </w:r>
            </w:hyperlink>
          </w:p>
          <w:p w:rsidR="00A23B3E" w:rsidRPr="00121BF6" w:rsidRDefault="00A23B3E">
            <w:pPr>
              <w:pStyle w:val="NormaleWeb"/>
              <w:spacing w:before="0" w:after="0"/>
              <w:ind w:left="284"/>
              <w:jc w:val="both"/>
              <w:rPr>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
              <w:spacing w:before="0" w:after="0"/>
              <w:ind w:left="284" w:hanging="284"/>
              <w:jc w:val="both"/>
              <w:rPr>
                <w:color w:val="000000"/>
              </w:rPr>
            </w:pPr>
          </w:p>
          <w:p w:rsidR="00A23B3E" w:rsidRPr="00121BF6" w:rsidRDefault="00A23B3E">
            <w:pPr>
              <w:pStyle w:val="NormaleWeb"/>
              <w:spacing w:before="0" w:after="0"/>
              <w:jc w:val="both"/>
              <w:rPr>
                <w:rFonts w:ascii="Arial" w:hAnsi="Arial" w:cs="Arial"/>
                <w:color w:val="000000"/>
                <w:sz w:val="14"/>
                <w:szCs w:val="14"/>
              </w:rPr>
            </w:pPr>
          </w:p>
          <w:p w:rsidR="00A23B3E" w:rsidRPr="00121BF6" w:rsidRDefault="00A23B3E">
            <w:pPr>
              <w:pStyle w:val="NormaleWeb"/>
              <w:spacing w:before="0" w:after="0"/>
              <w:jc w:val="both"/>
              <w:rPr>
                <w:rFonts w:ascii="Arial" w:hAnsi="Arial" w:cs="Arial"/>
                <w:color w:val="000000"/>
                <w:sz w:val="14"/>
                <w:szCs w:val="14"/>
              </w:rPr>
            </w:pPr>
          </w:p>
          <w:p w:rsidR="00A23B3E" w:rsidRPr="00121BF6" w:rsidRDefault="00A23B3E">
            <w:pPr>
              <w:pStyle w:val="NormaleWeb"/>
              <w:spacing w:before="0" w:after="0"/>
              <w:jc w:val="both"/>
              <w:rPr>
                <w:rFonts w:ascii="Arial" w:hAnsi="Arial" w:cs="Arial"/>
                <w:color w:val="000000"/>
                <w:sz w:val="14"/>
                <w:szCs w:val="14"/>
              </w:rPr>
            </w:pPr>
          </w:p>
          <w:p w:rsidR="00A23B3E" w:rsidRPr="00121BF6" w:rsidRDefault="00A23B3E">
            <w:pPr>
              <w:pStyle w:val="NormaleWeb"/>
              <w:spacing w:before="0" w:after="0"/>
              <w:jc w:val="both"/>
              <w:rPr>
                <w:rFonts w:ascii="Arial" w:hAnsi="Arial" w:cs="Arial"/>
                <w:color w:val="000000"/>
                <w:sz w:val="14"/>
                <w:szCs w:val="14"/>
              </w:rPr>
            </w:pPr>
          </w:p>
          <w:p w:rsidR="00A23B3E" w:rsidRPr="00121BF6" w:rsidRDefault="00A23B3E">
            <w:pPr>
              <w:pStyle w:val="NormaleWeb"/>
              <w:spacing w:before="0" w:after="0"/>
              <w:jc w:val="both"/>
              <w:rPr>
                <w:rFonts w:ascii="Arial" w:hAnsi="Arial" w:cs="Arial"/>
                <w:color w:val="000000"/>
                <w:sz w:val="14"/>
                <w:szCs w:val="14"/>
              </w:rPr>
            </w:pPr>
          </w:p>
          <w:p w:rsidR="00A23B3E" w:rsidRPr="00121BF6" w:rsidRDefault="00A23B3E">
            <w:pPr>
              <w:pStyle w:val="NormaleWeb"/>
              <w:spacing w:before="0" w:after="0"/>
              <w:jc w:val="both"/>
              <w:rPr>
                <w:rFonts w:ascii="Arial" w:hAnsi="Arial" w:cs="Arial"/>
                <w:color w:val="000000"/>
                <w:sz w:val="14"/>
                <w:szCs w:val="14"/>
              </w:rPr>
            </w:pPr>
          </w:p>
          <w:p w:rsidR="006B4D39" w:rsidRPr="00121BF6" w:rsidRDefault="006B4D39">
            <w:pPr>
              <w:pStyle w:val="NormaleWeb"/>
              <w:spacing w:before="0" w:after="0"/>
              <w:jc w:val="both"/>
              <w:rPr>
                <w:rFonts w:ascii="Arial" w:hAnsi="Arial" w:cs="Arial"/>
                <w:color w:val="000000"/>
                <w:sz w:val="14"/>
                <w:szCs w:val="14"/>
              </w:rPr>
            </w:pPr>
          </w:p>
          <w:p w:rsidR="00A23B3E" w:rsidRPr="00121BF6" w:rsidRDefault="00A23B3E">
            <w:pPr>
              <w:pStyle w:val="NormaleWeb"/>
              <w:spacing w:before="0" w:after="0"/>
              <w:jc w:val="both"/>
              <w:rPr>
                <w:rFonts w:ascii="Arial" w:hAnsi="Arial" w:cs="Arial"/>
                <w:color w:val="000000"/>
                <w:sz w:val="14"/>
                <w:szCs w:val="14"/>
              </w:rPr>
            </w:pPr>
          </w:p>
          <w:p w:rsidR="00A23B3E" w:rsidRPr="00121BF6" w:rsidRDefault="00A23B3E" w:rsidP="008154AA">
            <w:pPr>
              <w:pStyle w:val="NormaleWeb"/>
              <w:numPr>
                <w:ilvl w:val="0"/>
                <w:numId w:val="10"/>
              </w:numPr>
              <w:spacing w:before="0" w:after="0"/>
              <w:ind w:left="304" w:hanging="30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stato vittima dei reati previsti e puniti dagli </w:t>
            </w:r>
            <w:hyperlink r:id="rId14" w:anchor="317" w:history="1">
              <w:r w:rsidRPr="00121BF6">
                <w:rPr>
                  <w:rStyle w:val="Collegamentoipertestuale"/>
                  <w:rFonts w:ascii="Arial" w:hAnsi="Arial" w:cs="Arial"/>
                  <w:color w:val="000000"/>
                  <w:sz w:val="14"/>
                  <w:szCs w:val="14"/>
                  <w:u w:val="none"/>
                </w:rPr>
                <w:t>articoli 317</w:t>
              </w:r>
            </w:hyperlink>
            <w:r w:rsidRPr="00121BF6">
              <w:rPr>
                <w:rFonts w:ascii="Arial" w:hAnsi="Arial" w:cs="Arial"/>
                <w:color w:val="000000"/>
                <w:sz w:val="14"/>
                <w:szCs w:val="14"/>
              </w:rPr>
              <w:t xml:space="preserve"> e </w:t>
            </w:r>
            <w:hyperlink r:id="rId15" w:anchor="629" w:history="1">
              <w:r w:rsidRPr="00121BF6">
                <w:rPr>
                  <w:rStyle w:val="Collegamentoipertestuale"/>
                  <w:rFonts w:ascii="Arial"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p>
          <w:p w:rsidR="00A23B3E" w:rsidRPr="00121BF6" w:rsidRDefault="00A23B3E">
            <w:pPr>
              <w:pStyle w:val="NormaleWeb"/>
              <w:spacing w:before="0" w:after="0"/>
              <w:ind w:left="284" w:hanging="284"/>
              <w:jc w:val="both"/>
              <w:rPr>
                <w:rFonts w:ascii="Arial" w:hAnsi="Arial" w:cs="Arial"/>
                <w:color w:val="000000"/>
                <w:sz w:val="14"/>
                <w:szCs w:val="14"/>
              </w:rPr>
            </w:pPr>
          </w:p>
          <w:p w:rsidR="006A5E21" w:rsidRPr="00121BF6" w:rsidRDefault="006A5E21">
            <w:pPr>
              <w:pStyle w:val="NormaleWeb"/>
              <w:spacing w:before="0" w:after="0"/>
              <w:ind w:left="284" w:hanging="284"/>
              <w:jc w:val="both"/>
              <w:rPr>
                <w:rFonts w:ascii="Arial" w:hAnsi="Arial" w:cs="Arial"/>
                <w:color w:val="000000"/>
                <w:sz w:val="14"/>
                <w:szCs w:val="14"/>
              </w:rPr>
            </w:pPr>
          </w:p>
          <w:p w:rsidR="006A5E21" w:rsidRPr="00121BF6" w:rsidRDefault="006A5E21">
            <w:pPr>
              <w:pStyle w:val="NormaleWeb"/>
              <w:spacing w:before="0" w:after="0"/>
              <w:ind w:left="284" w:hanging="284"/>
              <w:jc w:val="both"/>
              <w:rPr>
                <w:rFonts w:ascii="Arial" w:hAnsi="Arial" w:cs="Arial"/>
                <w:color w:val="000000"/>
                <w:sz w:val="14"/>
                <w:szCs w:val="14"/>
              </w:rPr>
            </w:pPr>
          </w:p>
          <w:p w:rsidR="006A5E21" w:rsidRPr="00121BF6" w:rsidRDefault="006A5E21">
            <w:pPr>
              <w:pStyle w:val="NormaleWeb"/>
              <w:spacing w:before="0" w:after="0"/>
              <w:ind w:left="284" w:hanging="284"/>
              <w:jc w:val="both"/>
              <w:rPr>
                <w:rFonts w:ascii="Arial" w:hAnsi="Arial" w:cs="Arial"/>
                <w:color w:val="000000"/>
                <w:sz w:val="14"/>
                <w:szCs w:val="14"/>
              </w:rPr>
            </w:pPr>
          </w:p>
          <w:p w:rsidR="00A23B3E" w:rsidRPr="00121BF6" w:rsidRDefault="00A23B3E" w:rsidP="008F12E6">
            <w:pPr>
              <w:pStyle w:val="NormaleWeb"/>
              <w:numPr>
                <w:ilvl w:val="0"/>
                <w:numId w:val="10"/>
              </w:numPr>
              <w:spacing w:before="0" w:after="0"/>
              <w:ind w:left="304" w:hanging="304"/>
              <w:jc w:val="both"/>
              <w:rPr>
                <w:rFonts w:ascii="Arial" w:hAnsi="Arial" w:cs="Arial"/>
                <w:strike/>
                <w:color w:val="000000"/>
                <w:sz w:val="14"/>
                <w:szCs w:val="14"/>
              </w:rPr>
            </w:pPr>
            <w:proofErr w:type="gramStart"/>
            <w:r w:rsidRPr="00121BF6">
              <w:rPr>
                <w:rFonts w:ascii="Arial" w:hAnsi="Arial" w:cs="Arial"/>
                <w:color w:val="000000"/>
                <w:sz w:val="14"/>
                <w:szCs w:val="14"/>
              </w:rPr>
              <w:t>si</w:t>
            </w:r>
            <w:proofErr w:type="gramEnd"/>
            <w:r w:rsidRPr="00121BF6">
              <w:rPr>
                <w:rFonts w:ascii="Arial" w:hAnsi="Arial" w:cs="Arial"/>
                <w:color w:val="000000"/>
                <w:sz w:val="14"/>
                <w:szCs w:val="14"/>
              </w:rPr>
              <w:t xml:space="preserve"> trova rispetto ad un altro partecipante alla medesima procedura di affidamento, in una situazione di controllo di cui all'</w:t>
            </w:r>
            <w:hyperlink r:id="rId16" w:anchor="2359" w:history="1">
              <w:r w:rsidRPr="00121BF6">
                <w:rPr>
                  <w:rStyle w:val="Collegamentoipertestuale"/>
                  <w:rFonts w:ascii="Arial"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w:t>
            </w:r>
            <w:proofErr w:type="gramStart"/>
            <w:r w:rsidRPr="003A443E">
              <w:rPr>
                <w:rFonts w:ascii="Arial" w:hAnsi="Arial" w:cs="Arial"/>
                <w:color w:val="000000"/>
                <w:sz w:val="14"/>
                <w:szCs w:val="14"/>
              </w:rPr>
              <w:t>numero</w:t>
            </w:r>
            <w:proofErr w:type="gramEnd"/>
            <w:r w:rsidRPr="003A443E">
              <w:rPr>
                <w:rFonts w:ascii="Arial" w:hAnsi="Arial" w:cs="Arial"/>
                <w:color w:val="000000"/>
                <w:sz w:val="14"/>
                <w:szCs w:val="14"/>
              </w:rPr>
              <w:t xml:space="preserve">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D.Lgs.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C427DB"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A23B3E" w:rsidRPr="00ED3070" w:rsidRDefault="00A23B3E" w:rsidP="00C427DB">
      <w:pPr>
        <w:jc w:val="center"/>
        <w:rPr>
          <w:rFonts w:asciiTheme="minorHAnsi" w:hAnsiTheme="minorHAnsi" w:cs="Arial"/>
          <w:sz w:val="18"/>
          <w:szCs w:val="17"/>
        </w:rPr>
      </w:pPr>
      <w:r w:rsidRPr="00ED3070">
        <w:rPr>
          <w:rFonts w:asciiTheme="minorHAnsi" w:hAnsiTheme="minorHAnsi"/>
          <w:sz w:val="20"/>
          <w:szCs w:val="18"/>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In merito ai criteri di selezione (</w:t>
      </w:r>
      <w:proofErr w:type="gramStart"/>
      <w:r>
        <w:rPr>
          <w:rFonts w:ascii="Arial" w:hAnsi="Arial" w:cs="Arial"/>
          <w:sz w:val="14"/>
          <w:szCs w:val="14"/>
        </w:rPr>
        <w:t xml:space="preserve">sezione </w:t>
      </w:r>
      <w:r>
        <w:rPr>
          <w:rFonts w:ascii="Symbol" w:hAnsi="Symbol" w:cs="Symbol"/>
          <w:sz w:val="14"/>
          <w:szCs w:val="14"/>
        </w:rPr>
        <w:t></w:t>
      </w:r>
      <w:r>
        <w:rPr>
          <w:rFonts w:ascii="Arial" w:hAnsi="Arial" w:cs="Arial"/>
          <w:sz w:val="14"/>
          <w:szCs w:val="14"/>
        </w:rPr>
        <w:t xml:space="preserve"> o</w:t>
      </w:r>
      <w:proofErr w:type="gramEnd"/>
      <w:r>
        <w:rPr>
          <w:rFonts w:ascii="Arial" w:hAnsi="Arial" w:cs="Arial"/>
          <w:sz w:val="14"/>
          <w:szCs w:val="14"/>
        </w:rPr>
        <w:t xml:space="preserve">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w:t>
      </w:r>
      <w:proofErr w:type="gramStart"/>
      <w:r>
        <w:rPr>
          <w:rFonts w:ascii="Arial" w:hAnsi="Arial" w:cs="Arial"/>
          <w:b/>
          <w:w w:val="0"/>
          <w:sz w:val="15"/>
          <w:szCs w:val="15"/>
        </w:rPr>
        <w:t xml:space="preserve">sezione </w:t>
      </w:r>
      <w:r>
        <w:rPr>
          <w:rFonts w:ascii="Symbol" w:hAnsi="Symbol" w:cs="Symbol"/>
          <w:b/>
          <w:w w:val="0"/>
          <w:sz w:val="15"/>
          <w:szCs w:val="15"/>
        </w:rPr>
        <w:t></w:t>
      </w:r>
      <w:r>
        <w:rPr>
          <w:rFonts w:ascii="Arial" w:hAnsi="Arial" w:cs="Arial"/>
          <w:b/>
          <w:w w:val="0"/>
          <w:sz w:val="15"/>
          <w:szCs w:val="15"/>
        </w:rPr>
        <w:t xml:space="preserve"> della</w:t>
      </w:r>
      <w:proofErr w:type="gramEnd"/>
      <w:r>
        <w:rPr>
          <w:rFonts w:ascii="Arial" w:hAnsi="Arial" w:cs="Arial"/>
          <w:b/>
          <w:w w:val="0"/>
          <w:sz w:val="15"/>
          <w:szCs w:val="15"/>
        </w:rPr>
        <w:t xml:space="preserve">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
              <w:numPr>
                <w:ilvl w:val="0"/>
                <w:numId w:val="3"/>
              </w:numPr>
              <w:tabs>
                <w:tab w:val="left" w:pos="284"/>
              </w:tabs>
              <w:ind w:left="284" w:hanging="284"/>
              <w:rPr>
                <w:rFonts w:ascii="Arial" w:hAnsi="Arial" w:cs="Arial"/>
                <w:sz w:val="15"/>
                <w:szCs w:val="15"/>
              </w:rPr>
            </w:pPr>
            <w:r>
              <w:rPr>
                <w:rFonts w:ascii="Arial" w:hAnsi="Arial" w:cs="Arial"/>
                <w:b/>
                <w:sz w:val="15"/>
                <w:szCs w:val="15"/>
              </w:rPr>
              <w:lastRenderedPageBreak/>
              <w:t>Per gli appalti di servizi:</w:t>
            </w:r>
          </w:p>
          <w:p w:rsidR="00A23B3E" w:rsidRDefault="00A23B3E">
            <w:pPr>
              <w:pStyle w:val="Paragrafoelenco"/>
              <w:tabs>
                <w:tab w:val="left" w:pos="284"/>
              </w:tabs>
              <w:ind w:left="284"/>
              <w:rPr>
                <w:rFonts w:ascii="Arial" w:hAnsi="Arial" w:cs="Arial"/>
                <w:sz w:val="15"/>
                <w:szCs w:val="15"/>
              </w:rPr>
            </w:pPr>
          </w:p>
          <w:p w:rsidR="00A23B3E" w:rsidRDefault="00A23B3E">
            <w:pPr>
              <w:pStyle w:val="Paragrafoelenco"/>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Pr="000953DC" w:rsidRDefault="00A23B3E" w:rsidP="003E60D1">
      <w:pPr>
        <w:pStyle w:val="SectionTitle"/>
        <w:spacing w:before="0" w:after="0"/>
        <w:rPr>
          <w:rFonts w:ascii="Arial" w:hAnsi="Arial" w:cs="Arial"/>
          <w:w w:val="0"/>
          <w:sz w:val="15"/>
          <w:szCs w:val="15"/>
        </w:rPr>
      </w:pPr>
      <w:bookmarkStart w:id="1" w:name="_GoBack"/>
      <w:bookmarkEnd w:id="1"/>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w:t>
            </w:r>
            <w:proofErr w:type="gramEnd"/>
            <w:r>
              <w:rPr>
                <w:rFonts w:ascii="Arial" w:hAnsi="Arial" w:cs="Arial"/>
                <w:sz w:val="15"/>
                <w:szCs w:val="15"/>
              </w:rPr>
              <w:t>: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indicazione</w:t>
            </w:r>
            <w:proofErr w:type="gramEnd"/>
            <w:r>
              <w:rPr>
                <w:rFonts w:ascii="Arial" w:hAnsi="Arial" w:cs="Arial"/>
                <w:sz w:val="15"/>
                <w:szCs w:val="15"/>
              </w:rPr>
              <w:t xml:space="preserv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lastRenderedPageBreak/>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
              <w:numPr>
                <w:ilvl w:val="0"/>
                <w:numId w:val="4"/>
              </w:numPr>
              <w:ind w:left="284" w:hanging="284"/>
              <w:rPr>
                <w:rStyle w:val="NormalBoldChar"/>
                <w:rFonts w:ascii="Arial" w:hAnsi="Arial" w:cs="Arial"/>
                <w:b w:val="0"/>
                <w:sz w:val="15"/>
                <w:szCs w:val="15"/>
                <w:lang w:val="it-IT"/>
              </w:rPr>
            </w:pPr>
            <w:r w:rsidRPr="000953DC">
              <w:rPr>
                <w:rFonts w:ascii="Arial" w:hAnsi="Arial" w:cs="Arial"/>
                <w:sz w:val="15"/>
                <w:szCs w:val="15"/>
              </w:rPr>
              <w:lastRenderedPageBreak/>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hAnsi="Arial" w:cs="Arial"/>
                <w:b w:val="0"/>
                <w:sz w:val="15"/>
                <w:szCs w:val="15"/>
                <w:lang w:val="it-IT"/>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roofErr w:type="gramStart"/>
            <w:r>
              <w:rPr>
                <w:rFonts w:ascii="Arial" w:hAnsi="Arial" w:cs="Arial"/>
                <w:sz w:val="15"/>
                <w:szCs w:val="15"/>
              </w:rPr>
              <w:t>…]</w:t>
            </w:r>
            <w:r>
              <w:rPr>
                <w:rFonts w:ascii="Arial" w:hAnsi="Arial" w:cs="Arial"/>
                <w:sz w:val="15"/>
                <w:szCs w:val="15"/>
              </w:rPr>
              <w:br/>
              <w:t>Lavori</w:t>
            </w:r>
            <w:proofErr w:type="gramEnd"/>
            <w:r>
              <w:rPr>
                <w:rFonts w:ascii="Arial" w:hAnsi="Arial" w:cs="Arial"/>
                <w:sz w:val="15"/>
                <w:szCs w:val="15"/>
              </w:rPr>
              <w:t>: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importi</w:t>
                  </w:r>
                  <w:proofErr w:type="gramEnd"/>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date</w:t>
                  </w:r>
                  <w:proofErr w:type="gramEnd"/>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destinatari</w:t>
                  </w:r>
                  <w:proofErr w:type="gramEnd"/>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lastRenderedPageBreak/>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proofErr w:type="gramStart"/>
            <w:r>
              <w:rPr>
                <w:rFonts w:ascii="Arial" w:hAnsi="Arial" w:cs="Arial"/>
                <w:b/>
                <w:i/>
                <w:sz w:val="15"/>
                <w:szCs w:val="15"/>
              </w:rPr>
              <w:t>e</w:t>
            </w:r>
            <w:proofErr w:type="gramEnd"/>
            <w:r>
              <w:rPr>
                <w:rFonts w:ascii="Arial" w:hAnsi="Arial" w:cs="Arial"/>
                <w:b/>
                <w:i/>
                <w:sz w:val="15"/>
                <w:szCs w:val="15"/>
              </w:rPr>
              <w:t>/o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proofErr w:type="gramStart"/>
            <w:r>
              <w:rPr>
                <w:rFonts w:ascii="Arial" w:hAnsi="Arial" w:cs="Arial"/>
                <w:sz w:val="15"/>
                <w:szCs w:val="15"/>
              </w:rPr>
              <w:t>se</w:t>
            </w:r>
            <w:proofErr w:type="gramEnd"/>
            <w:r>
              <w:rPr>
                <w:rFonts w:ascii="Arial" w:hAnsi="Arial" w:cs="Arial"/>
                <w:sz w:val="15"/>
                <w:szCs w:val="15"/>
              </w:rPr>
              <w:t xml:space="preserv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w:t>
            </w:r>
            <w:r>
              <w:rPr>
                <w:rFonts w:ascii="Arial" w:hAnsi="Arial" w:cs="Arial"/>
                <w:sz w:val="15"/>
                <w:szCs w:val="15"/>
              </w:rPr>
              <w:lastRenderedPageBreak/>
              <w:t>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lastRenderedPageBreak/>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lastRenderedPageBreak/>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
              <w:ind w:left="20"/>
              <w:jc w:val="both"/>
              <w:rPr>
                <w:rFonts w:ascii="Arial" w:hAnsi="Arial" w:cs="Arial"/>
                <w:color w:val="000000"/>
                <w:sz w:val="15"/>
                <w:szCs w:val="15"/>
              </w:rPr>
            </w:pPr>
            <w:r w:rsidRPr="003A443E">
              <w:rPr>
                <w:rFonts w:ascii="Arial" w:hAnsi="Arial" w:cs="Arial"/>
                <w:color w:val="000000"/>
                <w:sz w:val="15"/>
                <w:szCs w:val="15"/>
              </w:rPr>
              <w:lastRenderedPageBreak/>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roofErr w:type="gramStart"/>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w:t>
            </w:r>
            <w:proofErr w:type="gramEnd"/>
            <w:r w:rsidRPr="003A443E">
              <w:rPr>
                <w:rFonts w:ascii="Arial" w:hAnsi="Arial" w:cs="Arial"/>
                <w:color w:val="000000"/>
                <w:sz w:val="15"/>
                <w:szCs w:val="15"/>
              </w:rP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gramStart"/>
      <w:r w:rsidRPr="00BF74E1">
        <w:rPr>
          <w:rFonts w:ascii="Arial" w:hAnsi="Arial" w:cs="Arial"/>
          <w:sz w:val="14"/>
          <w:szCs w:val="14"/>
        </w:rPr>
        <w:t>…….</w:t>
      </w:r>
      <w:proofErr w:type="gram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7"/>
      <w:pgSz w:w="12240" w:h="15840"/>
      <w:pgMar w:top="1440" w:right="1325" w:bottom="1440" w:left="1800" w:header="720" w:footer="720" w:gutter="0"/>
      <w:cols w:space="720"/>
      <w:rtlGutter/>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1DB" w:rsidRDefault="002171DB">
      <w:pPr>
        <w:spacing w:before="0" w:after="0"/>
      </w:pPr>
      <w:r>
        <w:separator/>
      </w:r>
    </w:p>
  </w:endnote>
  <w:endnote w:type="continuationSeparator" w:id="0">
    <w:p w:rsidR="002171DB" w:rsidRDefault="002171D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C0D67">
      <w:rPr>
        <w:rFonts w:ascii="Calibri" w:hAnsi="Calibri"/>
        <w:noProof/>
        <w:sz w:val="20"/>
        <w:szCs w:val="20"/>
      </w:rPr>
      <w:t>15</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1DB" w:rsidRDefault="002171DB">
      <w:pPr>
        <w:spacing w:before="0" w:after="0"/>
      </w:pPr>
      <w:r>
        <w:separator/>
      </w:r>
    </w:p>
  </w:footnote>
  <w:footnote w:type="continuationSeparator" w:id="0">
    <w:p w:rsidR="002171DB" w:rsidRDefault="002171DB">
      <w:pPr>
        <w:spacing w:before="0" w:after="0"/>
      </w:pPr>
      <w:r>
        <w:continuationSeparator/>
      </w:r>
    </w:p>
  </w:footnote>
  <w:footnote w:id="1">
    <w:p w:rsidR="0060039D" w:rsidRDefault="006F3D34" w:rsidP="005309A4">
      <w:pPr>
        <w:tabs>
          <w:tab w:val="left" w:pos="284"/>
        </w:tabs>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0039D" w:rsidRDefault="006F3D34" w:rsidP="005309A4">
      <w:pPr>
        <w:pStyle w:val="Testonotaapidipagina"/>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0039D" w:rsidRDefault="006F3D34" w:rsidP="005309A4">
      <w:pPr>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0039D" w:rsidRDefault="006F3D34" w:rsidP="005309A4">
      <w:pPr>
        <w:tabs>
          <w:tab w:val="left" w:pos="284"/>
        </w:tabs>
        <w:spacing w:before="0" w:after="0"/>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Cfr. punti II.1.1. </w:t>
      </w:r>
      <w:proofErr w:type="gramStart"/>
      <w:r w:rsidRPr="001F35A9">
        <w:rPr>
          <w:rFonts w:ascii="Arial" w:hAnsi="Arial" w:cs="Arial"/>
          <w:sz w:val="12"/>
          <w:szCs w:val="12"/>
        </w:rPr>
        <w:t>e</w:t>
      </w:r>
      <w:proofErr w:type="gramEnd"/>
      <w:r w:rsidRPr="001F35A9">
        <w:rPr>
          <w:rFonts w:ascii="Arial" w:hAnsi="Arial" w:cs="Arial"/>
          <w:sz w:val="12"/>
          <w:szCs w:val="12"/>
        </w:rPr>
        <w:t xml:space="preserve"> II.1.3.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5">
    <w:p w:rsidR="0060039D" w:rsidRDefault="006F3D34"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 xml:space="preserve">Cfr. punto II.1.1.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6">
    <w:p w:rsidR="0060039D" w:rsidRDefault="006F3D34" w:rsidP="001F35A9">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
        <w:spacing w:before="0" w:after="0"/>
        <w:ind w:left="284"/>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
        <w:spacing w:before="0" w:after="0"/>
        <w:ind w:left="284"/>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0039D" w:rsidRDefault="006F3D34" w:rsidP="005309A4">
      <w:pPr>
        <w:pStyle w:val="Testonotaapidipagina"/>
        <w:spacing w:before="0" w:after="0"/>
        <w:ind w:left="284"/>
        <w:jc w:val="both"/>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0039D" w:rsidRDefault="006F3D34" w:rsidP="005309A4">
      <w:pPr>
        <w:tabs>
          <w:tab w:val="left" w:pos="284"/>
        </w:tabs>
        <w:spacing w:before="0" w:after="0"/>
        <w:jc w:val="both"/>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proofErr w:type="gramEnd"/>
      <w:r w:rsidRPr="001F35A9">
        <w:rPr>
          <w:rFonts w:ascii="Arial" w:hAnsi="Arial" w:cs="Arial"/>
          <w:sz w:val="12"/>
          <w:szCs w:val="12"/>
        </w:rPr>
        <w:t>Cfr. il punto III.1.5 del bando di gara.</w:t>
      </w:r>
    </w:p>
  </w:footnote>
  <w:footnote w:id="9">
    <w:p w:rsidR="0060039D" w:rsidRDefault="006F3D34"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0039D" w:rsidRDefault="006F3D34" w:rsidP="005309A4">
      <w:pPr>
        <w:spacing w:before="0" w:after="0"/>
        <w:ind w:left="284" w:hanging="284"/>
        <w:jc w:val="both"/>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proofErr w:type="gramEnd"/>
      <w:r w:rsidRPr="001F35A9">
        <w:rPr>
          <w:rFonts w:ascii="Arial" w:hAnsi="Arial" w:cs="Arial"/>
          <w:sz w:val="12"/>
          <w:szCs w:val="12"/>
        </w:rPr>
        <w:t>I riferimenti e l'eventuale classificazione sono indicati nella certificazione.</w:t>
      </w:r>
    </w:p>
  </w:footnote>
  <w:footnote w:id="11">
    <w:p w:rsidR="0060039D" w:rsidRDefault="006F3D34" w:rsidP="003E60D1">
      <w:pPr>
        <w:tabs>
          <w:tab w:val="left" w:pos="284"/>
        </w:tabs>
        <w:spacing w:before="0" w:after="0"/>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0039D"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0039D" w:rsidRDefault="006F3D34" w:rsidP="005309A4">
      <w:pPr>
        <w:spacing w:before="0" w:after="0"/>
        <w:ind w:left="284" w:right="-574" w:hanging="284"/>
        <w:jc w:val="both"/>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proofErr w:type="gramEnd"/>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60039D" w:rsidRDefault="006F3D34" w:rsidP="005309A4">
      <w:pPr>
        <w:spacing w:before="0" w:after="0"/>
        <w:ind w:left="284" w:right="-574" w:hanging="284"/>
        <w:jc w:val="both"/>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proofErr w:type="gramEnd"/>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0039D"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60039D" w:rsidRDefault="006F3D34" w:rsidP="005309A4">
      <w:pPr>
        <w:tabs>
          <w:tab w:val="left" w:pos="284"/>
        </w:tabs>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0039D" w:rsidRDefault="006F3D34" w:rsidP="005309A4">
      <w:pPr>
        <w:spacing w:before="0" w:after="0"/>
        <w:ind w:left="284" w:right="-574" w:hanging="284"/>
        <w:jc w:val="both"/>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proofErr w:type="gramEnd"/>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0039D" w:rsidRDefault="006F3D34" w:rsidP="005309A4">
      <w:pPr>
        <w:spacing w:before="0" w:after="0"/>
        <w:ind w:left="284" w:right="-574" w:hanging="284"/>
        <w:jc w:val="both"/>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proofErr w:type="gramEnd"/>
      <w:r w:rsidRPr="003E60D1">
        <w:rPr>
          <w:rFonts w:ascii="Arial" w:hAnsi="Arial" w:cs="Arial"/>
          <w:sz w:val="12"/>
          <w:szCs w:val="12"/>
        </w:rPr>
        <w:t>Ripetere tante volte quanto necessario.</w:t>
      </w:r>
    </w:p>
  </w:footnote>
  <w:footnote w:id="19">
    <w:p w:rsidR="0060039D" w:rsidRDefault="006F3D34" w:rsidP="005309A4">
      <w:pPr>
        <w:tabs>
          <w:tab w:val="left" w:pos="284"/>
        </w:tabs>
        <w:spacing w:before="0" w:after="0"/>
        <w:ind w:right="-57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0039D" w:rsidRDefault="006F3D34" w:rsidP="003E60D1">
      <w:pPr>
        <w:tabs>
          <w:tab w:val="left" w:pos="284"/>
        </w:tabs>
      </w:pPr>
      <w:proofErr w:type="gramStart"/>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r>
      <w:proofErr w:type="gramEnd"/>
      <w:r w:rsidRPr="003E60D1">
        <w:rPr>
          <w:rFonts w:ascii="Arial" w:hAnsi="Arial" w:cs="Arial"/>
          <w:color w:val="000000"/>
          <w:sz w:val="12"/>
          <w:szCs w:val="12"/>
        </w:rPr>
        <w:t>In conformità alle disposizioni nazionali di attuazione dell'articolo 57, paragrafo 6, della direttiva 2014/24/UE.</w:t>
      </w:r>
    </w:p>
  </w:footnote>
  <w:footnote w:id="21">
    <w:p w:rsidR="0060039D" w:rsidRDefault="006F3D34" w:rsidP="003E60D1">
      <w:pPr>
        <w:spacing w:before="0" w:after="0"/>
        <w:ind w:left="284" w:hanging="284"/>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22">
    <w:p w:rsidR="0060039D" w:rsidRDefault="006F3D34" w:rsidP="003E60D1">
      <w:pPr>
        <w:tabs>
          <w:tab w:val="left" w:pos="284"/>
        </w:tabs>
        <w:spacing w:before="0" w:after="0"/>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Cfr. articolo 57, paragrafo 4, della direttiva 2014/24/UE.</w:t>
      </w:r>
    </w:p>
  </w:footnote>
  <w:footnote w:id="23">
    <w:p w:rsidR="0060039D" w:rsidRDefault="006F3D34" w:rsidP="003E60D1">
      <w:pPr>
        <w:tabs>
          <w:tab w:val="left" w:pos="284"/>
        </w:tabs>
        <w:spacing w:before="0" w:after="0"/>
        <w:ind w:left="284" w:hanging="284"/>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0039D" w:rsidRDefault="006F3D34"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0039D" w:rsidRDefault="006F3D34" w:rsidP="003E60D1">
      <w:pPr>
        <w:tabs>
          <w:tab w:val="left" w:pos="284"/>
        </w:tabs>
        <w:spacing w:before="0" w:after="0"/>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b/>
          <w:sz w:val="12"/>
          <w:szCs w:val="12"/>
        </w:rPr>
        <w:t>Come indicato nel diritto nazionale, nell'avviso o bando pertinente o nei documenti di gara.</w:t>
      </w:r>
    </w:p>
  </w:footnote>
  <w:footnote w:id="26">
    <w:p w:rsidR="0060039D" w:rsidRDefault="006F3D34" w:rsidP="003E60D1">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0039D" w:rsidRDefault="006F3D34" w:rsidP="00F351F0">
      <w:pPr>
        <w:ind w:left="284" w:hanging="284"/>
      </w:pPr>
      <w:proofErr w:type="gramStart"/>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proofErr w:type="gramEnd"/>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0039D"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0039D" w:rsidRDefault="006F3D34" w:rsidP="003E60D1">
      <w:pPr>
        <w:tabs>
          <w:tab w:val="left" w:pos="284"/>
        </w:tabs>
        <w:spacing w:before="0" w:after="0"/>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sz w:val="12"/>
          <w:szCs w:val="12"/>
        </w:rPr>
        <w:t>Solo se consentito dall'avviso o bando pertinente o dai documenti di gara.</w:t>
      </w:r>
    </w:p>
  </w:footnote>
  <w:footnote w:id="30">
    <w:p w:rsidR="0060039D"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0039D"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0039D" w:rsidRDefault="006F3D34" w:rsidP="003E60D1">
      <w:pPr>
        <w:tabs>
          <w:tab w:val="left" w:pos="284"/>
        </w:tabs>
        <w:spacing w:before="0" w:after="0"/>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33">
    <w:p w:rsidR="0060039D" w:rsidRDefault="006F3D34"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0039D" w:rsidRDefault="006F3D34"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0039D" w:rsidRDefault="006F3D34" w:rsidP="003E60D1">
      <w:pPr>
        <w:spacing w:before="0" w:after="0"/>
        <w:ind w:right="-574"/>
        <w:jc w:val="both"/>
      </w:pPr>
      <w:proofErr w:type="gramStart"/>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w:t>
      </w:r>
      <w:proofErr w:type="gramEnd"/>
      <w:r w:rsidRPr="003E60D1">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6">
    <w:p w:rsidR="0060039D" w:rsidRDefault="006F3D34" w:rsidP="003E60D1">
      <w:pPr>
        <w:spacing w:before="0" w:after="0"/>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0039D" w:rsidRDefault="006F3D34" w:rsidP="002E43BE">
      <w:pPr>
        <w:ind w:left="284" w:right="-574" w:hanging="284"/>
        <w:jc w:val="both"/>
      </w:pPr>
      <w:proofErr w:type="gramStart"/>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proofErr w:type="gramEnd"/>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0039D"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0039D" w:rsidRDefault="006F3D34" w:rsidP="003E60D1">
      <w:pPr>
        <w:spacing w:before="0" w:after="0"/>
        <w:ind w:left="284" w:right="-574" w:hanging="284"/>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Ripetere tante volte quanto necessario.</w:t>
      </w:r>
    </w:p>
  </w:footnote>
  <w:footnote w:id="40">
    <w:p w:rsidR="0060039D"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0039D" w:rsidRDefault="006F3D34" w:rsidP="003E60D1">
      <w:pPr>
        <w:tabs>
          <w:tab w:val="left" w:pos="284"/>
        </w:tabs>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0039D" w:rsidRDefault="006F3D34" w:rsidP="003E60D1">
      <w:pPr>
        <w:spacing w:before="0" w:after="0"/>
        <w:ind w:left="284" w:right="-574" w:hanging="284"/>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cs="Times New Roman"/>
        <w:b/>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cs="Times New Roman"/>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rPr>
        <w:rFonts w:cs="Times New Roman"/>
      </w:rPr>
    </w:lvl>
    <w:lvl w:ilvl="1">
      <w:start w:val="1"/>
      <w:numFmt w:val="decimal"/>
      <w:lvlText w:val="%1.%2."/>
      <w:lvlJc w:val="left"/>
      <w:pPr>
        <w:tabs>
          <w:tab w:val="num" w:pos="0"/>
        </w:tabs>
        <w:ind w:left="850" w:hanging="850"/>
      </w:pPr>
      <w:rPr>
        <w:rFonts w:cs="Times New Roman"/>
      </w:rPr>
    </w:lvl>
    <w:lvl w:ilvl="2">
      <w:start w:val="1"/>
      <w:numFmt w:val="decimal"/>
      <w:lvlText w:val="%1.%2.%3."/>
      <w:lvlJc w:val="left"/>
      <w:pPr>
        <w:tabs>
          <w:tab w:val="num" w:pos="0"/>
        </w:tabs>
        <w:ind w:left="850" w:hanging="850"/>
      </w:pPr>
      <w:rPr>
        <w:rFonts w:cs="Times New Roman"/>
      </w:rPr>
    </w:lvl>
    <w:lvl w:ilvl="3">
      <w:start w:val="1"/>
      <w:numFmt w:val="decimal"/>
      <w:lvlText w:val="%1.%2.%3.%4."/>
      <w:lvlJc w:val="left"/>
      <w:pPr>
        <w:tabs>
          <w:tab w:val="num" w:pos="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b w:val="0"/>
        <w:sz w:val="1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cs="Times New Roman" w:hint="default"/>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953DC"/>
    <w:rsid w:val="000A2951"/>
    <w:rsid w:val="000A51C1"/>
    <w:rsid w:val="000A7B33"/>
    <w:rsid w:val="000B5314"/>
    <w:rsid w:val="000E5FBC"/>
    <w:rsid w:val="00121BF6"/>
    <w:rsid w:val="001752F0"/>
    <w:rsid w:val="001D3A2B"/>
    <w:rsid w:val="001D56C2"/>
    <w:rsid w:val="001F35A9"/>
    <w:rsid w:val="002171DB"/>
    <w:rsid w:val="00270DA2"/>
    <w:rsid w:val="002A21BC"/>
    <w:rsid w:val="002C169E"/>
    <w:rsid w:val="002D50E9"/>
    <w:rsid w:val="002E43BE"/>
    <w:rsid w:val="003000DF"/>
    <w:rsid w:val="00316FAD"/>
    <w:rsid w:val="00350D7E"/>
    <w:rsid w:val="0036728A"/>
    <w:rsid w:val="00384132"/>
    <w:rsid w:val="003A443E"/>
    <w:rsid w:val="003B3636"/>
    <w:rsid w:val="003B3756"/>
    <w:rsid w:val="003E60D1"/>
    <w:rsid w:val="003E7810"/>
    <w:rsid w:val="004234D1"/>
    <w:rsid w:val="004C0D67"/>
    <w:rsid w:val="00516CEA"/>
    <w:rsid w:val="005309A4"/>
    <w:rsid w:val="0058406C"/>
    <w:rsid w:val="005B3B08"/>
    <w:rsid w:val="005C49E6"/>
    <w:rsid w:val="005E2955"/>
    <w:rsid w:val="0060039D"/>
    <w:rsid w:val="00603351"/>
    <w:rsid w:val="00625142"/>
    <w:rsid w:val="00635C8F"/>
    <w:rsid w:val="0064014A"/>
    <w:rsid w:val="006879D2"/>
    <w:rsid w:val="006A5E21"/>
    <w:rsid w:val="006B430C"/>
    <w:rsid w:val="006B4D39"/>
    <w:rsid w:val="006C2C4B"/>
    <w:rsid w:val="006F3D34"/>
    <w:rsid w:val="00766402"/>
    <w:rsid w:val="007B50B2"/>
    <w:rsid w:val="008154AA"/>
    <w:rsid w:val="008455B0"/>
    <w:rsid w:val="0089654F"/>
    <w:rsid w:val="008C734C"/>
    <w:rsid w:val="008E3A62"/>
    <w:rsid w:val="008F12E6"/>
    <w:rsid w:val="00900583"/>
    <w:rsid w:val="00934658"/>
    <w:rsid w:val="009644B4"/>
    <w:rsid w:val="009E204E"/>
    <w:rsid w:val="00A23B3E"/>
    <w:rsid w:val="00A246C9"/>
    <w:rsid w:val="00A30CBB"/>
    <w:rsid w:val="00A46950"/>
    <w:rsid w:val="00AA2252"/>
    <w:rsid w:val="00AA5F93"/>
    <w:rsid w:val="00AE5CFF"/>
    <w:rsid w:val="00B32C28"/>
    <w:rsid w:val="00B64AE6"/>
    <w:rsid w:val="00B80BA0"/>
    <w:rsid w:val="00B91406"/>
    <w:rsid w:val="00BA1B65"/>
    <w:rsid w:val="00BA4F12"/>
    <w:rsid w:val="00BB116C"/>
    <w:rsid w:val="00BB639E"/>
    <w:rsid w:val="00BC09F5"/>
    <w:rsid w:val="00BF446F"/>
    <w:rsid w:val="00BF74E1"/>
    <w:rsid w:val="00C03658"/>
    <w:rsid w:val="00C427DB"/>
    <w:rsid w:val="00C47D53"/>
    <w:rsid w:val="00C60A33"/>
    <w:rsid w:val="00C64D4B"/>
    <w:rsid w:val="00C92169"/>
    <w:rsid w:val="00CA04F3"/>
    <w:rsid w:val="00CC764A"/>
    <w:rsid w:val="00CD2288"/>
    <w:rsid w:val="00CD3E4F"/>
    <w:rsid w:val="00CF449A"/>
    <w:rsid w:val="00D27DB2"/>
    <w:rsid w:val="00D509A5"/>
    <w:rsid w:val="00D64744"/>
    <w:rsid w:val="00D92A41"/>
    <w:rsid w:val="00D93877"/>
    <w:rsid w:val="00DA7329"/>
    <w:rsid w:val="00DC4169"/>
    <w:rsid w:val="00DE4996"/>
    <w:rsid w:val="00E0264E"/>
    <w:rsid w:val="00E4479B"/>
    <w:rsid w:val="00E56F2E"/>
    <w:rsid w:val="00EB216B"/>
    <w:rsid w:val="00EB45DC"/>
    <w:rsid w:val="00ED3070"/>
    <w:rsid w:val="00F26DE7"/>
    <w:rsid w:val="00F351F0"/>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D01DE7A-5CEF-4CD2-8EF0-EFCF3418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line="240" w:lineRule="auto"/>
    </w:pPr>
    <w:rPr>
      <w:color w:val="00000A"/>
      <w:kern w:val="1"/>
      <w:sz w:val="24"/>
    </w:rPr>
  </w:style>
  <w:style w:type="paragraph" w:styleId="Titolo1">
    <w:name w:val="heading 1"/>
    <w:basedOn w:val="Normale"/>
    <w:link w:val="Titolo1Carattere"/>
    <w:uiPriority w:val="99"/>
    <w:qFormat/>
    <w:pPr>
      <w:keepNext/>
      <w:spacing w:before="360"/>
      <w:outlineLvl w:val="0"/>
    </w:pPr>
    <w:rPr>
      <w:b/>
      <w:bCs/>
      <w:smallCaps/>
      <w:szCs w:val="28"/>
    </w:rPr>
  </w:style>
  <w:style w:type="paragraph" w:styleId="Titolo2">
    <w:name w:val="heading 2"/>
    <w:basedOn w:val="Normale"/>
    <w:link w:val="Titolo2Carattere"/>
    <w:uiPriority w:val="99"/>
    <w:qFormat/>
    <w:pPr>
      <w:keepNext/>
      <w:outlineLvl w:val="1"/>
    </w:pPr>
    <w:rPr>
      <w:b/>
      <w:bCs/>
      <w:szCs w:val="26"/>
    </w:rPr>
  </w:style>
  <w:style w:type="paragraph" w:styleId="Titolo3">
    <w:name w:val="heading 3"/>
    <w:basedOn w:val="Normale"/>
    <w:link w:val="Titolo3Carattere"/>
    <w:uiPriority w:val="99"/>
    <w:qFormat/>
    <w:pPr>
      <w:keepNext/>
      <w:outlineLvl w:val="2"/>
    </w:pPr>
    <w:rPr>
      <w:bCs/>
      <w:i/>
    </w:rPr>
  </w:style>
  <w:style w:type="paragraph" w:styleId="Titolo4">
    <w:name w:val="heading 4"/>
    <w:basedOn w:val="Normale"/>
    <w:link w:val="Titolo4Carattere"/>
    <w:uiPriority w:val="99"/>
    <w:qFormat/>
    <w:pPr>
      <w:keepNext/>
      <w:outlineLvl w:val="3"/>
    </w:pPr>
    <w:rPr>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Pr>
      <w:rFonts w:ascii="Times New Roman" w:eastAsia="Times New Roman" w:hAnsi="Times New Roman"/>
      <w:b/>
      <w:smallCaps/>
      <w:sz w:val="28"/>
      <w:lang w:val="x-none" w:eastAsia="it-IT"/>
    </w:rPr>
  </w:style>
  <w:style w:type="character" w:customStyle="1" w:styleId="Titolo2Carattere">
    <w:name w:val="Titolo 2 Carattere"/>
    <w:basedOn w:val="Carpredefinitoparagrafo"/>
    <w:link w:val="Titolo2"/>
    <w:uiPriority w:val="99"/>
    <w:rPr>
      <w:rFonts w:ascii="Times New Roman" w:eastAsia="Times New Roman" w:hAnsi="Times New Roman"/>
      <w:b/>
      <w:sz w:val="26"/>
      <w:lang w:val="x-none" w:eastAsia="it-IT"/>
    </w:rPr>
  </w:style>
  <w:style w:type="character" w:customStyle="1" w:styleId="Titolo3Carattere">
    <w:name w:val="Titolo 3 Carattere"/>
    <w:basedOn w:val="Carpredefinitoparagrafo"/>
    <w:link w:val="Titolo3"/>
    <w:uiPriority w:val="99"/>
    <w:rPr>
      <w:rFonts w:ascii="Times New Roman" w:eastAsia="Times New Roman" w:hAnsi="Times New Roman"/>
      <w:i/>
      <w:sz w:val="24"/>
      <w:lang w:val="x-none" w:eastAsia="it-IT"/>
    </w:rPr>
  </w:style>
  <w:style w:type="character" w:customStyle="1" w:styleId="Titolo4Carattere">
    <w:name w:val="Titolo 4 Carattere"/>
    <w:basedOn w:val="Carpredefinitoparagrafo"/>
    <w:link w:val="Titolo4"/>
    <w:uiPriority w:val="99"/>
    <w:rPr>
      <w:rFonts w:ascii="Times New Roman" w:eastAsia="Times New Roman" w:hAnsi="Times New Roman"/>
      <w:sz w:val="24"/>
      <w:lang w:val="x-none" w:eastAsia="it-IT"/>
    </w:rPr>
  </w:style>
  <w:style w:type="character" w:customStyle="1" w:styleId="NormalBoldChar">
    <w:name w:val="NormalBold Char"/>
    <w:uiPriority w:val="99"/>
    <w:rPr>
      <w:rFonts w:ascii="Times New Roman" w:hAnsi="Times New Roman"/>
      <w:b/>
      <w:sz w:val="24"/>
      <w:lang w:val="x-none" w:eastAsia="it-IT"/>
    </w:rPr>
  </w:style>
  <w:style w:type="character" w:customStyle="1" w:styleId="DeltaViewInsertion">
    <w:name w:val="DeltaView Insertion"/>
    <w:uiPriority w:val="99"/>
    <w:rPr>
      <w:b/>
      <w:i/>
      <w:spacing w:val="0"/>
    </w:rPr>
  </w:style>
  <w:style w:type="character" w:customStyle="1" w:styleId="PidipaginaCarattere">
    <w:name w:val="Piè di pagina Carattere"/>
    <w:uiPriority w:val="99"/>
    <w:rPr>
      <w:rFonts w:ascii="Times New Roman" w:eastAsia="Times New Roman" w:hAnsi="Times New Roman"/>
      <w:sz w:val="24"/>
      <w:lang w:val="x-none" w:eastAsia="it-IT"/>
    </w:rPr>
  </w:style>
  <w:style w:type="character" w:customStyle="1" w:styleId="TestonotaapidipaginaCarattere">
    <w:name w:val="Testo nota a piè di pagina Carattere"/>
    <w:uiPriority w:val="99"/>
    <w:rPr>
      <w:rFonts w:ascii="Times New Roman" w:eastAsia="Times New Roman" w:hAnsi="Times New Roman"/>
      <w:sz w:val="20"/>
      <w:lang w:val="x-none" w:eastAsia="it-IT"/>
    </w:rPr>
  </w:style>
  <w:style w:type="character" w:styleId="Rimandonotaapidipagina">
    <w:name w:val="footnote reference"/>
    <w:basedOn w:val="Carpredefinitoparagrafo"/>
    <w:uiPriority w:val="99"/>
    <w:rPr>
      <w:rFonts w:cs="Times New Roman"/>
      <w:vertAlign w:val="superscript"/>
    </w:rPr>
  </w:style>
  <w:style w:type="character" w:customStyle="1" w:styleId="IntestazioneCarattere">
    <w:name w:val="Intestazione Carattere"/>
    <w:uiPriority w:val="99"/>
    <w:rPr>
      <w:rFonts w:ascii="Times New Roman" w:eastAsia="Times New Roman" w:hAnsi="Times New Roman"/>
      <w:sz w:val="24"/>
      <w:lang w:val="x-none" w:eastAsia="it-IT"/>
    </w:rPr>
  </w:style>
  <w:style w:type="character" w:customStyle="1" w:styleId="TestofumettoCarattere">
    <w:name w:val="Testo fumetto Carattere"/>
    <w:uiPriority w:val="99"/>
    <w:rPr>
      <w:rFonts w:ascii="Tahoma" w:eastAsia="Times New Roman" w:hAnsi="Tahoma"/>
      <w:sz w:val="16"/>
      <w:lang w:val="x-none" w:eastAsia="it-IT"/>
    </w:rPr>
  </w:style>
  <w:style w:type="character" w:styleId="Collegamentoipertestuale">
    <w:name w:val="Hyperlink"/>
    <w:basedOn w:val="Carpredefinitoparagrafo"/>
    <w:uiPriority w:val="99"/>
    <w:rPr>
      <w:rFonts w:cs="Times New Roman"/>
      <w:color w:val="0000FF"/>
      <w:u w:val="single"/>
    </w:rPr>
  </w:style>
  <w:style w:type="character" w:customStyle="1" w:styleId="ListLabel1">
    <w:name w:val="ListLabel 1"/>
    <w:uiPriority w:val="99"/>
    <w:rPr>
      <w:color w:val="000000"/>
    </w:rPr>
  </w:style>
  <w:style w:type="character" w:customStyle="1" w:styleId="ListLabel2">
    <w:name w:val="ListLabel 2"/>
    <w:uiPriority w:val="99"/>
    <w:rPr>
      <w:sz w:val="16"/>
    </w:rPr>
  </w:style>
  <w:style w:type="character" w:customStyle="1" w:styleId="ListLabel3">
    <w:name w:val="ListLabel 3"/>
    <w:uiPriority w:val="99"/>
    <w:rPr>
      <w:rFonts w:ascii="Arial" w:hAnsi="Arial"/>
      <w:b/>
      <w:sz w:val="15"/>
    </w:rPr>
  </w:style>
  <w:style w:type="character" w:customStyle="1" w:styleId="ListLabel4">
    <w:name w:val="ListLabel 4"/>
    <w:uiPriority w:val="99"/>
  </w:style>
  <w:style w:type="character" w:customStyle="1" w:styleId="ListLabel5">
    <w:name w:val="ListLabel 5"/>
    <w:uiPriority w:val="99"/>
    <w:rPr>
      <w:rFonts w:ascii="Arial" w:hAnsi="Arial"/>
      <w:sz w:val="15"/>
    </w:rPr>
  </w:style>
  <w:style w:type="character" w:customStyle="1" w:styleId="ListLabel6">
    <w:name w:val="ListLabel 6"/>
    <w:uiPriority w:val="99"/>
    <w:rPr>
      <w:color w:val="000000"/>
    </w:rPr>
  </w:style>
  <w:style w:type="character" w:customStyle="1" w:styleId="ListLabel7">
    <w:name w:val="ListLabel 7"/>
    <w:uiPriority w:val="99"/>
    <w:rPr>
      <w:rFonts w:eastAsia="Times New Roman"/>
      <w:color w:val="00000A"/>
    </w:rPr>
  </w:style>
  <w:style w:type="character" w:customStyle="1" w:styleId="ListLabel8">
    <w:name w:val="ListLabel 8"/>
    <w:uiPriority w:val="99"/>
  </w:style>
  <w:style w:type="character" w:customStyle="1" w:styleId="ListLabel9">
    <w:name w:val="ListLabel 9"/>
    <w:uiPriority w:val="99"/>
  </w:style>
  <w:style w:type="character" w:customStyle="1" w:styleId="ListLabel10">
    <w:name w:val="ListLabel 10"/>
    <w:uiPriority w:val="99"/>
  </w:style>
  <w:style w:type="character" w:customStyle="1" w:styleId="ListLabel11">
    <w:name w:val="ListLabel 11"/>
    <w:uiPriority w:val="99"/>
    <w:rPr>
      <w:rFonts w:eastAsia="Times New Roman"/>
    </w:rPr>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rPr>
      <w:rFonts w:eastAsia="Times New Roman"/>
      <w:color w:val="FF0000"/>
    </w:rPr>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Caratterenotaapidipagina">
    <w:name w:val="Carattere nota a piè di pagina"/>
    <w:uiPriority w:val="99"/>
  </w:style>
  <w:style w:type="character" w:styleId="Rimandonotadichiusura">
    <w:name w:val="endnote reference"/>
    <w:basedOn w:val="Carpredefinitoparagrafo"/>
    <w:uiPriority w:val="99"/>
    <w:rPr>
      <w:rFonts w:cs="Times New Roman"/>
      <w:vertAlign w:val="superscript"/>
    </w:rPr>
  </w:style>
  <w:style w:type="character" w:customStyle="1" w:styleId="Caratterenotadichiusura">
    <w:name w:val="Carattere nota di chiusura"/>
    <w:uiPriority w:val="99"/>
  </w:style>
  <w:style w:type="character" w:customStyle="1" w:styleId="ListLabel22">
    <w:name w:val="ListLabel 22"/>
    <w:uiPriority w:val="99"/>
    <w:rPr>
      <w:sz w:val="16"/>
    </w:rPr>
  </w:style>
  <w:style w:type="character" w:customStyle="1" w:styleId="ListLabel23">
    <w:name w:val="ListLabel 23"/>
    <w:uiPriority w:val="99"/>
    <w:rPr>
      <w:rFonts w:ascii="Arial" w:hAnsi="Arial"/>
      <w:sz w:val="15"/>
    </w:rPr>
  </w:style>
  <w:style w:type="character" w:customStyle="1" w:styleId="ListLabel24">
    <w:name w:val="ListLabel 24"/>
    <w:uiPriority w:val="99"/>
    <w:rPr>
      <w:rFonts w:ascii="Arial" w:hAnsi="Arial"/>
      <w:b/>
      <w:sz w:val="15"/>
    </w:rPr>
  </w:style>
  <w:style w:type="character" w:customStyle="1" w:styleId="ListLabel25">
    <w:name w:val="ListLabel 25"/>
    <w:uiPriority w:val="99"/>
    <w:rPr>
      <w:rFonts w:ascii="Arial" w:hAnsi="Arial"/>
      <w:sz w:val="15"/>
    </w:rPr>
  </w:style>
  <w:style w:type="character" w:customStyle="1" w:styleId="ListLabel26">
    <w:name w:val="ListLabel 26"/>
    <w:uiPriority w:val="99"/>
    <w:rPr>
      <w:rFonts w:ascii="Arial" w:hAnsi="Arial"/>
      <w:sz w:val="15"/>
    </w:rPr>
  </w:style>
  <w:style w:type="character" w:customStyle="1" w:styleId="ListLabel27">
    <w:name w:val="ListLabel 27"/>
    <w:uiPriority w:val="99"/>
    <w:rPr>
      <w:rFonts w:ascii="Arial" w:hAnsi="Arial"/>
      <w:sz w:val="14"/>
    </w:rPr>
  </w:style>
  <w:style w:type="character" w:customStyle="1" w:styleId="ListLabel28">
    <w:name w:val="ListLabel 28"/>
    <w:uiPriority w:val="99"/>
  </w:style>
  <w:style w:type="character" w:customStyle="1" w:styleId="ListLabel29">
    <w:name w:val="ListLabel 29"/>
    <w:uiPriority w:val="99"/>
  </w:style>
  <w:style w:type="character" w:customStyle="1" w:styleId="ListLabel30">
    <w:name w:val="ListLabel 30"/>
    <w:uiPriority w:val="99"/>
  </w:style>
  <w:style w:type="character" w:customStyle="1" w:styleId="ListLabel31">
    <w:name w:val="ListLabel 31"/>
    <w:uiPriority w:val="99"/>
  </w:style>
  <w:style w:type="character" w:customStyle="1" w:styleId="ListLabel32">
    <w:name w:val="ListLabel 32"/>
    <w:uiPriority w:val="99"/>
  </w:style>
  <w:style w:type="character" w:customStyle="1" w:styleId="ListLabel33">
    <w:name w:val="ListLabel 33"/>
    <w:uiPriority w:val="99"/>
  </w:style>
  <w:style w:type="character" w:customStyle="1" w:styleId="ListLabel34">
    <w:name w:val="ListLabel 34"/>
    <w:uiPriority w:val="99"/>
  </w:style>
  <w:style w:type="character" w:customStyle="1" w:styleId="ListLabel35">
    <w:name w:val="ListLabel 35"/>
    <w:uiPriority w:val="99"/>
  </w:style>
  <w:style w:type="character" w:customStyle="1" w:styleId="ListLabel36">
    <w:name w:val="ListLabel 36"/>
    <w:uiPriority w:val="99"/>
    <w:rPr>
      <w:rFonts w:ascii="Arial" w:hAnsi="Arial"/>
      <w:sz w:val="15"/>
    </w:rPr>
  </w:style>
  <w:style w:type="character" w:customStyle="1" w:styleId="ListLabel37">
    <w:name w:val="ListLabel 37"/>
    <w:uiPriority w:val="99"/>
    <w:rPr>
      <w:rFonts w:ascii="Arial" w:hAnsi="Arial"/>
      <w:b/>
      <w:sz w:val="15"/>
    </w:rPr>
  </w:style>
  <w:style w:type="character" w:customStyle="1" w:styleId="ListLabel38">
    <w:name w:val="ListLabel 38"/>
    <w:uiPriority w:val="99"/>
    <w:rPr>
      <w:rFonts w:ascii="Arial" w:hAnsi="Arial"/>
      <w:sz w:val="15"/>
    </w:rPr>
  </w:style>
  <w:style w:type="character" w:customStyle="1" w:styleId="ListLabel39">
    <w:name w:val="ListLabel 39"/>
    <w:uiPriority w:val="99"/>
    <w:rPr>
      <w:rFonts w:ascii="Arial" w:hAnsi="Arial"/>
      <w:sz w:val="15"/>
    </w:rPr>
  </w:style>
  <w:style w:type="character" w:customStyle="1" w:styleId="ListLabel40">
    <w:name w:val="ListLabel 40"/>
    <w:uiPriority w:val="99"/>
    <w:rPr>
      <w:sz w:val="14"/>
    </w:rPr>
  </w:style>
  <w:style w:type="character" w:customStyle="1" w:styleId="ListLabel41">
    <w:name w:val="ListLabel 41"/>
    <w:uiPriority w:val="99"/>
  </w:style>
  <w:style w:type="character" w:customStyle="1" w:styleId="ListLabel42">
    <w:name w:val="ListLabel 42"/>
    <w:uiPriority w:val="99"/>
  </w:style>
  <w:style w:type="character" w:customStyle="1" w:styleId="ListLabel43">
    <w:name w:val="ListLabel 43"/>
    <w:uiPriority w:val="99"/>
  </w:style>
  <w:style w:type="character" w:customStyle="1" w:styleId="ListLabel44">
    <w:name w:val="ListLabel 44"/>
    <w:uiPriority w:val="99"/>
  </w:style>
  <w:style w:type="character" w:customStyle="1" w:styleId="ListLabel45">
    <w:name w:val="ListLabel 45"/>
    <w:uiPriority w:val="99"/>
  </w:style>
  <w:style w:type="character" w:customStyle="1" w:styleId="ListLabel46">
    <w:name w:val="ListLabel 46"/>
    <w:uiPriority w:val="99"/>
  </w:style>
  <w:style w:type="character" w:customStyle="1" w:styleId="ListLabel47">
    <w:name w:val="ListLabel 47"/>
    <w:uiPriority w:val="99"/>
  </w:style>
  <w:style w:type="character" w:customStyle="1" w:styleId="ListLabel48">
    <w:name w:val="ListLabel 48"/>
    <w:uiPriority w:val="99"/>
  </w:style>
  <w:style w:type="character" w:customStyle="1" w:styleId="ListLabel49">
    <w:name w:val="ListLabel 49"/>
    <w:uiPriority w:val="99"/>
    <w:rPr>
      <w:rFonts w:ascii="Arial" w:hAnsi="Arial"/>
      <w:sz w:val="15"/>
    </w:rPr>
  </w:style>
  <w:style w:type="character" w:customStyle="1" w:styleId="ListLabel50">
    <w:name w:val="ListLabel 50"/>
    <w:uiPriority w:val="99"/>
    <w:rPr>
      <w:rFonts w:ascii="Arial" w:hAnsi="Arial"/>
      <w:b/>
      <w:sz w:val="15"/>
    </w:rPr>
  </w:style>
  <w:style w:type="character" w:customStyle="1" w:styleId="ListLabel51">
    <w:name w:val="ListLabel 51"/>
    <w:uiPriority w:val="99"/>
    <w:rPr>
      <w:rFonts w:ascii="Arial" w:hAnsi="Arial"/>
      <w:sz w:val="15"/>
    </w:rPr>
  </w:style>
  <w:style w:type="character" w:customStyle="1" w:styleId="ListLabel52">
    <w:name w:val="ListLabel 52"/>
    <w:uiPriority w:val="99"/>
    <w:rPr>
      <w:rFonts w:ascii="Arial" w:hAnsi="Arial"/>
      <w:sz w:val="15"/>
    </w:rPr>
  </w:style>
  <w:style w:type="character" w:customStyle="1" w:styleId="ListLabel53">
    <w:name w:val="ListLabel 53"/>
    <w:uiPriority w:val="99"/>
    <w:rPr>
      <w:sz w:val="14"/>
    </w:rPr>
  </w:style>
  <w:style w:type="character" w:customStyle="1" w:styleId="ListLabel54">
    <w:name w:val="ListLabel 54"/>
    <w:uiPriority w:val="99"/>
  </w:style>
  <w:style w:type="character" w:customStyle="1" w:styleId="ListLabel55">
    <w:name w:val="ListLabel 55"/>
    <w:uiPriority w:val="99"/>
  </w:style>
  <w:style w:type="character" w:customStyle="1" w:styleId="ListLabel56">
    <w:name w:val="ListLabel 56"/>
    <w:uiPriority w:val="99"/>
  </w:style>
  <w:style w:type="character" w:customStyle="1" w:styleId="ListLabel57">
    <w:name w:val="ListLabel 57"/>
    <w:uiPriority w:val="99"/>
  </w:style>
  <w:style w:type="character" w:customStyle="1" w:styleId="ListLabel58">
    <w:name w:val="ListLabel 58"/>
    <w:uiPriority w:val="99"/>
  </w:style>
  <w:style w:type="character" w:customStyle="1" w:styleId="ListLabel59">
    <w:name w:val="ListLabel 59"/>
    <w:uiPriority w:val="99"/>
  </w:style>
  <w:style w:type="character" w:customStyle="1" w:styleId="ListLabel60">
    <w:name w:val="ListLabel 60"/>
    <w:uiPriority w:val="99"/>
  </w:style>
  <w:style w:type="character" w:customStyle="1" w:styleId="ListLabel61">
    <w:name w:val="ListLabel 61"/>
    <w:uiPriority w:val="99"/>
  </w:style>
  <w:style w:type="character" w:customStyle="1" w:styleId="ListLabel62">
    <w:name w:val="ListLabel 62"/>
    <w:uiPriority w:val="99"/>
    <w:rPr>
      <w:rFonts w:ascii="Arial" w:hAnsi="Arial"/>
      <w:sz w:val="15"/>
    </w:rPr>
  </w:style>
  <w:style w:type="character" w:customStyle="1" w:styleId="ListLabel63">
    <w:name w:val="ListLabel 63"/>
    <w:uiPriority w:val="99"/>
    <w:rPr>
      <w:rFonts w:ascii="Arial" w:hAnsi="Arial"/>
      <w:b/>
      <w:sz w:val="15"/>
    </w:rPr>
  </w:style>
  <w:style w:type="character" w:customStyle="1" w:styleId="ListLabel64">
    <w:name w:val="ListLabel 64"/>
    <w:uiPriority w:val="99"/>
    <w:rPr>
      <w:rFonts w:ascii="Arial" w:hAnsi="Arial"/>
      <w:sz w:val="15"/>
    </w:rPr>
  </w:style>
  <w:style w:type="character" w:customStyle="1" w:styleId="ListLabel65">
    <w:name w:val="ListLabel 65"/>
    <w:uiPriority w:val="99"/>
    <w:rPr>
      <w:rFonts w:ascii="Arial" w:hAnsi="Arial"/>
      <w:sz w:val="15"/>
    </w:rPr>
  </w:style>
  <w:style w:type="character" w:customStyle="1" w:styleId="ListLabel66">
    <w:name w:val="ListLabel 66"/>
    <w:uiPriority w:val="99"/>
    <w:rPr>
      <w:sz w:val="14"/>
    </w:rPr>
  </w:style>
  <w:style w:type="character" w:customStyle="1" w:styleId="ListLabel67">
    <w:name w:val="ListLabel 67"/>
    <w:uiPriority w:val="99"/>
  </w:style>
  <w:style w:type="character" w:customStyle="1" w:styleId="ListLabel68">
    <w:name w:val="ListLabel 68"/>
    <w:uiPriority w:val="99"/>
  </w:style>
  <w:style w:type="character" w:customStyle="1" w:styleId="ListLabel69">
    <w:name w:val="ListLabel 69"/>
    <w:uiPriority w:val="99"/>
  </w:style>
  <w:style w:type="character" w:customStyle="1" w:styleId="ListLabel70">
    <w:name w:val="ListLabel 70"/>
    <w:uiPriority w:val="99"/>
  </w:style>
  <w:style w:type="character" w:customStyle="1" w:styleId="ListLabel71">
    <w:name w:val="ListLabel 71"/>
    <w:uiPriority w:val="99"/>
  </w:style>
  <w:style w:type="character" w:customStyle="1" w:styleId="ListLabel72">
    <w:name w:val="ListLabel 72"/>
    <w:uiPriority w:val="99"/>
  </w:style>
  <w:style w:type="character" w:customStyle="1" w:styleId="ListLabel73">
    <w:name w:val="ListLabel 73"/>
    <w:uiPriority w:val="99"/>
  </w:style>
  <w:style w:type="character" w:customStyle="1" w:styleId="ListLabel74">
    <w:name w:val="ListLabel 74"/>
    <w:uiPriority w:val="99"/>
  </w:style>
  <w:style w:type="paragraph" w:customStyle="1" w:styleId="Titolo10">
    <w:name w:val="Titolo1"/>
    <w:basedOn w:val="Normale"/>
    <w:next w:val="Corpotesto"/>
    <w:uiPriority w:val="99"/>
    <w:pPr>
      <w:keepNext/>
      <w:spacing w:before="240"/>
    </w:pPr>
    <w:rPr>
      <w:rFonts w:ascii="Liberation Sans" w:eastAsia="Arial Unicode MS" w:hAnsi="Liberation Sans" w:cs="Mangal"/>
      <w:sz w:val="28"/>
      <w:szCs w:val="28"/>
    </w:rPr>
  </w:style>
  <w:style w:type="paragraph" w:styleId="Corpotesto">
    <w:name w:val="Body Text"/>
    <w:basedOn w:val="Normale"/>
    <w:link w:val="CorpotestoCarattere"/>
    <w:uiPriority w:val="99"/>
    <w:pPr>
      <w:spacing w:before="0" w:after="140" w:line="288" w:lineRule="auto"/>
    </w:pPr>
  </w:style>
  <w:style w:type="character" w:customStyle="1" w:styleId="CorpotestoCarattere">
    <w:name w:val="Corpo testo Carattere"/>
    <w:basedOn w:val="Carpredefinitoparagrafo"/>
    <w:link w:val="Corpotesto"/>
    <w:uiPriority w:val="99"/>
    <w:semiHidden/>
    <w:rPr>
      <w:color w:val="00000A"/>
      <w:kern w:val="1"/>
      <w:sz w:val="24"/>
    </w:rPr>
  </w:style>
  <w:style w:type="paragraph" w:styleId="Elenco">
    <w:name w:val="List"/>
    <w:basedOn w:val="Corpotesto"/>
    <w:uiPriority w:val="99"/>
    <w:rPr>
      <w:rFonts w:cs="Mangal"/>
    </w:rPr>
  </w:style>
  <w:style w:type="paragraph" w:styleId="Didascalia">
    <w:name w:val="caption"/>
    <w:basedOn w:val="Normale"/>
    <w:uiPriority w:val="99"/>
    <w:qFormat/>
    <w:pPr>
      <w:suppressLineNumbers/>
    </w:pPr>
    <w:rPr>
      <w:rFonts w:cs="Mangal"/>
      <w:i/>
      <w:iCs/>
      <w:szCs w:val="24"/>
    </w:rPr>
  </w:style>
  <w:style w:type="paragraph" w:customStyle="1" w:styleId="Indice">
    <w:name w:val="Indice"/>
    <w:basedOn w:val="Normale"/>
    <w:uiPriority w:val="99"/>
    <w:pPr>
      <w:suppressLineNumbers/>
    </w:pPr>
    <w:rPr>
      <w:rFonts w:cs="Mangal"/>
    </w:rPr>
  </w:style>
  <w:style w:type="paragraph" w:customStyle="1" w:styleId="NormalBold">
    <w:name w:val="NormalBold"/>
    <w:basedOn w:val="Normale"/>
    <w:uiPriority w:val="99"/>
    <w:pPr>
      <w:widowControl w:val="0"/>
      <w:spacing w:before="0" w:after="0"/>
    </w:pPr>
    <w:rPr>
      <w:b/>
    </w:rPr>
  </w:style>
  <w:style w:type="paragraph" w:styleId="Pidipagina">
    <w:name w:val="footer"/>
    <w:basedOn w:val="Normale"/>
    <w:link w:val="PidipaginaCarattere1"/>
    <w:uiPriority w:val="99"/>
    <w:pPr>
      <w:tabs>
        <w:tab w:val="center" w:pos="4535"/>
        <w:tab w:val="right" w:pos="9071"/>
        <w:tab w:val="right" w:pos="9921"/>
      </w:tabs>
      <w:spacing w:before="360" w:after="0"/>
      <w:ind w:left="-850" w:right="-850"/>
    </w:pPr>
  </w:style>
  <w:style w:type="character" w:customStyle="1" w:styleId="PidipaginaCarattere1">
    <w:name w:val="Piè di pagina Carattere1"/>
    <w:basedOn w:val="Carpredefinitoparagrafo"/>
    <w:link w:val="Pidipagina"/>
    <w:uiPriority w:val="99"/>
    <w:semiHidden/>
    <w:rPr>
      <w:color w:val="00000A"/>
      <w:kern w:val="1"/>
      <w:sz w:val="24"/>
    </w:rPr>
  </w:style>
  <w:style w:type="paragraph" w:styleId="Testonotaapidipagina">
    <w:name w:val="footnote text"/>
    <w:basedOn w:val="Normale"/>
    <w:link w:val="TestonotaapidipaginaCarattere1"/>
    <w:uiPriority w:val="99"/>
  </w:style>
  <w:style w:type="character" w:customStyle="1" w:styleId="TestonotaapidipaginaCarattere1">
    <w:name w:val="Testo nota a piè di pagina Carattere1"/>
    <w:basedOn w:val="Carpredefinitoparagrafo"/>
    <w:link w:val="Testonotaapidipagina"/>
    <w:uiPriority w:val="99"/>
    <w:semiHidden/>
    <w:rPr>
      <w:color w:val="00000A"/>
      <w:kern w:val="1"/>
      <w:sz w:val="20"/>
      <w:szCs w:val="20"/>
    </w:rPr>
  </w:style>
  <w:style w:type="paragraph" w:customStyle="1" w:styleId="Text1">
    <w:name w:val="Text 1"/>
    <w:basedOn w:val="Normale"/>
    <w:uiPriority w:val="99"/>
    <w:pPr>
      <w:ind w:left="850"/>
    </w:pPr>
  </w:style>
  <w:style w:type="paragraph" w:customStyle="1" w:styleId="NormalLeft">
    <w:name w:val="Normal Left"/>
    <w:basedOn w:val="Normale"/>
    <w:uiPriority w:val="99"/>
  </w:style>
  <w:style w:type="paragraph" w:customStyle="1" w:styleId="Tiret0">
    <w:name w:val="Tiret 0"/>
    <w:basedOn w:val="Normale"/>
    <w:uiPriority w:val="99"/>
  </w:style>
  <w:style w:type="paragraph" w:customStyle="1" w:styleId="Tiret1">
    <w:name w:val="Tiret 1"/>
    <w:basedOn w:val="Normale"/>
    <w:uiPriority w:val="99"/>
  </w:style>
  <w:style w:type="paragraph" w:customStyle="1" w:styleId="NumPar1">
    <w:name w:val="NumPar 1"/>
    <w:basedOn w:val="Normale"/>
    <w:uiPriority w:val="99"/>
  </w:style>
  <w:style w:type="paragraph" w:customStyle="1" w:styleId="NumPar2">
    <w:name w:val="NumPar 2"/>
    <w:basedOn w:val="Normale"/>
    <w:uiPriority w:val="99"/>
  </w:style>
  <w:style w:type="paragraph" w:customStyle="1" w:styleId="NumPar3">
    <w:name w:val="NumPar 3"/>
    <w:basedOn w:val="Normale"/>
    <w:uiPriority w:val="99"/>
  </w:style>
  <w:style w:type="paragraph" w:customStyle="1" w:styleId="NumPar4">
    <w:name w:val="NumPar 4"/>
    <w:basedOn w:val="Normale"/>
    <w:uiPriority w:val="99"/>
  </w:style>
  <w:style w:type="paragraph" w:customStyle="1" w:styleId="ChapterTitle">
    <w:name w:val="ChapterTitle"/>
    <w:basedOn w:val="Normale"/>
    <w:uiPriority w:val="99"/>
    <w:pPr>
      <w:keepNext/>
      <w:spacing w:after="360"/>
      <w:jc w:val="center"/>
    </w:pPr>
    <w:rPr>
      <w:b/>
      <w:sz w:val="32"/>
    </w:rPr>
  </w:style>
  <w:style w:type="paragraph" w:customStyle="1" w:styleId="SectionTitle">
    <w:name w:val="SectionTitle"/>
    <w:basedOn w:val="Normale"/>
    <w:uiPriority w:val="99"/>
    <w:pPr>
      <w:keepNext/>
      <w:spacing w:after="360"/>
      <w:jc w:val="center"/>
    </w:pPr>
    <w:rPr>
      <w:b/>
      <w:smallCaps/>
      <w:sz w:val="28"/>
    </w:rPr>
  </w:style>
  <w:style w:type="paragraph" w:customStyle="1" w:styleId="Annexetitre">
    <w:name w:val="Annexe titre"/>
    <w:basedOn w:val="Normale"/>
    <w:uiPriority w:val="99"/>
    <w:pPr>
      <w:jc w:val="center"/>
    </w:pPr>
    <w:rPr>
      <w:b/>
      <w:u w:val="single"/>
    </w:rPr>
  </w:style>
  <w:style w:type="paragraph" w:customStyle="1" w:styleId="Titrearticle">
    <w:name w:val="Titre article"/>
    <w:basedOn w:val="Normale"/>
    <w:uiPriority w:val="99"/>
    <w:pPr>
      <w:keepNext/>
      <w:spacing w:before="360"/>
      <w:jc w:val="center"/>
    </w:pPr>
    <w:rPr>
      <w:i/>
    </w:rPr>
  </w:style>
  <w:style w:type="paragraph" w:styleId="Intestazione">
    <w:name w:val="header"/>
    <w:basedOn w:val="Normale"/>
    <w:link w:val="IntestazioneCarattere1"/>
    <w:uiPriority w:val="99"/>
    <w:pPr>
      <w:tabs>
        <w:tab w:val="center" w:pos="4819"/>
        <w:tab w:val="right" w:pos="9638"/>
      </w:tabs>
      <w:spacing w:before="0" w:after="0"/>
    </w:pPr>
  </w:style>
  <w:style w:type="character" w:customStyle="1" w:styleId="IntestazioneCarattere1">
    <w:name w:val="Intestazione Carattere1"/>
    <w:basedOn w:val="Carpredefinitoparagrafo"/>
    <w:link w:val="Intestazione"/>
    <w:uiPriority w:val="99"/>
    <w:semiHidden/>
    <w:rPr>
      <w:color w:val="00000A"/>
      <w:kern w:val="1"/>
      <w:sz w:val="24"/>
    </w:rPr>
  </w:style>
  <w:style w:type="paragraph" w:styleId="Paragrafoelenco">
    <w:name w:val="List Paragraph"/>
    <w:basedOn w:val="Normale"/>
    <w:uiPriority w:val="99"/>
    <w:qFormat/>
    <w:pPr>
      <w:ind w:left="720"/>
      <w:contextualSpacing/>
    </w:pPr>
  </w:style>
  <w:style w:type="paragraph" w:styleId="Testofumetto">
    <w:name w:val="Balloon Text"/>
    <w:basedOn w:val="Normale"/>
    <w:link w:val="TestofumettoCarattere1"/>
    <w:uiPriority w:val="99"/>
    <w:semiHidden/>
    <w:rsid w:val="00F62D30"/>
    <w:pPr>
      <w:spacing w:before="0" w:after="0"/>
    </w:pPr>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locked/>
    <w:rsid w:val="00F62D30"/>
    <w:rPr>
      <w:rFonts w:ascii="Tahoma" w:eastAsia="Times New Roman" w:hAnsi="Tahoma"/>
      <w:color w:val="00000A"/>
      <w:kern w:val="1"/>
      <w:sz w:val="16"/>
    </w:rPr>
  </w:style>
  <w:style w:type="paragraph" w:styleId="NormaleWeb">
    <w:name w:val="Normal (Web)"/>
    <w:basedOn w:val="Normale"/>
    <w:uiPriority w:val="99"/>
    <w:pPr>
      <w:spacing w:before="280" w:after="280"/>
    </w:pPr>
    <w:rPr>
      <w:szCs w:val="24"/>
    </w:rPr>
  </w:style>
  <w:style w:type="paragraph" w:customStyle="1" w:styleId="Contenutotabella">
    <w:name w:val="Contenuto tabella"/>
    <w:basedOn w:val="Normale"/>
    <w:uiPriority w:val="99"/>
  </w:style>
  <w:style w:type="paragraph" w:customStyle="1" w:styleId="Titolotabella">
    <w:name w:val="Titolo tabella"/>
    <w:basedOn w:val="Contenutotabella"/>
    <w:uiPriority w:val="99"/>
  </w:style>
  <w:style w:type="paragraph" w:customStyle="1" w:styleId="western">
    <w:name w:val="western"/>
    <w:basedOn w:val="Normale"/>
    <w:uiPriority w:val="99"/>
    <w:rsid w:val="00270DA2"/>
    <w:pPr>
      <w:suppressAutoHyphens w:val="0"/>
      <w:spacing w:before="100" w:beforeAutospacing="1" w:after="142" w:line="288" w:lineRule="auto"/>
    </w:pPr>
    <w:rPr>
      <w:color w:val="auto"/>
      <w:kern w:val="0"/>
      <w:szCs w:val="24"/>
    </w:rPr>
  </w:style>
  <w:style w:type="character" w:customStyle="1" w:styleId="small">
    <w:name w:val="small"/>
    <w:basedOn w:val="Carpredefinitoparagrafo"/>
    <w:uiPriority w:val="99"/>
    <w:rsid w:val="00F575C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216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6361</Words>
  <Characters>36264</Characters>
  <Application>Microsoft Office Word</Application>
  <DocSecurity>0</DocSecurity>
  <Lines>302</Lines>
  <Paragraphs>85</Paragraphs>
  <ScaleCrop>false</ScaleCrop>
  <Company/>
  <LinksUpToDate>false</LinksUpToDate>
  <CharactersWithSpaces>42540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D'Alessio Pasquale</dc:creator>
  <cp:keywords/>
  <dc:description/>
  <cp:lastModifiedBy>Rosato  Giuseppe</cp:lastModifiedBy>
  <cp:revision>5</cp:revision>
  <cp:lastPrinted>2016-07-15T14:50:00Z</cp:lastPrinted>
  <dcterms:created xsi:type="dcterms:W3CDTF">2016-11-22T08:20:00Z</dcterms:created>
  <dcterms:modified xsi:type="dcterms:W3CDTF">2020-02-27T09:27:00Z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