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566C71" w14:textId="77777777" w:rsidR="000C0BA9" w:rsidRPr="00C34EEF" w:rsidRDefault="000C0BA9" w:rsidP="000C0BA9">
      <w:pPr>
        <w:widowControl w:val="0"/>
        <w:autoSpaceDE w:val="0"/>
        <w:autoSpaceDN w:val="0"/>
        <w:spacing w:before="76" w:after="0" w:line="240" w:lineRule="auto"/>
        <w:ind w:left="13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ALLEGATO</w:t>
      </w:r>
      <w:r w:rsidRPr="00C34EEF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 xml:space="preserve"> </w:t>
      </w: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1</w:t>
      </w:r>
    </w:p>
    <w:p w14:paraId="3D8B27A8" w14:textId="77777777" w:rsidR="000C0BA9" w:rsidRPr="00C34EEF" w:rsidRDefault="000C0BA9" w:rsidP="000C0BA9">
      <w:pPr>
        <w:widowControl w:val="0"/>
        <w:autoSpaceDE w:val="0"/>
        <w:autoSpaceDN w:val="0"/>
        <w:spacing w:before="2"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7A7E192D" w14:textId="08D4A39A" w:rsidR="004C279E" w:rsidRPr="00C34EEF" w:rsidRDefault="000C0BA9" w:rsidP="000C0BA9">
      <w:pPr>
        <w:widowControl w:val="0"/>
        <w:autoSpaceDE w:val="0"/>
        <w:autoSpaceDN w:val="0"/>
        <w:spacing w:after="0" w:line="240" w:lineRule="auto"/>
        <w:ind w:left="132" w:right="25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RELAZIONE TECNICO-FINANZIARIA PROPOSTA DI </w:t>
      </w:r>
      <w:proofErr w:type="gramStart"/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LEGGE</w:t>
      </w:r>
      <w:r w:rsidR="001E3AF2"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C34EEF">
        <w:rPr>
          <w:rFonts w:ascii="Times New Roman" w:eastAsia="Arial" w:hAnsi="Times New Roman" w:cs="Times New Roman"/>
          <w:b/>
          <w:bCs/>
          <w:spacing w:val="-75"/>
          <w:sz w:val="24"/>
          <w:szCs w:val="24"/>
        </w:rPr>
        <w:t xml:space="preserve"> </w:t>
      </w: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REGIONALE</w:t>
      </w:r>
      <w:proofErr w:type="gramEnd"/>
      <w:r w:rsidR="001E3AF2"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</w:p>
    <w:p w14:paraId="44568507" w14:textId="2DCFDF3C" w:rsidR="000C0BA9" w:rsidRPr="00C34EEF" w:rsidRDefault="000C0BA9" w:rsidP="001E3AF2">
      <w:pPr>
        <w:widowControl w:val="0"/>
        <w:autoSpaceDE w:val="0"/>
        <w:autoSpaceDN w:val="0"/>
        <w:spacing w:after="0" w:line="240" w:lineRule="auto"/>
        <w:ind w:right="1325"/>
        <w:rPr>
          <w:rFonts w:ascii="Times New Roman" w:eastAsia="Calibri" w:hAnsi="Times New Roman" w:cs="Times New Roman"/>
          <w:sz w:val="24"/>
          <w:szCs w:val="24"/>
        </w:rPr>
      </w:pPr>
    </w:p>
    <w:p w14:paraId="463A3C07" w14:textId="77777777" w:rsidR="000C0BA9" w:rsidRPr="00C34EEF" w:rsidRDefault="000C0BA9" w:rsidP="000C0BA9">
      <w:pPr>
        <w:widowControl w:val="0"/>
        <w:autoSpaceDE w:val="0"/>
        <w:autoSpaceDN w:val="0"/>
        <w:spacing w:before="6" w:after="0" w:line="240" w:lineRule="auto"/>
        <w:rPr>
          <w:rFonts w:ascii="Times New Roman" w:eastAsia="Arial" w:hAnsi="Times New Roman" w:cs="Times New Roman"/>
          <w:bCs/>
          <w:sz w:val="24"/>
          <w:szCs w:val="24"/>
        </w:rPr>
      </w:pPr>
    </w:p>
    <w:p w14:paraId="431DB441" w14:textId="77777777" w:rsidR="000C0BA9" w:rsidRPr="00C34EEF" w:rsidRDefault="000C0BA9" w:rsidP="000C0BA9">
      <w:pPr>
        <w:widowControl w:val="0"/>
        <w:tabs>
          <w:tab w:val="left" w:pos="2473"/>
        </w:tabs>
        <w:autoSpaceDE w:val="0"/>
        <w:autoSpaceDN w:val="0"/>
        <w:spacing w:after="0" w:line="240" w:lineRule="auto"/>
        <w:ind w:left="132"/>
        <w:rPr>
          <w:rFonts w:ascii="Times New Roman" w:eastAsia="Calibri" w:hAnsi="Times New Roman" w:cs="Times New Roman"/>
          <w:sz w:val="24"/>
          <w:szCs w:val="24"/>
        </w:rPr>
      </w:pPr>
      <w:r w:rsidRPr="00C34EEF">
        <w:rPr>
          <w:rFonts w:ascii="Times New Roman" w:eastAsia="Calibri" w:hAnsi="Times New Roman" w:cs="Times New Roman"/>
          <w:b/>
          <w:sz w:val="24"/>
          <w:szCs w:val="24"/>
        </w:rPr>
        <w:t>PDL/DDL</w:t>
      </w:r>
      <w:r w:rsidRPr="00C34EEF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</w:t>
      </w:r>
      <w:r w:rsidRPr="00C34EEF">
        <w:rPr>
          <w:rFonts w:ascii="Times New Roman" w:eastAsia="Calibri" w:hAnsi="Times New Roman" w:cs="Times New Roman"/>
          <w:b/>
          <w:sz w:val="24"/>
          <w:szCs w:val="24"/>
        </w:rPr>
        <w:t>N</w:t>
      </w:r>
      <w:r w:rsidRPr="00C34EEF">
        <w:rPr>
          <w:rFonts w:ascii="Times New Roman" w:eastAsia="Calibri" w:hAnsi="Times New Roman" w:cs="Times New Roman"/>
          <w:sz w:val="24"/>
          <w:szCs w:val="24"/>
        </w:rPr>
        <w:t>.</w:t>
      </w:r>
      <w:r w:rsidRPr="00C34EE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Pr="00C34EEF">
        <w:rPr>
          <w:rFonts w:ascii="Times New Roman" w:eastAsia="Calibri" w:hAnsi="Times New Roman" w:cs="Times New Roman"/>
          <w:sz w:val="24"/>
          <w:szCs w:val="24"/>
          <w:u w:val="single"/>
        </w:rPr>
        <w:tab/>
      </w:r>
    </w:p>
    <w:p w14:paraId="6599080A" w14:textId="77777777" w:rsidR="000C0BA9" w:rsidRPr="00C34EEF" w:rsidRDefault="000C0BA9" w:rsidP="000C0BA9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bCs/>
          <w:sz w:val="24"/>
          <w:szCs w:val="24"/>
        </w:rPr>
      </w:pPr>
    </w:p>
    <w:p w14:paraId="589B084E" w14:textId="77777777" w:rsidR="00B66D9B" w:rsidRDefault="000C0BA9" w:rsidP="000C0BA9">
      <w:pPr>
        <w:widowControl w:val="0"/>
        <w:tabs>
          <w:tab w:val="left" w:pos="7180"/>
        </w:tabs>
        <w:autoSpaceDE w:val="0"/>
        <w:autoSpaceDN w:val="0"/>
        <w:spacing w:before="92" w:after="0" w:line="240" w:lineRule="auto"/>
        <w:ind w:left="13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PRIMO</w:t>
      </w:r>
      <w:r w:rsidR="00B66D9B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FIRMATARIO</w:t>
      </w:r>
      <w:r w:rsidR="00B66D9B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CONSIGLIERE ALAIA VINCENZO</w:t>
      </w:r>
    </w:p>
    <w:p w14:paraId="3ACBBEC9" w14:textId="4932EC90" w:rsidR="00B66D9B" w:rsidRPr="00B66D9B" w:rsidRDefault="000C0BA9" w:rsidP="00B66D9B">
      <w:pPr>
        <w:widowControl w:val="0"/>
        <w:tabs>
          <w:tab w:val="left" w:pos="7180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b/>
          <w:spacing w:val="-2"/>
          <w:sz w:val="24"/>
          <w:szCs w:val="24"/>
        </w:rPr>
      </w:pP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PDL</w:t>
      </w:r>
      <w:r w:rsidR="00B66D9B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– </w:t>
      </w:r>
      <w:r w:rsidRPr="00C34EEF">
        <w:rPr>
          <w:rFonts w:ascii="Times New Roman" w:eastAsia="Calibri" w:hAnsi="Times New Roman" w:cs="Times New Roman"/>
          <w:b/>
          <w:sz w:val="24"/>
          <w:szCs w:val="24"/>
        </w:rPr>
        <w:t>TITOLO</w:t>
      </w:r>
      <w:r w:rsidR="00B66D9B">
        <w:rPr>
          <w:rFonts w:ascii="Times New Roman" w:eastAsia="Calibri" w:hAnsi="Times New Roman" w:cs="Times New Roman"/>
          <w:b/>
          <w:spacing w:val="-2"/>
          <w:sz w:val="24"/>
          <w:szCs w:val="24"/>
        </w:rPr>
        <w:t xml:space="preserve">: </w:t>
      </w:r>
      <w:r w:rsidR="00B66D9B" w:rsidRPr="00B66D9B">
        <w:rPr>
          <w:rFonts w:ascii="Times New Roman" w:eastAsia="Calibri" w:hAnsi="Times New Roman" w:cs="Times New Roman"/>
          <w:b/>
          <w:spacing w:val="-2"/>
          <w:sz w:val="24"/>
          <w:szCs w:val="24"/>
        </w:rPr>
        <w:t>“ISTITUZIONE DEL REGISTRO REGIONALE DEGLI INFORMATORI SCIENTIFICI</w:t>
      </w:r>
      <w:r w:rsidR="00B66D9B">
        <w:rPr>
          <w:rFonts w:ascii="Times New Roman" w:eastAsia="Calibri" w:hAnsi="Times New Roman" w:cs="Times New Roman"/>
          <w:b/>
          <w:spacing w:val="-2"/>
          <w:sz w:val="24"/>
          <w:szCs w:val="24"/>
        </w:rPr>
        <w:t xml:space="preserve"> </w:t>
      </w:r>
      <w:r w:rsidR="00B66D9B" w:rsidRPr="00B66D9B">
        <w:rPr>
          <w:rFonts w:ascii="Times New Roman" w:eastAsia="Calibri" w:hAnsi="Times New Roman" w:cs="Times New Roman"/>
          <w:b/>
          <w:spacing w:val="-2"/>
          <w:sz w:val="24"/>
          <w:szCs w:val="24"/>
        </w:rPr>
        <w:t>DEL FARMACO E DEL PARAFARMACO”.</w:t>
      </w:r>
    </w:p>
    <w:p w14:paraId="2499D7AE" w14:textId="356306CD" w:rsidR="000C0BA9" w:rsidRPr="00C34EEF" w:rsidRDefault="000C0BA9" w:rsidP="00B66D9B">
      <w:pPr>
        <w:widowControl w:val="0"/>
        <w:tabs>
          <w:tab w:val="left" w:pos="7180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2A374FEE" w14:textId="2702180F" w:rsidR="004E5C28" w:rsidRPr="00C34EEF" w:rsidRDefault="004E5C28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1661AC94" w14:textId="77777777" w:rsidR="004E5C28" w:rsidRPr="00C34EEF" w:rsidRDefault="004E5C28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4"/>
          <w:szCs w:val="24"/>
        </w:rPr>
      </w:pPr>
    </w:p>
    <w:p w14:paraId="755F2080" w14:textId="77777777" w:rsidR="000C0BA9" w:rsidRPr="00C34EEF" w:rsidRDefault="000C0BA9" w:rsidP="000C0BA9">
      <w:pPr>
        <w:widowControl w:val="0"/>
        <w:autoSpaceDE w:val="0"/>
        <w:autoSpaceDN w:val="0"/>
        <w:spacing w:before="8"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2A63259A" w14:textId="04803215" w:rsidR="004E5C28" w:rsidRPr="00C34EEF" w:rsidRDefault="00B66D9B" w:rsidP="00090E1C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4"/>
          <w:szCs w:val="24"/>
          <w:highlight w:val="yellow"/>
        </w:rPr>
      </w:pPr>
      <w:r>
        <w:rPr>
          <w:rFonts w:ascii="Times New Roman" w:eastAsia="Arial" w:hAnsi="Times New Roman" w:cs="Times New Roman"/>
          <w:b/>
          <w:bCs/>
          <w:sz w:val="24"/>
          <w:szCs w:val="24"/>
        </w:rPr>
        <w:t>L</w:t>
      </w:r>
      <w:r w:rsidR="004E5C28"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a proposta di legge</w:t>
      </w:r>
      <w:r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è</w:t>
      </w:r>
      <w:r w:rsidR="004E5C28" w:rsidRPr="00B66D9B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priva di effetti finanziari per il bilancio regionale</w:t>
      </w:r>
      <w:r w:rsidR="004E5C28" w:rsidRPr="00B66D9B">
        <w:rPr>
          <w:rFonts w:ascii="Times New Roman" w:eastAsia="Arial" w:hAnsi="Times New Roman" w:cs="Times New Roman"/>
          <w:sz w:val="24"/>
          <w:szCs w:val="24"/>
        </w:rPr>
        <w:t xml:space="preserve"> </w:t>
      </w:r>
    </w:p>
    <w:p w14:paraId="14656730" w14:textId="77777777" w:rsidR="00DE63A0" w:rsidRPr="00C34EEF" w:rsidRDefault="00DE63A0" w:rsidP="00815B54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34EEF">
        <w:rPr>
          <w:rFonts w:ascii="Times New Roman" w:eastAsia="Arial" w:hAnsi="Times New Roman" w:cs="Times New Roman"/>
          <w:sz w:val="24"/>
          <w:szCs w:val="24"/>
        </w:rPr>
        <w:br w:type="page"/>
      </w:r>
    </w:p>
    <w:p w14:paraId="3431E701" w14:textId="77777777" w:rsidR="00B1050D" w:rsidRPr="00C34EEF" w:rsidRDefault="00B1050D" w:rsidP="00FC761B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BABEBDE" w14:textId="1FEBB26F" w:rsidR="00831027" w:rsidRPr="00C34EEF" w:rsidRDefault="003352A7" w:rsidP="00FC761B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SEZIONE </w:t>
      </w:r>
      <w:r w:rsidR="00B1050D" w:rsidRPr="00C34EE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2064" w:rsidRPr="00C34EEF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0C0BA9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2064" w:rsidRPr="00C34EEF">
        <w:rPr>
          <w:rFonts w:ascii="Times New Roman" w:hAnsi="Times New Roman" w:cs="Times New Roman"/>
          <w:b/>
          <w:bCs/>
          <w:sz w:val="24"/>
          <w:szCs w:val="24"/>
        </w:rPr>
        <w:t>CARATTERISTICHE DELLA SPESA</w:t>
      </w:r>
      <w:r w:rsidR="000C0BA9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386FD23" w14:textId="77777777" w:rsidR="004B03AE" w:rsidRPr="00C34EEF" w:rsidRDefault="004B03AE" w:rsidP="004B03AE">
      <w:pPr>
        <w:rPr>
          <w:rFonts w:ascii="Times New Roman" w:eastAsia="Arial" w:hAnsi="Times New Roman" w:cs="Times New Roman"/>
          <w:b/>
          <w:bCs/>
          <w:i/>
          <w:iCs/>
          <w:sz w:val="24"/>
          <w:szCs w:val="24"/>
        </w:rPr>
      </w:pPr>
    </w:p>
    <w:p w14:paraId="4313DA89" w14:textId="77109DE9" w:rsidR="004B03AE" w:rsidRPr="00C34EEF" w:rsidRDefault="004B03AE" w:rsidP="004B03AE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C34EEF">
        <w:rPr>
          <w:rFonts w:ascii="Times New Roman" w:eastAsia="Arial" w:hAnsi="Times New Roman" w:cs="Times New Roman"/>
          <w:i/>
          <w:iCs/>
          <w:sz w:val="20"/>
          <w:szCs w:val="20"/>
        </w:rPr>
        <w:t>B</w:t>
      </w:r>
      <w:r w:rsidRPr="00C34EEF">
        <w:rPr>
          <w:rFonts w:ascii="Times New Roman" w:hAnsi="Times New Roman" w:cs="Times New Roman"/>
          <w:i/>
          <w:iCs/>
          <w:sz w:val="20"/>
          <w:szCs w:val="20"/>
        </w:rPr>
        <w:t>arrare le apposite caselle per fornire le indicazioni richieste</w:t>
      </w:r>
    </w:p>
    <w:p w14:paraId="42F61407" w14:textId="756B311F" w:rsidR="000C0BA9" w:rsidRPr="00C34EEF" w:rsidRDefault="000C0BA9" w:rsidP="000C0BA9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Y="18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06"/>
        <w:gridCol w:w="3416"/>
        <w:gridCol w:w="3400"/>
      </w:tblGrid>
      <w:tr w:rsidR="001B0A06" w:rsidRPr="00C34EEF" w14:paraId="55A1A5B8" w14:textId="77777777" w:rsidTr="004B03AE">
        <w:trPr>
          <w:trHeight w:val="805"/>
        </w:trPr>
        <w:tc>
          <w:tcPr>
            <w:tcW w:w="1458" w:type="pct"/>
            <w:shd w:val="clear" w:color="auto" w:fill="92D050"/>
          </w:tcPr>
          <w:p w14:paraId="01FF86A9" w14:textId="341D4A7A" w:rsidR="004B03AE" w:rsidRPr="00C34EEF" w:rsidRDefault="00112064" w:rsidP="004B03AE">
            <w:pPr>
              <w:spacing w:before="23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MORFOLOGIA </w:t>
            </w:r>
            <w:r w:rsidR="004B03AE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ELLA </w:t>
            </w:r>
            <w:r w:rsidR="004B03AE" w:rsidRPr="00C34EEF">
              <w:rPr>
                <w:rFonts w:ascii="Times New Roman" w:eastAsia="Calibri" w:hAnsi="Times New Roman" w:cs="Times New Roman"/>
                <w:b/>
                <w:spacing w:val="-1"/>
                <w:sz w:val="24"/>
                <w:szCs w:val="24"/>
              </w:rPr>
              <w:t>SPESA</w:t>
            </w:r>
          </w:p>
        </w:tc>
        <w:tc>
          <w:tcPr>
            <w:tcW w:w="1775" w:type="pct"/>
          </w:tcPr>
          <w:p w14:paraId="35C0B4F3" w14:textId="77777777" w:rsidR="00112064" w:rsidRPr="00C34EEF" w:rsidRDefault="00112064" w:rsidP="004B03AE">
            <w:pPr>
              <w:ind w:left="1125" w:right="111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D73AC11" w14:textId="55DA1901" w:rsidR="004B03AE" w:rsidRPr="00C34EEF" w:rsidRDefault="00112064" w:rsidP="00112064">
            <w:pPr>
              <w:ind w:right="111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</w:t>
            </w:r>
            <w:r w:rsidR="004023D6" w:rsidRPr="00C34EE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4023D6" w:rsidRPr="00C34EEF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 xml:space="preserve">ONERE INDEROGABILE </w:t>
            </w:r>
          </w:p>
        </w:tc>
        <w:tc>
          <w:tcPr>
            <w:tcW w:w="1767" w:type="pct"/>
          </w:tcPr>
          <w:p w14:paraId="7206E9C8" w14:textId="77777777" w:rsidR="00112064" w:rsidRPr="00C34EEF" w:rsidRDefault="00112064" w:rsidP="0011206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2D3E269" w14:textId="75F4EBAD" w:rsidR="004B03AE" w:rsidRPr="00C34EEF" w:rsidRDefault="00112064" w:rsidP="0011206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="004023D6" w:rsidRPr="00C34EE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4023D6" w:rsidRPr="00C34EEF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 xml:space="preserve">FATTORE LEGISLATIVO  </w:t>
            </w:r>
          </w:p>
        </w:tc>
      </w:tr>
      <w:tr w:rsidR="00112064" w:rsidRPr="00C34EEF" w14:paraId="371F1922" w14:textId="77777777" w:rsidTr="004B03AE">
        <w:trPr>
          <w:trHeight w:val="805"/>
        </w:trPr>
        <w:tc>
          <w:tcPr>
            <w:tcW w:w="1458" w:type="pct"/>
            <w:shd w:val="clear" w:color="auto" w:fill="92D050"/>
          </w:tcPr>
          <w:p w14:paraId="6C1E747B" w14:textId="484BBC5B" w:rsidR="00112064" w:rsidRPr="00C34EEF" w:rsidRDefault="00112064" w:rsidP="004B03AE">
            <w:pPr>
              <w:spacing w:before="23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TIPOLOGIA DELLA SPESA</w:t>
            </w:r>
          </w:p>
        </w:tc>
        <w:tc>
          <w:tcPr>
            <w:tcW w:w="1775" w:type="pct"/>
          </w:tcPr>
          <w:p w14:paraId="2ED4C31A" w14:textId="77777777" w:rsidR="00112064" w:rsidRPr="00C34EEF" w:rsidRDefault="00112064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334D8C65" w14:textId="622CAB8E" w:rsidR="00112064" w:rsidRPr="00C34EEF" w:rsidRDefault="00112064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CORRENTE</w:t>
            </w: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676794D5" w14:textId="0AEBD844" w:rsidR="00112064" w:rsidRPr="00C34EEF" w:rsidRDefault="00112064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7" w:type="pct"/>
          </w:tcPr>
          <w:p w14:paraId="59A5E21D" w14:textId="77777777" w:rsidR="00112064" w:rsidRPr="00C34EEF" w:rsidRDefault="00112064" w:rsidP="004B03AE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BC59CDA" w14:textId="493A38E7" w:rsidR="00112064" w:rsidRPr="00C34EEF" w:rsidRDefault="00112064" w:rsidP="004B03AE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CONTO CAPITALE</w:t>
            </w:r>
          </w:p>
        </w:tc>
      </w:tr>
      <w:tr w:rsidR="004B03AE" w:rsidRPr="00C34EEF" w14:paraId="3BD72345" w14:textId="77777777" w:rsidTr="004B03AE">
        <w:trPr>
          <w:trHeight w:val="594"/>
        </w:trPr>
        <w:tc>
          <w:tcPr>
            <w:tcW w:w="1458" w:type="pct"/>
            <w:shd w:val="clear" w:color="auto" w:fill="92D050"/>
          </w:tcPr>
          <w:p w14:paraId="355F59F0" w14:textId="77777777" w:rsidR="004B03AE" w:rsidRPr="00C34EEF" w:rsidRDefault="004B03AE" w:rsidP="004B03AE">
            <w:pPr>
              <w:spacing w:before="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260A1AB7" w14:textId="77777777" w:rsidR="004B03AE" w:rsidRPr="00C34EEF" w:rsidRDefault="004B03AE" w:rsidP="004B03AE">
            <w:pPr>
              <w:spacing w:before="1"/>
              <w:ind w:left="6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NATURA DELLA</w:t>
            </w:r>
            <w:r w:rsidRPr="00C34EEF">
              <w:rPr>
                <w:rFonts w:ascii="Times New Roman" w:eastAsia="Calibri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SPESA</w:t>
            </w:r>
          </w:p>
        </w:tc>
        <w:tc>
          <w:tcPr>
            <w:tcW w:w="1775" w:type="pct"/>
          </w:tcPr>
          <w:p w14:paraId="6CAF9FBE" w14:textId="7E8052C6" w:rsidR="004B03AE" w:rsidRPr="00C34EEF" w:rsidRDefault="00112064" w:rsidP="00112064">
            <w:pPr>
              <w:spacing w:before="161"/>
              <w:ind w:right="111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="004B03AE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ANNUALE</w:t>
            </w:r>
          </w:p>
        </w:tc>
        <w:tc>
          <w:tcPr>
            <w:tcW w:w="1767" w:type="pct"/>
          </w:tcPr>
          <w:p w14:paraId="28901DE2" w14:textId="09E984C2" w:rsidR="004B03AE" w:rsidRPr="00C34EEF" w:rsidRDefault="00112064" w:rsidP="00112064">
            <w:pPr>
              <w:spacing w:before="161"/>
              <w:ind w:right="105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="004B03AE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PLURIENNALE</w:t>
            </w:r>
          </w:p>
        </w:tc>
      </w:tr>
    </w:tbl>
    <w:p w14:paraId="6AAF0B6E" w14:textId="11C1A262" w:rsidR="00C34EEF" w:rsidRDefault="00C34EEF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7F40C0" w14:textId="77777777" w:rsidR="00C34EEF" w:rsidRDefault="00C34EE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768C903" w14:textId="77777777" w:rsidR="00B1050D" w:rsidRPr="00C34EEF" w:rsidRDefault="00B1050D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46E2938" w14:textId="294A552C" w:rsidR="00974F4F" w:rsidRPr="00C34EEF" w:rsidRDefault="003352A7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34EEF">
        <w:rPr>
          <w:rFonts w:ascii="Times New Roman" w:hAnsi="Times New Roman" w:cs="Times New Roman"/>
          <w:b/>
          <w:bCs/>
          <w:sz w:val="24"/>
          <w:szCs w:val="24"/>
        </w:rPr>
        <w:t>SEZIONE 2 -</w:t>
      </w:r>
      <w:r w:rsidR="00974F4F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INDICAZION</w:t>
      </w:r>
      <w:r w:rsidR="008039EC" w:rsidRPr="00C34EE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974F4F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SULLA PRESENZA DI ONERI FINANZIARI PRESUNTI E RELATIVA QUANTIFICAZIONE </w:t>
      </w:r>
    </w:p>
    <w:p w14:paraId="7DBC5C8A" w14:textId="77777777" w:rsidR="004B03AE" w:rsidRPr="00C34EEF" w:rsidRDefault="004B03AE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CACF27" w14:textId="77777777" w:rsidR="004B03AE" w:rsidRPr="00C34EEF" w:rsidRDefault="004B03AE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878"/>
        <w:gridCol w:w="1710"/>
        <w:gridCol w:w="1716"/>
        <w:gridCol w:w="3058"/>
        <w:gridCol w:w="2839"/>
      </w:tblGrid>
      <w:tr w:rsidR="00112064" w:rsidRPr="00C34EEF" w14:paraId="1D5AFEB1" w14:textId="57A23CC3" w:rsidTr="001B0A06">
        <w:trPr>
          <w:trHeight w:val="883"/>
        </w:trPr>
        <w:tc>
          <w:tcPr>
            <w:tcW w:w="878" w:type="dxa"/>
            <w:shd w:val="clear" w:color="auto" w:fill="92D050"/>
          </w:tcPr>
          <w:p w14:paraId="61240FB5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D1AFE" w14:textId="37687E7C" w:rsidR="00C76175" w:rsidRPr="00C34EEF" w:rsidRDefault="00C76175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112064"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RT.</w:t>
            </w:r>
          </w:p>
          <w:p w14:paraId="68228C89" w14:textId="4C8CF558" w:rsidR="00C76175" w:rsidRPr="00C34EEF" w:rsidRDefault="00C76175" w:rsidP="005A6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92D050"/>
          </w:tcPr>
          <w:p w14:paraId="306BFEC8" w14:textId="0AE23800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16EF5" w14:textId="77777777" w:rsidR="00C76175" w:rsidRPr="00C34EEF" w:rsidRDefault="00C76175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PRESENZA ONERI </w:t>
            </w:r>
          </w:p>
          <w:p w14:paraId="460162C1" w14:textId="77777777" w:rsidR="00C76175" w:rsidRPr="00C34EEF" w:rsidRDefault="00C76175" w:rsidP="005A6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64EFF" w14:textId="0E394464" w:rsidR="00FD5795" w:rsidRPr="00C34EEF" w:rsidRDefault="00FD5795" w:rsidP="005A6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92D050"/>
          </w:tcPr>
          <w:p w14:paraId="20401F17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13D58" w14:textId="79B049AE" w:rsidR="00C76175" w:rsidRPr="00C34EEF" w:rsidRDefault="00C76175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STIMA ONERI </w:t>
            </w:r>
          </w:p>
        </w:tc>
        <w:tc>
          <w:tcPr>
            <w:tcW w:w="0" w:type="auto"/>
            <w:shd w:val="clear" w:color="auto" w:fill="92D050"/>
          </w:tcPr>
          <w:p w14:paraId="720BCCA2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B0EFF" w14:textId="23543082" w:rsidR="00C76175" w:rsidRPr="00C34EEF" w:rsidRDefault="00C76175" w:rsidP="00BE6DA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DATI- CRITERI -METODI UTILIZZATI PER LA QUANTIFICAZIONE DEGLI ONERI</w:t>
            </w:r>
          </w:p>
        </w:tc>
        <w:tc>
          <w:tcPr>
            <w:tcW w:w="2839" w:type="dxa"/>
            <w:shd w:val="clear" w:color="auto" w:fill="92D050"/>
          </w:tcPr>
          <w:p w14:paraId="45C11284" w14:textId="77777777" w:rsidR="00C76175" w:rsidRPr="00C34EEF" w:rsidRDefault="00C76175" w:rsidP="00BD05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0601DF82" w14:textId="54BF3CFF" w:rsidR="00C76175" w:rsidRPr="00C34EEF" w:rsidRDefault="00C76175" w:rsidP="005A61A8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ELEMENTI IDONEI A COMPROVARE LA NEUT</w:t>
            </w:r>
            <w:r w:rsidR="00112064"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</w:t>
            </w: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ALITA’ FINANZIARIA DEL PROVVEDIMENTO</w:t>
            </w:r>
          </w:p>
        </w:tc>
      </w:tr>
      <w:tr w:rsidR="00112064" w:rsidRPr="00C34EEF" w14:paraId="72EE46CE" w14:textId="10E82977" w:rsidTr="001B0A06">
        <w:trPr>
          <w:trHeight w:val="305"/>
        </w:trPr>
        <w:tc>
          <w:tcPr>
            <w:tcW w:w="878" w:type="dxa"/>
          </w:tcPr>
          <w:p w14:paraId="46E98CAA" w14:textId="384B155D" w:rsidR="00C76175" w:rsidRPr="00C34EEF" w:rsidRDefault="00B66D9B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14:paraId="08C63C3A" w14:textId="3B2182AD" w:rsidR="00C76175" w:rsidRPr="00C34EEF" w:rsidRDefault="00B66D9B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0" w:type="auto"/>
          </w:tcPr>
          <w:p w14:paraId="38012C6D" w14:textId="14F19663" w:rsidR="00C76175" w:rsidRPr="00C34EEF" w:rsidRDefault="00B66D9B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</w:t>
            </w:r>
          </w:p>
        </w:tc>
        <w:tc>
          <w:tcPr>
            <w:tcW w:w="0" w:type="auto"/>
          </w:tcPr>
          <w:p w14:paraId="201223A5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358B664A" w14:textId="1F4B7CB6" w:rsidR="00C76175" w:rsidRPr="00C34EEF" w:rsidRDefault="00B66D9B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ucida Sans" w:eastAsia="Lucida Sans" w:hAnsi="Lucida Sans" w:cs="Lucida Sans"/>
                <w:color w:val="000000"/>
              </w:rPr>
              <w:t xml:space="preserve">L’articolo 1 </w:t>
            </w:r>
            <w:r w:rsidR="000B61BE">
              <w:rPr>
                <w:rFonts w:ascii="Lucida Sans" w:eastAsia="Lucida Sans" w:hAnsi="Lucida Sans" w:cs="Lucida Sans"/>
                <w:color w:val="000000"/>
              </w:rPr>
              <w:t>enuncia le Finalità della Proposta di Legge.</w:t>
            </w:r>
          </w:p>
        </w:tc>
      </w:tr>
      <w:tr w:rsidR="00112064" w:rsidRPr="00C34EEF" w14:paraId="64F28652" w14:textId="3FDFF73B" w:rsidTr="001B0A06">
        <w:trPr>
          <w:trHeight w:val="305"/>
        </w:trPr>
        <w:tc>
          <w:tcPr>
            <w:tcW w:w="878" w:type="dxa"/>
          </w:tcPr>
          <w:p w14:paraId="3A1F532F" w14:textId="239DF965" w:rsidR="00C76175" w:rsidRPr="00C34EEF" w:rsidRDefault="00B66D9B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10" w:type="dxa"/>
          </w:tcPr>
          <w:p w14:paraId="5EC6FFC6" w14:textId="74CBC28C" w:rsidR="00C76175" w:rsidRPr="00C34EEF" w:rsidRDefault="00B66D9B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</w:tcPr>
          <w:p w14:paraId="134F36A2" w14:textId="128FA0A2" w:rsidR="00C76175" w:rsidRPr="00C34EEF" w:rsidRDefault="00B66D9B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</w:t>
            </w:r>
          </w:p>
        </w:tc>
        <w:tc>
          <w:tcPr>
            <w:tcW w:w="0" w:type="auto"/>
          </w:tcPr>
          <w:p w14:paraId="60EFA750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0E1C5DD1" w14:textId="6DC7DB5F" w:rsidR="00C76175" w:rsidRPr="00C34EEF" w:rsidRDefault="00B66D9B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ucida Sans" w:eastAsia="Lucida Sans" w:hAnsi="Lucida Sans" w:cs="Lucida Sans"/>
                <w:color w:val="000000"/>
                <w:sz w:val="23"/>
                <w:szCs w:val="23"/>
              </w:rPr>
              <w:t>L’articolo 2 istituisce il Registro regionale degli informatori scientifici del farmaco e del parafarmaco</w:t>
            </w:r>
            <w:r w:rsidR="00090E1C">
              <w:rPr>
                <w:rFonts w:ascii="Lucida Sans" w:eastAsia="Lucida Sans" w:hAnsi="Lucida Sans" w:cs="Lucida Sans"/>
                <w:color w:val="000000"/>
                <w:sz w:val="23"/>
                <w:szCs w:val="23"/>
              </w:rPr>
              <w:t>.</w:t>
            </w:r>
          </w:p>
        </w:tc>
      </w:tr>
      <w:tr w:rsidR="00112064" w:rsidRPr="00C34EEF" w14:paraId="0ADA274A" w14:textId="7147C40F" w:rsidTr="001B0A06">
        <w:trPr>
          <w:trHeight w:val="305"/>
        </w:trPr>
        <w:tc>
          <w:tcPr>
            <w:tcW w:w="878" w:type="dxa"/>
          </w:tcPr>
          <w:p w14:paraId="4717E4F6" w14:textId="0B2C157B" w:rsidR="00C76175" w:rsidRPr="00C34EEF" w:rsidRDefault="00B66D9B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14:paraId="7AB77DCA" w14:textId="13EA26C6" w:rsidR="00C76175" w:rsidRPr="00C34EEF" w:rsidRDefault="00B66D9B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</w:tcPr>
          <w:p w14:paraId="6C61B913" w14:textId="3A884DC3" w:rsidR="00C76175" w:rsidRPr="00C34EEF" w:rsidRDefault="00B66D9B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</w:t>
            </w:r>
          </w:p>
        </w:tc>
        <w:tc>
          <w:tcPr>
            <w:tcW w:w="0" w:type="auto"/>
          </w:tcPr>
          <w:p w14:paraId="7C05F021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693968EF" w14:textId="0E53AFE8" w:rsidR="00C76175" w:rsidRPr="00C34EEF" w:rsidRDefault="00B66D9B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Lucida Sans" w:eastAsia="Lucida Sans" w:hAnsi="Lucida Sans" w:cs="Lucida Sans"/>
                <w:color w:val="000000"/>
                <w:sz w:val="23"/>
                <w:szCs w:val="23"/>
              </w:rPr>
              <w:t>Articolo 3 - Clausola di invarianza finanziaria</w:t>
            </w:r>
          </w:p>
        </w:tc>
      </w:tr>
      <w:tr w:rsidR="00112064" w:rsidRPr="00C34EEF" w14:paraId="670F0927" w14:textId="5A7B91D5" w:rsidTr="001B0A06">
        <w:trPr>
          <w:trHeight w:val="305"/>
        </w:trPr>
        <w:tc>
          <w:tcPr>
            <w:tcW w:w="878" w:type="dxa"/>
          </w:tcPr>
          <w:p w14:paraId="6E21FAC0" w14:textId="3B901805" w:rsidR="00C76175" w:rsidRPr="00C34EEF" w:rsidRDefault="00B66D9B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14:paraId="289D92C9" w14:textId="014B6FD8" w:rsidR="00C76175" w:rsidRPr="00C34EEF" w:rsidRDefault="00B66D9B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</w:tcPr>
          <w:p w14:paraId="4014E663" w14:textId="0779D975" w:rsidR="00C76175" w:rsidRPr="00C34EEF" w:rsidRDefault="00B66D9B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------------------</w:t>
            </w:r>
          </w:p>
        </w:tc>
        <w:tc>
          <w:tcPr>
            <w:tcW w:w="0" w:type="auto"/>
          </w:tcPr>
          <w:p w14:paraId="7CD734BC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0869F0F5" w14:textId="21B766DB" w:rsidR="00B66D9B" w:rsidRDefault="00B66D9B" w:rsidP="00B66D9B">
            <w:pPr>
              <w:keepNext/>
              <w:keepLines/>
              <w:spacing w:after="190"/>
              <w:ind w:left="10" w:right="14" w:hanging="10"/>
              <w:rPr>
                <w:rFonts w:ascii="Lucida Sans" w:eastAsia="Lucida Sans" w:hAnsi="Lucida Sans" w:cs="Lucida Sans"/>
                <w:color w:val="000000"/>
                <w:sz w:val="23"/>
                <w:szCs w:val="23"/>
              </w:rPr>
            </w:pPr>
            <w:r>
              <w:rPr>
                <w:rFonts w:ascii="Lucida Sans" w:eastAsia="Lucida Sans" w:hAnsi="Lucida Sans" w:cs="Lucida Sans"/>
                <w:color w:val="000000"/>
                <w:sz w:val="23"/>
                <w:szCs w:val="23"/>
              </w:rPr>
              <w:t>Articolo 4 - Entrata in vigore</w:t>
            </w:r>
            <w:r w:rsidR="00090E1C">
              <w:rPr>
                <w:rFonts w:ascii="Lucida Sans" w:eastAsia="Lucida Sans" w:hAnsi="Lucida Sans" w:cs="Lucida Sans"/>
                <w:color w:val="000000"/>
                <w:sz w:val="23"/>
                <w:szCs w:val="23"/>
              </w:rPr>
              <w:t>.</w:t>
            </w:r>
          </w:p>
          <w:p w14:paraId="51967FA1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5CEA55E9" w14:textId="15AB28DF" w:rsidTr="001B0A06">
        <w:trPr>
          <w:trHeight w:val="305"/>
        </w:trPr>
        <w:tc>
          <w:tcPr>
            <w:tcW w:w="878" w:type="dxa"/>
          </w:tcPr>
          <w:p w14:paraId="46DF1CEC" w14:textId="42F41ED5" w:rsidR="00C76175" w:rsidRPr="00C34EEF" w:rsidRDefault="00C76175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0" w:type="dxa"/>
          </w:tcPr>
          <w:p w14:paraId="786557F5" w14:textId="04E63B64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2EC441E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CFE2551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624B9D45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57C5E93C" w14:textId="09DD4AFE" w:rsidTr="001B0A06">
        <w:trPr>
          <w:trHeight w:val="305"/>
        </w:trPr>
        <w:tc>
          <w:tcPr>
            <w:tcW w:w="878" w:type="dxa"/>
          </w:tcPr>
          <w:p w14:paraId="24EEC26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76A4E5CC" w14:textId="31580D6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F10B10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E64455E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0992AD7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4AB9D1E3" w14:textId="5B159B1A" w:rsidTr="001B0A06">
        <w:trPr>
          <w:trHeight w:val="322"/>
        </w:trPr>
        <w:tc>
          <w:tcPr>
            <w:tcW w:w="878" w:type="dxa"/>
          </w:tcPr>
          <w:p w14:paraId="5E918494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0F97FD2E" w14:textId="3828796A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4D89843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456384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66EC0B5C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366CA2AA" w14:textId="087CBD3D" w:rsidTr="001B0A06">
        <w:trPr>
          <w:trHeight w:val="305"/>
        </w:trPr>
        <w:tc>
          <w:tcPr>
            <w:tcW w:w="878" w:type="dxa"/>
          </w:tcPr>
          <w:p w14:paraId="55B5BFFD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38933489" w14:textId="7F9141D4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2534DA1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0D5D581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34748775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5B6A4057" w14:textId="757D531D" w:rsidTr="001B0A06">
        <w:trPr>
          <w:trHeight w:val="305"/>
        </w:trPr>
        <w:tc>
          <w:tcPr>
            <w:tcW w:w="878" w:type="dxa"/>
          </w:tcPr>
          <w:p w14:paraId="00A9145A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717E63D6" w14:textId="6DEA5AA3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8C8E9DA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EC01ECB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63EA87E7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0342DBF6" w14:textId="376C993C" w:rsidTr="001B0A06">
        <w:trPr>
          <w:trHeight w:val="305"/>
        </w:trPr>
        <w:tc>
          <w:tcPr>
            <w:tcW w:w="878" w:type="dxa"/>
          </w:tcPr>
          <w:p w14:paraId="1633275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4379175C" w14:textId="6C4CA862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7820DB3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354475E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5C3F7759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6D3FAFDD" w14:textId="09D28866" w:rsidTr="001B0A06">
        <w:trPr>
          <w:trHeight w:val="305"/>
        </w:trPr>
        <w:tc>
          <w:tcPr>
            <w:tcW w:w="878" w:type="dxa"/>
          </w:tcPr>
          <w:p w14:paraId="36FD14C1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26120649" w14:textId="2EC529F9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C87E4A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45BB51C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6CC75637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76ED9A74" w14:textId="36437FC8" w:rsidTr="001B0A06">
        <w:trPr>
          <w:trHeight w:val="305"/>
        </w:trPr>
        <w:tc>
          <w:tcPr>
            <w:tcW w:w="878" w:type="dxa"/>
          </w:tcPr>
          <w:p w14:paraId="3F4A9012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2A85D3D7" w14:textId="71F1B4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B1C95A7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2A60A80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5689E29D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7085C3C9" w14:textId="02C77B67" w:rsidTr="001B0A06">
        <w:trPr>
          <w:trHeight w:val="1234"/>
        </w:trPr>
        <w:tc>
          <w:tcPr>
            <w:tcW w:w="878" w:type="dxa"/>
          </w:tcPr>
          <w:p w14:paraId="715EED74" w14:textId="77777777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B38B3" w14:textId="40FAD234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55FC1812" w14:textId="2FBE1F62" w:rsidR="000A0D7C" w:rsidRPr="00C34EEF" w:rsidRDefault="000A0D7C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146DDC0F" w14:textId="20ACBFC2" w:rsidR="000A0D7C" w:rsidRPr="00C34EEF" w:rsidRDefault="000A0D7C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Stanziamento Complessivo </w:t>
            </w:r>
          </w:p>
        </w:tc>
        <w:tc>
          <w:tcPr>
            <w:tcW w:w="0" w:type="auto"/>
          </w:tcPr>
          <w:p w14:paraId="1698FC12" w14:textId="77777777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A5417" w14:textId="77777777" w:rsidR="000A0D7C" w:rsidRPr="00C34EEF" w:rsidRDefault="000A0D7C" w:rsidP="000A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FDA47" w14:textId="060AF29E" w:rsidR="000A0D7C" w:rsidRPr="00C34EEF" w:rsidRDefault="000A0D7C" w:rsidP="000A0D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39D5D424" w14:textId="77777777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8BE321" w14:textId="10DD7381" w:rsidR="00112064" w:rsidRPr="00C34EEF" w:rsidRDefault="00112064" w:rsidP="00BE6DAD">
      <w:pPr>
        <w:rPr>
          <w:rFonts w:ascii="Times New Roman" w:hAnsi="Times New Roman" w:cs="Times New Roman"/>
          <w:sz w:val="24"/>
          <w:szCs w:val="24"/>
        </w:rPr>
      </w:pPr>
    </w:p>
    <w:p w14:paraId="1AA4D0FD" w14:textId="77777777" w:rsidR="00112064" w:rsidRPr="00C34EEF" w:rsidRDefault="00112064">
      <w:pPr>
        <w:rPr>
          <w:rFonts w:ascii="Times New Roman" w:hAnsi="Times New Roman" w:cs="Times New Roman"/>
          <w:sz w:val="24"/>
          <w:szCs w:val="24"/>
        </w:rPr>
      </w:pPr>
      <w:r w:rsidRPr="00C34EEF">
        <w:rPr>
          <w:rFonts w:ascii="Times New Roman" w:hAnsi="Times New Roman" w:cs="Times New Roman"/>
          <w:sz w:val="24"/>
          <w:szCs w:val="24"/>
        </w:rPr>
        <w:br w:type="page"/>
      </w:r>
    </w:p>
    <w:p w14:paraId="3FF24B6F" w14:textId="77777777" w:rsidR="00112064" w:rsidRPr="00C34EEF" w:rsidRDefault="00112064" w:rsidP="0011206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44ACC7" w14:textId="77777777" w:rsidR="00112064" w:rsidRPr="00C34EEF" w:rsidRDefault="00112064" w:rsidP="0011206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SEZIONE 3 - MODALITA’ DI COPERTURA DEGLI ONERI FINANZIARI </w:t>
      </w:r>
    </w:p>
    <w:p w14:paraId="3AB5A4B1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88784B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AB1428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76618E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9C25E6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A78F729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07A1C9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BC52DE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1B172ED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DCE41A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8E6BD4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EE5313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4DA9649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BDF537" w14:textId="4F75184B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A31E2DD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Grigliatabella"/>
        <w:tblpPr w:leftFromText="141" w:rightFromText="141" w:vertAnchor="page" w:horzAnchor="margin" w:tblpY="3256"/>
        <w:tblW w:w="0" w:type="auto"/>
        <w:tblLayout w:type="fixed"/>
        <w:tblLook w:val="04A0" w:firstRow="1" w:lastRow="0" w:firstColumn="1" w:lastColumn="0" w:noHBand="0" w:noVBand="1"/>
      </w:tblPr>
      <w:tblGrid>
        <w:gridCol w:w="3098"/>
        <w:gridCol w:w="3098"/>
        <w:gridCol w:w="1612"/>
        <w:gridCol w:w="1486"/>
      </w:tblGrid>
      <w:tr w:rsidR="00B1050D" w:rsidRPr="00C34EEF" w14:paraId="4EF5B0F2" w14:textId="77777777" w:rsidTr="004B03AE">
        <w:trPr>
          <w:trHeight w:val="623"/>
        </w:trPr>
        <w:tc>
          <w:tcPr>
            <w:tcW w:w="9294" w:type="dxa"/>
            <w:gridSpan w:val="4"/>
            <w:shd w:val="clear" w:color="auto" w:fill="92D050"/>
          </w:tcPr>
          <w:p w14:paraId="3A054B19" w14:textId="77777777" w:rsidR="00B1050D" w:rsidRPr="00C34EEF" w:rsidRDefault="00B1050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14:paraId="1620571D" w14:textId="77777777" w:rsidR="00B1050D" w:rsidRPr="00C34EEF" w:rsidRDefault="00B1050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MODALITA’ DI COPERTURA</w:t>
            </w:r>
          </w:p>
          <w:p w14:paraId="781EC197" w14:textId="1EED714D" w:rsidR="004E5510" w:rsidRPr="00C34EEF" w:rsidRDefault="004E5510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57BD" w:rsidRPr="00C34EEF" w14:paraId="1FD94872" w14:textId="386C29D2" w:rsidTr="004B03AE">
        <w:trPr>
          <w:trHeight w:val="623"/>
        </w:trPr>
        <w:tc>
          <w:tcPr>
            <w:tcW w:w="3098" w:type="dxa"/>
            <w:shd w:val="clear" w:color="auto" w:fill="FFFFFF" w:themeFill="background1"/>
          </w:tcPr>
          <w:p w14:paraId="42920DC1" w14:textId="77777777" w:rsidR="002257BD" w:rsidRPr="00C34EEF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8" w:type="dxa"/>
            <w:shd w:val="clear" w:color="auto" w:fill="FFFFFF" w:themeFill="background1"/>
          </w:tcPr>
          <w:p w14:paraId="782676C8" w14:textId="77777777" w:rsidR="002257BD" w:rsidRPr="00C34EEF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Missione programma e titolo </w:t>
            </w:r>
          </w:p>
        </w:tc>
        <w:tc>
          <w:tcPr>
            <w:tcW w:w="1612" w:type="dxa"/>
            <w:shd w:val="clear" w:color="auto" w:fill="FFFFFF" w:themeFill="background1"/>
          </w:tcPr>
          <w:p w14:paraId="76A7D668" w14:textId="77777777" w:rsidR="002257BD" w:rsidRPr="00C34EEF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IMPORTO </w:t>
            </w:r>
          </w:p>
        </w:tc>
        <w:tc>
          <w:tcPr>
            <w:tcW w:w="1486" w:type="dxa"/>
            <w:shd w:val="clear" w:color="auto" w:fill="FFFFFF" w:themeFill="background1"/>
          </w:tcPr>
          <w:p w14:paraId="288D23F3" w14:textId="77D91A31" w:rsidR="002257BD" w:rsidRPr="00C34EEF" w:rsidRDefault="00B45488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ANNO</w:t>
            </w:r>
          </w:p>
        </w:tc>
      </w:tr>
      <w:tr w:rsidR="002257BD" w:rsidRPr="00C34EEF" w14:paraId="359704D0" w14:textId="0FBF5283" w:rsidTr="004B03AE">
        <w:trPr>
          <w:trHeight w:val="832"/>
        </w:trPr>
        <w:tc>
          <w:tcPr>
            <w:tcW w:w="3098" w:type="dxa"/>
          </w:tcPr>
          <w:p w14:paraId="6DBD1035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Riduzione di precedenti autorizzazioni legislative di spesa</w:t>
            </w:r>
          </w:p>
        </w:tc>
        <w:tc>
          <w:tcPr>
            <w:tcW w:w="3098" w:type="dxa"/>
          </w:tcPr>
          <w:p w14:paraId="0923B672" w14:textId="25B61B64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------------------------------</w:t>
            </w:r>
          </w:p>
        </w:tc>
        <w:tc>
          <w:tcPr>
            <w:tcW w:w="1612" w:type="dxa"/>
          </w:tcPr>
          <w:p w14:paraId="3A1AEA30" w14:textId="1DAE1F9F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</w:t>
            </w:r>
          </w:p>
        </w:tc>
        <w:tc>
          <w:tcPr>
            <w:tcW w:w="1486" w:type="dxa"/>
          </w:tcPr>
          <w:p w14:paraId="39CD1314" w14:textId="6F79960C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</w:t>
            </w:r>
          </w:p>
        </w:tc>
      </w:tr>
      <w:tr w:rsidR="002257BD" w:rsidRPr="00C34EEF" w14:paraId="2E5EA5F8" w14:textId="31B662B7" w:rsidTr="004B03AE">
        <w:trPr>
          <w:trHeight w:val="832"/>
        </w:trPr>
        <w:tc>
          <w:tcPr>
            <w:tcW w:w="3098" w:type="dxa"/>
          </w:tcPr>
          <w:p w14:paraId="7DA05D13" w14:textId="5ECEB7F2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Risorse iscritte in fondi speciali </w:t>
            </w:r>
          </w:p>
        </w:tc>
        <w:tc>
          <w:tcPr>
            <w:tcW w:w="3098" w:type="dxa"/>
          </w:tcPr>
          <w:p w14:paraId="0C1FA6FA" w14:textId="2306F2E0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------------------------------</w:t>
            </w:r>
          </w:p>
        </w:tc>
        <w:tc>
          <w:tcPr>
            <w:tcW w:w="1612" w:type="dxa"/>
          </w:tcPr>
          <w:p w14:paraId="35558F13" w14:textId="656354E5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</w:t>
            </w:r>
          </w:p>
        </w:tc>
        <w:tc>
          <w:tcPr>
            <w:tcW w:w="1486" w:type="dxa"/>
          </w:tcPr>
          <w:p w14:paraId="3CF5C831" w14:textId="0E9CE8D8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</w:t>
            </w:r>
          </w:p>
        </w:tc>
      </w:tr>
      <w:tr w:rsidR="002257BD" w:rsidRPr="00C34EEF" w14:paraId="0AEBA490" w14:textId="16DA70CA" w:rsidTr="004B03AE">
        <w:trPr>
          <w:trHeight w:val="832"/>
        </w:trPr>
        <w:tc>
          <w:tcPr>
            <w:tcW w:w="3098" w:type="dxa"/>
          </w:tcPr>
          <w:p w14:paraId="0011DB50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Risorse derivanti da nuove/maggiori entrate</w:t>
            </w:r>
          </w:p>
        </w:tc>
        <w:tc>
          <w:tcPr>
            <w:tcW w:w="3098" w:type="dxa"/>
          </w:tcPr>
          <w:p w14:paraId="481732BA" w14:textId="2FD6CA5C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--------------------------------</w:t>
            </w:r>
          </w:p>
        </w:tc>
        <w:tc>
          <w:tcPr>
            <w:tcW w:w="1612" w:type="dxa"/>
          </w:tcPr>
          <w:p w14:paraId="3D01D8EC" w14:textId="5107F1A7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</w:t>
            </w:r>
          </w:p>
        </w:tc>
        <w:tc>
          <w:tcPr>
            <w:tcW w:w="1486" w:type="dxa"/>
          </w:tcPr>
          <w:p w14:paraId="5525B24C" w14:textId="079DCAC0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</w:t>
            </w:r>
          </w:p>
        </w:tc>
      </w:tr>
      <w:tr w:rsidR="002257BD" w:rsidRPr="00C34EEF" w14:paraId="13E71F8C" w14:textId="1D17C6E4" w:rsidTr="004B03AE">
        <w:trPr>
          <w:trHeight w:val="832"/>
        </w:trPr>
        <w:tc>
          <w:tcPr>
            <w:tcW w:w="3098" w:type="dxa"/>
          </w:tcPr>
          <w:p w14:paraId="0D14DF17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14819429"/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Altre modalità </w:t>
            </w:r>
          </w:p>
        </w:tc>
        <w:tc>
          <w:tcPr>
            <w:tcW w:w="3098" w:type="dxa"/>
          </w:tcPr>
          <w:p w14:paraId="74BF205D" w14:textId="611B2A30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-------------------------------</w:t>
            </w:r>
          </w:p>
        </w:tc>
        <w:tc>
          <w:tcPr>
            <w:tcW w:w="1612" w:type="dxa"/>
          </w:tcPr>
          <w:p w14:paraId="634973AA" w14:textId="46104BF4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</w:t>
            </w:r>
          </w:p>
        </w:tc>
        <w:tc>
          <w:tcPr>
            <w:tcW w:w="1486" w:type="dxa"/>
          </w:tcPr>
          <w:p w14:paraId="3435D931" w14:textId="54DF608E" w:rsidR="002257BD" w:rsidRPr="00C34EEF" w:rsidRDefault="00090E1C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</w:t>
            </w:r>
          </w:p>
        </w:tc>
      </w:tr>
      <w:bookmarkEnd w:id="0"/>
    </w:tbl>
    <w:p w14:paraId="063A23E9" w14:textId="77777777" w:rsidR="000320B8" w:rsidRPr="00C34EEF" w:rsidRDefault="000320B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DF588A" w14:textId="2B8A7584" w:rsidR="003077D9" w:rsidRPr="00C34EEF" w:rsidRDefault="002257BD" w:rsidP="003077D9">
      <w:pPr>
        <w:rPr>
          <w:rFonts w:ascii="Times New Roman" w:hAnsi="Times New Roman" w:cs="Times New Roman"/>
          <w:sz w:val="24"/>
          <w:szCs w:val="24"/>
        </w:rPr>
      </w:pPr>
      <w:r w:rsidRPr="00C34EEF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E16585" wp14:editId="5D48763D">
                <wp:simplePos x="0" y="0"/>
                <wp:positionH relativeFrom="column">
                  <wp:posOffset>9137</wp:posOffset>
                </wp:positionH>
                <wp:positionV relativeFrom="paragraph">
                  <wp:posOffset>450935</wp:posOffset>
                </wp:positionV>
                <wp:extent cx="5827395" cy="3793490"/>
                <wp:effectExtent l="0" t="0" r="1905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7395" cy="3793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Grigliatabel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875"/>
                            </w:tblGrid>
                            <w:tr w:rsidR="002257BD" w14:paraId="6330AC79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7EC64A2B" w14:textId="0322D658" w:rsidR="002257BD" w:rsidRPr="001B0A06" w:rsidRDefault="001B0A06" w:rsidP="002257B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B0A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SEZIONE 4 - </w:t>
                                  </w:r>
                                  <w:r w:rsidR="002257BD" w:rsidRPr="001B0A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EVENTUALI NOTE IN ORDINE AL CONTESTO FINANZIARIO:</w:t>
                                  </w:r>
                                </w:p>
                                <w:p w14:paraId="3C0D3ED8" w14:textId="71F5D3AB" w:rsidR="004B03AE" w:rsidRPr="00FC761B" w:rsidRDefault="004B03AE" w:rsidP="002257B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</w:tr>
                            <w:tr w:rsidR="002257BD" w14:paraId="3614D9ED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5D558D26" w14:textId="77777777" w:rsidR="002257BD" w:rsidRDefault="002257BD" w:rsidP="002257BD"/>
                              </w:tc>
                            </w:tr>
                            <w:tr w:rsidR="002257BD" w14:paraId="67893C5F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58F91AE2" w14:textId="77777777" w:rsidR="002257BD" w:rsidRDefault="002257BD" w:rsidP="002257BD"/>
                              </w:tc>
                            </w:tr>
                            <w:tr w:rsidR="002257BD" w14:paraId="5BF62933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16DDF469" w14:textId="77777777" w:rsidR="002257BD" w:rsidRDefault="002257BD" w:rsidP="002257BD"/>
                              </w:tc>
                            </w:tr>
                            <w:tr w:rsidR="002257BD" w14:paraId="045E783B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0D976731" w14:textId="77777777" w:rsidR="002257BD" w:rsidRDefault="002257BD" w:rsidP="002257BD"/>
                              </w:tc>
                            </w:tr>
                            <w:tr w:rsidR="002257BD" w14:paraId="567196C7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3737101A" w14:textId="77777777" w:rsidR="002257BD" w:rsidRDefault="002257BD" w:rsidP="002257BD"/>
                              </w:tc>
                            </w:tr>
                            <w:tr w:rsidR="002257BD" w14:paraId="73BF4F41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5EB22842" w14:textId="77777777" w:rsidR="002257BD" w:rsidRDefault="002257BD" w:rsidP="002257BD"/>
                              </w:tc>
                            </w:tr>
                            <w:tr w:rsidR="002257BD" w14:paraId="6024C932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0D50644E" w14:textId="77777777" w:rsidR="002257BD" w:rsidRDefault="002257BD" w:rsidP="002257BD"/>
                              </w:tc>
                            </w:tr>
                            <w:tr w:rsidR="002257BD" w14:paraId="125D65D3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7E475A3A" w14:textId="77777777" w:rsidR="002257BD" w:rsidRDefault="002257BD" w:rsidP="002257BD"/>
                              </w:tc>
                            </w:tr>
                            <w:tr w:rsidR="002257BD" w14:paraId="48091CFD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241801C8" w14:textId="77777777" w:rsidR="002257BD" w:rsidRDefault="002257BD" w:rsidP="002257BD"/>
                              </w:tc>
                            </w:tr>
                            <w:tr w:rsidR="002257BD" w14:paraId="31EC6F99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20A9ECC1" w14:textId="77777777" w:rsidR="002257BD" w:rsidRDefault="002257BD" w:rsidP="002257BD"/>
                              </w:tc>
                            </w:tr>
                            <w:tr w:rsidR="002257BD" w14:paraId="5420623D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5681FEFF" w14:textId="77777777" w:rsidR="002257BD" w:rsidRDefault="002257BD" w:rsidP="002257BD"/>
                              </w:tc>
                            </w:tr>
                            <w:tr w:rsidR="002257BD" w14:paraId="4B45757F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7965A3AF" w14:textId="77777777" w:rsidR="002257BD" w:rsidRDefault="002257BD" w:rsidP="002257BD"/>
                              </w:tc>
                            </w:tr>
                            <w:tr w:rsidR="002257BD" w14:paraId="5E6FD2F9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42B96BF8" w14:textId="77777777" w:rsidR="002257BD" w:rsidRDefault="002257BD" w:rsidP="002257BD"/>
                              </w:tc>
                            </w:tr>
                            <w:tr w:rsidR="002257BD" w14:paraId="50F312D0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02FD780C" w14:textId="77777777" w:rsidR="002257BD" w:rsidRDefault="002257BD" w:rsidP="002257BD"/>
                              </w:tc>
                            </w:tr>
                            <w:tr w:rsidR="002257BD" w14:paraId="7787A239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1825A715" w14:textId="77777777" w:rsidR="002257BD" w:rsidRDefault="002257BD" w:rsidP="002257BD"/>
                              </w:tc>
                            </w:tr>
                            <w:tr w:rsidR="002257BD" w14:paraId="7D7A7D1E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29675D7E" w14:textId="77777777" w:rsidR="002257BD" w:rsidRDefault="002257BD" w:rsidP="002257BD"/>
                              </w:tc>
                            </w:tr>
                            <w:tr w:rsidR="002257BD" w14:paraId="3D90383A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5F1ED9A3" w14:textId="77777777" w:rsidR="002257BD" w:rsidRDefault="002257BD" w:rsidP="002257BD"/>
                              </w:tc>
                            </w:tr>
                            <w:tr w:rsidR="002257BD" w14:paraId="3C8E70C2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60C9E621" w14:textId="77777777" w:rsidR="002257BD" w:rsidRDefault="002257BD" w:rsidP="002257BD"/>
                              </w:tc>
                            </w:tr>
                          </w:tbl>
                          <w:p w14:paraId="4E07083B" w14:textId="26167ACA" w:rsidR="002257BD" w:rsidRDefault="002257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16585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.7pt;margin-top:35.5pt;width:458.85pt;height:298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" stroked="f">
                <v:textbox>
                  <w:txbxContent>
                    <w:tbl>
                      <w:tblPr>
                        <w:tblStyle w:val="Grigliatabella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875"/>
                      </w:tblGrid>
                      <w:tr w:rsidR="002257BD" w14:paraId="6330AC79" w14:textId="77777777" w:rsidTr="002257BD">
                        <w:tc>
                          <w:tcPr>
                            <w:tcW w:w="8875" w:type="dxa"/>
                          </w:tcPr>
                          <w:p w14:paraId="7EC64A2B" w14:textId="0322D658" w:rsidR="002257BD" w:rsidRPr="001B0A06" w:rsidRDefault="001B0A06" w:rsidP="002257B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B0A0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SEZIONE 4 - </w:t>
                            </w:r>
                            <w:r w:rsidR="002257BD" w:rsidRPr="001B0A0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EVENTUALI NOTE IN ORDINE AL CONTESTO FINANZIARIO:</w:t>
                            </w:r>
                          </w:p>
                          <w:p w14:paraId="3C0D3ED8" w14:textId="71F5D3AB" w:rsidR="004B03AE" w:rsidRPr="00FC761B" w:rsidRDefault="004B03AE" w:rsidP="002257BD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c>
                      </w:tr>
                      <w:tr w:rsidR="002257BD" w14:paraId="3614D9ED" w14:textId="77777777" w:rsidTr="002257BD">
                        <w:tc>
                          <w:tcPr>
                            <w:tcW w:w="8875" w:type="dxa"/>
                          </w:tcPr>
                          <w:p w14:paraId="5D558D26" w14:textId="77777777" w:rsidR="002257BD" w:rsidRDefault="002257BD" w:rsidP="002257BD"/>
                        </w:tc>
                      </w:tr>
                      <w:tr w:rsidR="002257BD" w14:paraId="67893C5F" w14:textId="77777777" w:rsidTr="002257BD">
                        <w:tc>
                          <w:tcPr>
                            <w:tcW w:w="8875" w:type="dxa"/>
                          </w:tcPr>
                          <w:p w14:paraId="58F91AE2" w14:textId="77777777" w:rsidR="002257BD" w:rsidRDefault="002257BD" w:rsidP="002257BD"/>
                        </w:tc>
                      </w:tr>
                      <w:tr w:rsidR="002257BD" w14:paraId="5BF62933" w14:textId="77777777" w:rsidTr="002257BD">
                        <w:tc>
                          <w:tcPr>
                            <w:tcW w:w="8875" w:type="dxa"/>
                          </w:tcPr>
                          <w:p w14:paraId="16DDF469" w14:textId="77777777" w:rsidR="002257BD" w:rsidRDefault="002257BD" w:rsidP="002257BD"/>
                        </w:tc>
                      </w:tr>
                      <w:tr w:rsidR="002257BD" w14:paraId="045E783B" w14:textId="77777777" w:rsidTr="002257BD">
                        <w:tc>
                          <w:tcPr>
                            <w:tcW w:w="8875" w:type="dxa"/>
                          </w:tcPr>
                          <w:p w14:paraId="0D976731" w14:textId="77777777" w:rsidR="002257BD" w:rsidRDefault="002257BD" w:rsidP="002257BD"/>
                        </w:tc>
                      </w:tr>
                      <w:tr w:rsidR="002257BD" w14:paraId="567196C7" w14:textId="77777777" w:rsidTr="002257BD">
                        <w:tc>
                          <w:tcPr>
                            <w:tcW w:w="8875" w:type="dxa"/>
                          </w:tcPr>
                          <w:p w14:paraId="3737101A" w14:textId="77777777" w:rsidR="002257BD" w:rsidRDefault="002257BD" w:rsidP="002257BD"/>
                        </w:tc>
                      </w:tr>
                      <w:tr w:rsidR="002257BD" w14:paraId="73BF4F41" w14:textId="77777777" w:rsidTr="002257BD">
                        <w:tc>
                          <w:tcPr>
                            <w:tcW w:w="8875" w:type="dxa"/>
                          </w:tcPr>
                          <w:p w14:paraId="5EB22842" w14:textId="77777777" w:rsidR="002257BD" w:rsidRDefault="002257BD" w:rsidP="002257BD"/>
                        </w:tc>
                      </w:tr>
                      <w:tr w:rsidR="002257BD" w14:paraId="6024C932" w14:textId="77777777" w:rsidTr="002257BD">
                        <w:tc>
                          <w:tcPr>
                            <w:tcW w:w="8875" w:type="dxa"/>
                          </w:tcPr>
                          <w:p w14:paraId="0D50644E" w14:textId="77777777" w:rsidR="002257BD" w:rsidRDefault="002257BD" w:rsidP="002257BD"/>
                        </w:tc>
                      </w:tr>
                      <w:tr w:rsidR="002257BD" w14:paraId="125D65D3" w14:textId="77777777" w:rsidTr="002257BD">
                        <w:tc>
                          <w:tcPr>
                            <w:tcW w:w="8875" w:type="dxa"/>
                          </w:tcPr>
                          <w:p w14:paraId="7E475A3A" w14:textId="77777777" w:rsidR="002257BD" w:rsidRDefault="002257BD" w:rsidP="002257BD"/>
                        </w:tc>
                      </w:tr>
                      <w:tr w:rsidR="002257BD" w14:paraId="48091CFD" w14:textId="77777777" w:rsidTr="002257BD">
                        <w:tc>
                          <w:tcPr>
                            <w:tcW w:w="8875" w:type="dxa"/>
                          </w:tcPr>
                          <w:p w14:paraId="241801C8" w14:textId="77777777" w:rsidR="002257BD" w:rsidRDefault="002257BD" w:rsidP="002257BD"/>
                        </w:tc>
                      </w:tr>
                      <w:tr w:rsidR="002257BD" w14:paraId="31EC6F99" w14:textId="77777777" w:rsidTr="002257BD">
                        <w:tc>
                          <w:tcPr>
                            <w:tcW w:w="8875" w:type="dxa"/>
                          </w:tcPr>
                          <w:p w14:paraId="20A9ECC1" w14:textId="77777777" w:rsidR="002257BD" w:rsidRDefault="002257BD" w:rsidP="002257BD"/>
                        </w:tc>
                      </w:tr>
                      <w:tr w:rsidR="002257BD" w14:paraId="5420623D" w14:textId="77777777" w:rsidTr="002257BD">
                        <w:tc>
                          <w:tcPr>
                            <w:tcW w:w="8875" w:type="dxa"/>
                          </w:tcPr>
                          <w:p w14:paraId="5681FEFF" w14:textId="77777777" w:rsidR="002257BD" w:rsidRDefault="002257BD" w:rsidP="002257BD"/>
                        </w:tc>
                      </w:tr>
                      <w:tr w:rsidR="002257BD" w14:paraId="4B45757F" w14:textId="77777777" w:rsidTr="002257BD">
                        <w:tc>
                          <w:tcPr>
                            <w:tcW w:w="8875" w:type="dxa"/>
                          </w:tcPr>
                          <w:p w14:paraId="7965A3AF" w14:textId="77777777" w:rsidR="002257BD" w:rsidRDefault="002257BD" w:rsidP="002257BD"/>
                        </w:tc>
                      </w:tr>
                      <w:tr w:rsidR="002257BD" w14:paraId="5E6FD2F9" w14:textId="77777777" w:rsidTr="002257BD">
                        <w:tc>
                          <w:tcPr>
                            <w:tcW w:w="8875" w:type="dxa"/>
                          </w:tcPr>
                          <w:p w14:paraId="42B96BF8" w14:textId="77777777" w:rsidR="002257BD" w:rsidRDefault="002257BD" w:rsidP="002257BD"/>
                        </w:tc>
                      </w:tr>
                      <w:tr w:rsidR="002257BD" w14:paraId="50F312D0" w14:textId="77777777" w:rsidTr="002257BD">
                        <w:tc>
                          <w:tcPr>
                            <w:tcW w:w="8875" w:type="dxa"/>
                          </w:tcPr>
                          <w:p w14:paraId="02FD780C" w14:textId="77777777" w:rsidR="002257BD" w:rsidRDefault="002257BD" w:rsidP="002257BD"/>
                        </w:tc>
                      </w:tr>
                      <w:tr w:rsidR="002257BD" w14:paraId="7787A239" w14:textId="77777777" w:rsidTr="002257BD">
                        <w:tc>
                          <w:tcPr>
                            <w:tcW w:w="8875" w:type="dxa"/>
                          </w:tcPr>
                          <w:p w14:paraId="1825A715" w14:textId="77777777" w:rsidR="002257BD" w:rsidRDefault="002257BD" w:rsidP="002257BD"/>
                        </w:tc>
                      </w:tr>
                      <w:tr w:rsidR="002257BD" w14:paraId="7D7A7D1E" w14:textId="77777777" w:rsidTr="002257BD">
                        <w:tc>
                          <w:tcPr>
                            <w:tcW w:w="8875" w:type="dxa"/>
                          </w:tcPr>
                          <w:p w14:paraId="29675D7E" w14:textId="77777777" w:rsidR="002257BD" w:rsidRDefault="002257BD" w:rsidP="002257BD"/>
                        </w:tc>
                      </w:tr>
                      <w:tr w:rsidR="002257BD" w14:paraId="3D90383A" w14:textId="77777777" w:rsidTr="002257BD">
                        <w:tc>
                          <w:tcPr>
                            <w:tcW w:w="8875" w:type="dxa"/>
                          </w:tcPr>
                          <w:p w14:paraId="5F1ED9A3" w14:textId="77777777" w:rsidR="002257BD" w:rsidRDefault="002257BD" w:rsidP="002257BD"/>
                        </w:tc>
                      </w:tr>
                      <w:tr w:rsidR="002257BD" w14:paraId="3C8E70C2" w14:textId="77777777" w:rsidTr="002257BD">
                        <w:tc>
                          <w:tcPr>
                            <w:tcW w:w="8875" w:type="dxa"/>
                          </w:tcPr>
                          <w:p w14:paraId="60C9E621" w14:textId="77777777" w:rsidR="002257BD" w:rsidRDefault="002257BD" w:rsidP="002257BD"/>
                        </w:tc>
                      </w:tr>
                    </w:tbl>
                    <w:p w14:paraId="4E07083B" w14:textId="26167ACA" w:rsidR="002257BD" w:rsidRDefault="002257BD"/>
                  </w:txbxContent>
                </v:textbox>
                <w10:wrap type="square"/>
              </v:shape>
            </w:pict>
          </mc:Fallback>
        </mc:AlternateContent>
      </w:r>
    </w:p>
    <w:sectPr w:rsidR="003077D9" w:rsidRPr="00C34EEF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44444B" w14:textId="77777777" w:rsidR="006F5145" w:rsidRDefault="006F5145" w:rsidP="005A61A8">
      <w:pPr>
        <w:spacing w:after="0" w:line="240" w:lineRule="auto"/>
      </w:pPr>
      <w:r>
        <w:separator/>
      </w:r>
    </w:p>
  </w:endnote>
  <w:endnote w:type="continuationSeparator" w:id="0">
    <w:p w14:paraId="30DE1AB0" w14:textId="77777777" w:rsidR="006F5145" w:rsidRDefault="006F5145" w:rsidP="005A6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32DCF" w14:textId="77777777" w:rsidR="00AE5E8A" w:rsidRDefault="00AE5E8A">
    <w:pPr>
      <w:pStyle w:val="Pidipagina"/>
      <w:jc w:val="right"/>
    </w:pPr>
    <w:r>
      <w:rPr>
        <w:color w:val="4472C4" w:themeColor="accent1"/>
        <w:sz w:val="20"/>
        <w:szCs w:val="20"/>
      </w:rPr>
      <w:t xml:space="preserve">pag.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\* Arabic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18928533" w14:textId="77777777" w:rsidR="00AE5E8A" w:rsidRDefault="00AE5E8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589726" w14:textId="77777777" w:rsidR="006F5145" w:rsidRDefault="006F5145" w:rsidP="005A61A8">
      <w:pPr>
        <w:spacing w:after="0" w:line="240" w:lineRule="auto"/>
      </w:pPr>
      <w:r>
        <w:separator/>
      </w:r>
    </w:p>
  </w:footnote>
  <w:footnote w:type="continuationSeparator" w:id="0">
    <w:p w14:paraId="46524164" w14:textId="77777777" w:rsidR="006F5145" w:rsidRDefault="006F5145" w:rsidP="005A6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8D73D3"/>
    <w:multiLevelType w:val="hybridMultilevel"/>
    <w:tmpl w:val="0950921A"/>
    <w:lvl w:ilvl="0" w:tplc="C21898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A7214"/>
    <w:multiLevelType w:val="hybridMultilevel"/>
    <w:tmpl w:val="9848734A"/>
    <w:lvl w:ilvl="0" w:tplc="767CE4B4">
      <w:start w:val="1"/>
      <w:numFmt w:val="decimal"/>
      <w:lvlText w:val="%1)"/>
      <w:lvlJc w:val="left"/>
      <w:pPr>
        <w:ind w:left="413" w:hanging="281"/>
      </w:pPr>
      <w:rPr>
        <w:rFonts w:ascii="Arial" w:eastAsia="Arial" w:hAnsi="Arial" w:cs="Arial" w:hint="default"/>
        <w:b/>
        <w:bCs/>
        <w:w w:val="100"/>
        <w:sz w:val="24"/>
        <w:szCs w:val="24"/>
        <w:lang w:val="it-IT" w:eastAsia="en-US" w:bidi="ar-SA"/>
      </w:rPr>
    </w:lvl>
    <w:lvl w:ilvl="1" w:tplc="7A548C1A">
      <w:numFmt w:val="bullet"/>
      <w:lvlText w:val="•"/>
      <w:lvlJc w:val="left"/>
      <w:pPr>
        <w:ind w:left="2560" w:hanging="281"/>
      </w:pPr>
      <w:rPr>
        <w:rFonts w:hint="default"/>
        <w:lang w:val="it-IT" w:eastAsia="en-US" w:bidi="ar-SA"/>
      </w:rPr>
    </w:lvl>
    <w:lvl w:ilvl="2" w:tplc="63BA393C">
      <w:numFmt w:val="bullet"/>
      <w:lvlText w:val="•"/>
      <w:lvlJc w:val="left"/>
      <w:pPr>
        <w:ind w:left="2695" w:hanging="281"/>
      </w:pPr>
      <w:rPr>
        <w:rFonts w:hint="default"/>
        <w:lang w:val="it-IT" w:eastAsia="en-US" w:bidi="ar-SA"/>
      </w:rPr>
    </w:lvl>
    <w:lvl w:ilvl="3" w:tplc="2C46C43C">
      <w:numFmt w:val="bullet"/>
      <w:lvlText w:val="•"/>
      <w:lvlJc w:val="left"/>
      <w:pPr>
        <w:ind w:left="2830" w:hanging="281"/>
      </w:pPr>
      <w:rPr>
        <w:rFonts w:hint="default"/>
        <w:lang w:val="it-IT" w:eastAsia="en-US" w:bidi="ar-SA"/>
      </w:rPr>
    </w:lvl>
    <w:lvl w:ilvl="4" w:tplc="B7908D00">
      <w:numFmt w:val="bullet"/>
      <w:lvlText w:val="•"/>
      <w:lvlJc w:val="left"/>
      <w:pPr>
        <w:ind w:left="2965" w:hanging="281"/>
      </w:pPr>
      <w:rPr>
        <w:rFonts w:hint="default"/>
        <w:lang w:val="it-IT" w:eastAsia="en-US" w:bidi="ar-SA"/>
      </w:rPr>
    </w:lvl>
    <w:lvl w:ilvl="5" w:tplc="A13612DE">
      <w:numFmt w:val="bullet"/>
      <w:lvlText w:val="•"/>
      <w:lvlJc w:val="left"/>
      <w:pPr>
        <w:ind w:left="3100" w:hanging="281"/>
      </w:pPr>
      <w:rPr>
        <w:rFonts w:hint="default"/>
        <w:lang w:val="it-IT" w:eastAsia="en-US" w:bidi="ar-SA"/>
      </w:rPr>
    </w:lvl>
    <w:lvl w:ilvl="6" w:tplc="447CD47A">
      <w:numFmt w:val="bullet"/>
      <w:lvlText w:val="•"/>
      <w:lvlJc w:val="left"/>
      <w:pPr>
        <w:ind w:left="3236" w:hanging="281"/>
      </w:pPr>
      <w:rPr>
        <w:rFonts w:hint="default"/>
        <w:lang w:val="it-IT" w:eastAsia="en-US" w:bidi="ar-SA"/>
      </w:rPr>
    </w:lvl>
    <w:lvl w:ilvl="7" w:tplc="DA86F474">
      <w:numFmt w:val="bullet"/>
      <w:lvlText w:val="•"/>
      <w:lvlJc w:val="left"/>
      <w:pPr>
        <w:ind w:left="3371" w:hanging="281"/>
      </w:pPr>
      <w:rPr>
        <w:rFonts w:hint="default"/>
        <w:lang w:val="it-IT" w:eastAsia="en-US" w:bidi="ar-SA"/>
      </w:rPr>
    </w:lvl>
    <w:lvl w:ilvl="8" w:tplc="C23A9EC2">
      <w:numFmt w:val="bullet"/>
      <w:lvlText w:val="•"/>
      <w:lvlJc w:val="left"/>
      <w:pPr>
        <w:ind w:left="3506" w:hanging="281"/>
      </w:pPr>
      <w:rPr>
        <w:rFonts w:hint="default"/>
        <w:lang w:val="it-IT" w:eastAsia="en-US" w:bidi="ar-SA"/>
      </w:rPr>
    </w:lvl>
  </w:abstractNum>
  <w:abstractNum w:abstractNumId="2" w15:restartNumberingAfterBreak="0">
    <w:nsid w:val="534663E4"/>
    <w:multiLevelType w:val="hybridMultilevel"/>
    <w:tmpl w:val="D748892E"/>
    <w:lvl w:ilvl="0" w:tplc="9D4AD1B0">
      <w:start w:val="1"/>
      <w:numFmt w:val="upperLetter"/>
      <w:lvlText w:val="%1)"/>
      <w:lvlJc w:val="left"/>
      <w:pPr>
        <w:ind w:left="291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632" w:hanging="360"/>
      </w:pPr>
    </w:lvl>
    <w:lvl w:ilvl="2" w:tplc="0410001B" w:tentative="1">
      <w:start w:val="1"/>
      <w:numFmt w:val="lowerRoman"/>
      <w:lvlText w:val="%3."/>
      <w:lvlJc w:val="right"/>
      <w:pPr>
        <w:ind w:left="4352" w:hanging="180"/>
      </w:pPr>
    </w:lvl>
    <w:lvl w:ilvl="3" w:tplc="0410000F" w:tentative="1">
      <w:start w:val="1"/>
      <w:numFmt w:val="decimal"/>
      <w:lvlText w:val="%4."/>
      <w:lvlJc w:val="left"/>
      <w:pPr>
        <w:ind w:left="5072" w:hanging="360"/>
      </w:pPr>
    </w:lvl>
    <w:lvl w:ilvl="4" w:tplc="04100019" w:tentative="1">
      <w:start w:val="1"/>
      <w:numFmt w:val="lowerLetter"/>
      <w:lvlText w:val="%5."/>
      <w:lvlJc w:val="left"/>
      <w:pPr>
        <w:ind w:left="5792" w:hanging="360"/>
      </w:pPr>
    </w:lvl>
    <w:lvl w:ilvl="5" w:tplc="0410001B" w:tentative="1">
      <w:start w:val="1"/>
      <w:numFmt w:val="lowerRoman"/>
      <w:lvlText w:val="%6."/>
      <w:lvlJc w:val="right"/>
      <w:pPr>
        <w:ind w:left="6512" w:hanging="180"/>
      </w:pPr>
    </w:lvl>
    <w:lvl w:ilvl="6" w:tplc="0410000F" w:tentative="1">
      <w:start w:val="1"/>
      <w:numFmt w:val="decimal"/>
      <w:lvlText w:val="%7."/>
      <w:lvlJc w:val="left"/>
      <w:pPr>
        <w:ind w:left="7232" w:hanging="360"/>
      </w:pPr>
    </w:lvl>
    <w:lvl w:ilvl="7" w:tplc="04100019" w:tentative="1">
      <w:start w:val="1"/>
      <w:numFmt w:val="lowerLetter"/>
      <w:lvlText w:val="%8."/>
      <w:lvlJc w:val="left"/>
      <w:pPr>
        <w:ind w:left="7952" w:hanging="360"/>
      </w:pPr>
    </w:lvl>
    <w:lvl w:ilvl="8" w:tplc="0410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3" w15:restartNumberingAfterBreak="0">
    <w:nsid w:val="74A93761"/>
    <w:multiLevelType w:val="hybridMultilevel"/>
    <w:tmpl w:val="3CDAF23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3798329">
    <w:abstractNumId w:val="1"/>
  </w:num>
  <w:num w:numId="2" w16cid:durableId="586885088">
    <w:abstractNumId w:val="0"/>
  </w:num>
  <w:num w:numId="3" w16cid:durableId="1510408327">
    <w:abstractNumId w:val="3"/>
  </w:num>
  <w:num w:numId="4" w16cid:durableId="18272377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27"/>
    <w:rsid w:val="000320B8"/>
    <w:rsid w:val="000662C5"/>
    <w:rsid w:val="00090E1C"/>
    <w:rsid w:val="000A0D7C"/>
    <w:rsid w:val="000B61BE"/>
    <w:rsid w:val="000C0BA9"/>
    <w:rsid w:val="000F2554"/>
    <w:rsid w:val="00112064"/>
    <w:rsid w:val="00114C5A"/>
    <w:rsid w:val="001B0A06"/>
    <w:rsid w:val="001B6D73"/>
    <w:rsid w:val="001C7692"/>
    <w:rsid w:val="001E3AF2"/>
    <w:rsid w:val="002257BD"/>
    <w:rsid w:val="002406C5"/>
    <w:rsid w:val="003077D9"/>
    <w:rsid w:val="00307FF2"/>
    <w:rsid w:val="00321225"/>
    <w:rsid w:val="003352A7"/>
    <w:rsid w:val="003C1469"/>
    <w:rsid w:val="003F34AB"/>
    <w:rsid w:val="004023D6"/>
    <w:rsid w:val="0048012A"/>
    <w:rsid w:val="00490BF9"/>
    <w:rsid w:val="004B03AE"/>
    <w:rsid w:val="004B3C97"/>
    <w:rsid w:val="004C279E"/>
    <w:rsid w:val="004C6304"/>
    <w:rsid w:val="004D54A2"/>
    <w:rsid w:val="004E5510"/>
    <w:rsid w:val="004E5C28"/>
    <w:rsid w:val="00525AE7"/>
    <w:rsid w:val="00526BFB"/>
    <w:rsid w:val="00554444"/>
    <w:rsid w:val="00596C25"/>
    <w:rsid w:val="005A57F2"/>
    <w:rsid w:val="005A61A8"/>
    <w:rsid w:val="005B120A"/>
    <w:rsid w:val="00614749"/>
    <w:rsid w:val="006252C8"/>
    <w:rsid w:val="006A187F"/>
    <w:rsid w:val="006A5C0F"/>
    <w:rsid w:val="006E5944"/>
    <w:rsid w:val="006F307D"/>
    <w:rsid w:val="006F5145"/>
    <w:rsid w:val="006F5CBF"/>
    <w:rsid w:val="00731207"/>
    <w:rsid w:val="00792E51"/>
    <w:rsid w:val="007F5F6E"/>
    <w:rsid w:val="008039EC"/>
    <w:rsid w:val="008127CE"/>
    <w:rsid w:val="00815B54"/>
    <w:rsid w:val="00831027"/>
    <w:rsid w:val="00855AF4"/>
    <w:rsid w:val="008B3332"/>
    <w:rsid w:val="00913711"/>
    <w:rsid w:val="009173EA"/>
    <w:rsid w:val="00974F4F"/>
    <w:rsid w:val="009A1F13"/>
    <w:rsid w:val="009F4688"/>
    <w:rsid w:val="00A66103"/>
    <w:rsid w:val="00A66758"/>
    <w:rsid w:val="00AB535F"/>
    <w:rsid w:val="00AE5E8A"/>
    <w:rsid w:val="00B1050D"/>
    <w:rsid w:val="00B45488"/>
    <w:rsid w:val="00B66D9B"/>
    <w:rsid w:val="00BD05E0"/>
    <w:rsid w:val="00BE6DAD"/>
    <w:rsid w:val="00BF12BA"/>
    <w:rsid w:val="00C152F1"/>
    <w:rsid w:val="00C30937"/>
    <w:rsid w:val="00C33579"/>
    <w:rsid w:val="00C34EEF"/>
    <w:rsid w:val="00C76175"/>
    <w:rsid w:val="00CA3057"/>
    <w:rsid w:val="00CB1439"/>
    <w:rsid w:val="00CF62ED"/>
    <w:rsid w:val="00D414EB"/>
    <w:rsid w:val="00D65026"/>
    <w:rsid w:val="00DE0118"/>
    <w:rsid w:val="00DE3110"/>
    <w:rsid w:val="00DE63A0"/>
    <w:rsid w:val="00E05EF4"/>
    <w:rsid w:val="00E22707"/>
    <w:rsid w:val="00E47C8A"/>
    <w:rsid w:val="00E6469C"/>
    <w:rsid w:val="00EA396E"/>
    <w:rsid w:val="00EA7895"/>
    <w:rsid w:val="00ED26BA"/>
    <w:rsid w:val="00F54E96"/>
    <w:rsid w:val="00FC761B"/>
    <w:rsid w:val="00FD5487"/>
    <w:rsid w:val="00FD5795"/>
    <w:rsid w:val="00FF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89A81"/>
  <w15:chartTrackingRefBased/>
  <w15:docId w15:val="{A3E65A9B-1314-44B2-9B2E-835076EB2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C0BA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4D54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BD0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5A61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61A8"/>
  </w:style>
  <w:style w:type="paragraph" w:styleId="Pidipagina">
    <w:name w:val="footer"/>
    <w:basedOn w:val="Normale"/>
    <w:link w:val="PidipaginaCarattere"/>
    <w:uiPriority w:val="99"/>
    <w:unhideWhenUsed/>
    <w:rsid w:val="005A61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61A8"/>
  </w:style>
  <w:style w:type="character" w:styleId="Numeroriga">
    <w:name w:val="line number"/>
    <w:basedOn w:val="Carpredefinitoparagrafo"/>
    <w:uiPriority w:val="99"/>
    <w:semiHidden/>
    <w:unhideWhenUsed/>
    <w:rsid w:val="00307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8E7B2-0923-43CF-B22E-D7E7C1C0C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Luongo Diego</dc:creator>
  <cp:keywords/>
  <dc:description/>
  <cp:lastModifiedBy>Vincenzo Alaia</cp:lastModifiedBy>
  <cp:revision>2</cp:revision>
  <cp:lastPrinted>2024-05-27T09:17:00Z</cp:lastPrinted>
  <dcterms:created xsi:type="dcterms:W3CDTF">2024-06-26T11:27:00Z</dcterms:created>
  <dcterms:modified xsi:type="dcterms:W3CDTF">2024-06-26T11:27:00Z</dcterms:modified>
</cp:coreProperties>
</file>