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290E52" w14:textId="77777777" w:rsidR="00343C5D" w:rsidRPr="00263DB4" w:rsidRDefault="00343C5D" w:rsidP="00BD49AC">
      <w:pPr>
        <w:pStyle w:val="Default"/>
        <w:jc w:val="center"/>
        <w:rPr>
          <w:lang w:val="it-IT"/>
        </w:rPr>
      </w:pPr>
      <w:r w:rsidRPr="00263DB4">
        <w:rPr>
          <w:b/>
          <w:bCs/>
          <w:lang w:val="it-IT"/>
        </w:rPr>
        <w:t xml:space="preserve">CONSIGLIO REGIONALE DELLA CAMPANIA </w:t>
      </w:r>
    </w:p>
    <w:p w14:paraId="7D174769" w14:textId="77777777" w:rsidR="00151CB5" w:rsidRPr="00263DB4" w:rsidRDefault="00151CB5" w:rsidP="00BD49AC">
      <w:pPr>
        <w:pStyle w:val="Default"/>
        <w:jc w:val="center"/>
        <w:rPr>
          <w:b/>
          <w:bCs/>
          <w:lang w:val="it-IT"/>
        </w:rPr>
      </w:pPr>
    </w:p>
    <w:p w14:paraId="011B8F71" w14:textId="77777777" w:rsidR="00343C5D" w:rsidRPr="00263DB4" w:rsidRDefault="007702B5" w:rsidP="00BD49AC">
      <w:pPr>
        <w:pStyle w:val="Default"/>
        <w:jc w:val="center"/>
        <w:rPr>
          <w:lang w:val="it-IT"/>
        </w:rPr>
      </w:pPr>
      <w:r w:rsidRPr="00263DB4">
        <w:rPr>
          <w:b/>
          <w:bCs/>
          <w:lang w:val="it-IT"/>
        </w:rPr>
        <w:t xml:space="preserve">SEDUTA N. </w:t>
      </w:r>
      <w:r w:rsidR="00D47C50">
        <w:rPr>
          <w:b/>
          <w:bCs/>
          <w:lang w:val="it-IT"/>
        </w:rPr>
        <w:t>2</w:t>
      </w:r>
      <w:r w:rsidR="007061A9" w:rsidRPr="00263DB4">
        <w:rPr>
          <w:b/>
          <w:bCs/>
          <w:lang w:val="it-IT"/>
        </w:rPr>
        <w:t xml:space="preserve"> DI </w:t>
      </w:r>
      <w:r w:rsidR="00D47C50">
        <w:rPr>
          <w:b/>
          <w:bCs/>
          <w:lang w:val="it-IT"/>
        </w:rPr>
        <w:t>MARTE</w:t>
      </w:r>
      <w:r w:rsidR="00864F77" w:rsidRPr="00263DB4">
        <w:rPr>
          <w:b/>
          <w:bCs/>
          <w:lang w:val="it-IT"/>
        </w:rPr>
        <w:t>D</w:t>
      </w:r>
      <w:r w:rsidR="00E832EF" w:rsidRPr="00263DB4">
        <w:rPr>
          <w:b/>
          <w:bCs/>
          <w:lang w:val="it-IT"/>
        </w:rPr>
        <w:t xml:space="preserve">Ì </w:t>
      </w:r>
      <w:r w:rsidR="00D47C50">
        <w:rPr>
          <w:b/>
          <w:bCs/>
          <w:lang w:val="it-IT"/>
        </w:rPr>
        <w:t>17</w:t>
      </w:r>
      <w:r w:rsidR="00D66BC9" w:rsidRPr="00263DB4">
        <w:rPr>
          <w:b/>
          <w:bCs/>
          <w:lang w:val="it-IT"/>
        </w:rPr>
        <w:t xml:space="preserve"> </w:t>
      </w:r>
      <w:r w:rsidR="00D47C50">
        <w:rPr>
          <w:b/>
          <w:bCs/>
          <w:lang w:val="it-IT"/>
        </w:rPr>
        <w:t>NOVEMBRE</w:t>
      </w:r>
      <w:r w:rsidR="00D66BC9" w:rsidRPr="00263DB4">
        <w:rPr>
          <w:b/>
          <w:bCs/>
          <w:lang w:val="it-IT"/>
        </w:rPr>
        <w:t xml:space="preserve"> </w:t>
      </w:r>
      <w:r w:rsidR="00BF0123" w:rsidRPr="00263DB4">
        <w:rPr>
          <w:b/>
          <w:bCs/>
          <w:lang w:val="it-IT"/>
        </w:rPr>
        <w:t>20</w:t>
      </w:r>
      <w:r w:rsidR="00B26A4B" w:rsidRPr="00263DB4">
        <w:rPr>
          <w:b/>
          <w:bCs/>
          <w:lang w:val="it-IT"/>
        </w:rPr>
        <w:t>20</w:t>
      </w:r>
    </w:p>
    <w:p w14:paraId="195AA51D" w14:textId="77777777" w:rsidR="00151CB5" w:rsidRPr="00DB603D" w:rsidRDefault="00151CB5" w:rsidP="00DB603D">
      <w:pPr>
        <w:pStyle w:val="Default"/>
        <w:jc w:val="both"/>
        <w:rPr>
          <w:lang w:val="it-IT"/>
        </w:rPr>
      </w:pPr>
    </w:p>
    <w:p w14:paraId="457D12D1" w14:textId="77777777" w:rsidR="00731801" w:rsidRPr="00DB603D" w:rsidRDefault="00731801" w:rsidP="00DB603D">
      <w:pPr>
        <w:pStyle w:val="Default"/>
        <w:jc w:val="both"/>
        <w:rPr>
          <w:lang w:val="it-IT"/>
        </w:rPr>
      </w:pPr>
      <w:r w:rsidRPr="00DB603D">
        <w:rPr>
          <w:lang w:val="it-IT"/>
        </w:rPr>
        <w:t xml:space="preserve">Indice </w:t>
      </w:r>
      <w:r w:rsidR="00BD0BF5" w:rsidRPr="00DB603D">
        <w:rPr>
          <w:lang w:val="it-IT"/>
        </w:rPr>
        <w:t xml:space="preserve">degli argomenti </w:t>
      </w:r>
      <w:r w:rsidR="00736B54" w:rsidRPr="00DB603D">
        <w:rPr>
          <w:lang w:val="it-IT"/>
        </w:rPr>
        <w:t>t</w:t>
      </w:r>
      <w:r w:rsidR="003C753A" w:rsidRPr="00DB603D">
        <w:rPr>
          <w:lang w:val="it-IT"/>
        </w:rPr>
        <w:t>rattat</w:t>
      </w:r>
      <w:r w:rsidR="00BD0BF5" w:rsidRPr="00DB603D">
        <w:rPr>
          <w:lang w:val="it-IT"/>
        </w:rPr>
        <w:t>i</w:t>
      </w:r>
      <w:r w:rsidRPr="00DB603D">
        <w:rPr>
          <w:lang w:val="it-IT"/>
        </w:rPr>
        <w:t>:</w:t>
      </w:r>
    </w:p>
    <w:p w14:paraId="0BA2B860" w14:textId="77777777" w:rsidR="00B460D0" w:rsidRDefault="00B460D0" w:rsidP="00DB603D">
      <w:pPr>
        <w:spacing w:after="0" w:line="240" w:lineRule="auto"/>
        <w:rPr>
          <w:rFonts w:ascii="Arial" w:eastAsia="Calibri" w:hAnsi="Arial" w:cs="Arial"/>
          <w:sz w:val="24"/>
          <w:szCs w:val="24"/>
        </w:rPr>
      </w:pPr>
    </w:p>
    <w:p w14:paraId="6A47B3A1" w14:textId="3CE3D658" w:rsidR="00263DB4" w:rsidRPr="00DB603D" w:rsidRDefault="00DB603D" w:rsidP="00DB603D">
      <w:pPr>
        <w:spacing w:after="0" w:line="240" w:lineRule="auto"/>
        <w:rPr>
          <w:rFonts w:ascii="Arial" w:eastAsia="Calibri" w:hAnsi="Arial" w:cs="Arial"/>
          <w:sz w:val="24"/>
          <w:szCs w:val="24"/>
        </w:rPr>
      </w:pPr>
      <w:r w:rsidRPr="00DB603D">
        <w:rPr>
          <w:rFonts w:ascii="Arial" w:eastAsia="Calibri" w:hAnsi="Arial" w:cs="Arial"/>
          <w:sz w:val="24"/>
          <w:szCs w:val="24"/>
        </w:rPr>
        <w:t>PRESIDENTE (Oliviero)</w:t>
      </w:r>
    </w:p>
    <w:p w14:paraId="275AAA3C" w14:textId="404C8230" w:rsidR="00DB603D" w:rsidRPr="00DB603D" w:rsidRDefault="00FF31F4" w:rsidP="00DB603D">
      <w:pPr>
        <w:spacing w:after="0" w:line="240" w:lineRule="auto"/>
        <w:rPr>
          <w:rFonts w:ascii="Arial" w:eastAsia="Calibri" w:hAnsi="Arial" w:cs="Arial"/>
          <w:sz w:val="24"/>
          <w:szCs w:val="24"/>
        </w:rPr>
      </w:pPr>
      <w:hyperlink w:anchor="_APPROVAZIONE_PROCESSO_VERBALE" w:history="1">
        <w:r w:rsidR="00DB603D" w:rsidRPr="00DB603D">
          <w:rPr>
            <w:rStyle w:val="Collegamentoipertestuale"/>
            <w:rFonts w:ascii="Arial" w:eastAsia="Times New Roman" w:hAnsi="Arial" w:cs="Arial"/>
            <w:sz w:val="24"/>
            <w:szCs w:val="24"/>
          </w:rPr>
          <w:t>Approvazione processo verbale</w:t>
        </w:r>
      </w:hyperlink>
    </w:p>
    <w:p w14:paraId="6A439FF1" w14:textId="77777777" w:rsidR="00DB603D" w:rsidRPr="00DB603D" w:rsidRDefault="00DB603D" w:rsidP="00DB603D">
      <w:pPr>
        <w:spacing w:after="0" w:line="240" w:lineRule="auto"/>
        <w:rPr>
          <w:rFonts w:ascii="Arial" w:eastAsia="Calibri" w:hAnsi="Arial" w:cs="Arial"/>
          <w:sz w:val="24"/>
          <w:szCs w:val="24"/>
        </w:rPr>
      </w:pPr>
      <w:r w:rsidRPr="00DB603D">
        <w:rPr>
          <w:rFonts w:ascii="Arial" w:eastAsia="Calibri" w:hAnsi="Arial" w:cs="Arial"/>
          <w:sz w:val="24"/>
          <w:szCs w:val="24"/>
        </w:rPr>
        <w:t>PRESIDENTE (Oliviero)</w:t>
      </w:r>
    </w:p>
    <w:p w14:paraId="5BB593A0" w14:textId="5FED58A2" w:rsidR="00DB603D" w:rsidRPr="00DB603D" w:rsidRDefault="00DB603D" w:rsidP="00DB603D">
      <w:pPr>
        <w:spacing w:after="0" w:line="240" w:lineRule="auto"/>
        <w:rPr>
          <w:rFonts w:ascii="Arial" w:eastAsia="Calibri" w:hAnsi="Arial" w:cs="Arial"/>
          <w:sz w:val="24"/>
          <w:szCs w:val="24"/>
        </w:rPr>
      </w:pPr>
    </w:p>
    <w:p w14:paraId="2F6E3431" w14:textId="1988924E" w:rsidR="00DB603D" w:rsidRPr="00DB603D" w:rsidRDefault="00FF31F4" w:rsidP="00DB603D">
      <w:pPr>
        <w:spacing w:after="0" w:line="240" w:lineRule="auto"/>
        <w:rPr>
          <w:rFonts w:ascii="Arial" w:eastAsia="Calibri" w:hAnsi="Arial" w:cs="Arial"/>
          <w:sz w:val="24"/>
          <w:szCs w:val="24"/>
        </w:rPr>
      </w:pPr>
      <w:hyperlink w:anchor="_COMUNICAZIONI_DEL_PRESIDENTE" w:history="1">
        <w:r w:rsidR="00DB603D" w:rsidRPr="00DB603D">
          <w:rPr>
            <w:rStyle w:val="Collegamentoipertestuale"/>
            <w:rFonts w:ascii="Arial" w:eastAsia="Times New Roman" w:hAnsi="Arial" w:cs="Arial"/>
            <w:sz w:val="24"/>
            <w:szCs w:val="24"/>
          </w:rPr>
          <w:t>Comunicazioni del Presidente</w:t>
        </w:r>
      </w:hyperlink>
    </w:p>
    <w:p w14:paraId="5ABBC5E1" w14:textId="77777777" w:rsidR="00DB603D" w:rsidRPr="00DB603D" w:rsidRDefault="00DB603D" w:rsidP="00DB603D">
      <w:pPr>
        <w:spacing w:after="0" w:line="240" w:lineRule="auto"/>
        <w:rPr>
          <w:rFonts w:ascii="Arial" w:eastAsia="Calibri" w:hAnsi="Arial" w:cs="Arial"/>
          <w:sz w:val="24"/>
          <w:szCs w:val="24"/>
        </w:rPr>
      </w:pPr>
      <w:r w:rsidRPr="00DB603D">
        <w:rPr>
          <w:rFonts w:ascii="Arial" w:eastAsia="Calibri" w:hAnsi="Arial" w:cs="Arial"/>
          <w:sz w:val="24"/>
          <w:szCs w:val="24"/>
        </w:rPr>
        <w:t>PRESIDENTE (Oliviero)</w:t>
      </w:r>
    </w:p>
    <w:p w14:paraId="53816AB8" w14:textId="26E7F979" w:rsidR="00DB603D" w:rsidRPr="00DB603D" w:rsidRDefault="00DB603D" w:rsidP="00DB603D">
      <w:pPr>
        <w:spacing w:after="0" w:line="240" w:lineRule="auto"/>
        <w:rPr>
          <w:rFonts w:ascii="Arial" w:eastAsia="Calibri" w:hAnsi="Arial" w:cs="Arial"/>
          <w:sz w:val="24"/>
          <w:szCs w:val="24"/>
        </w:rPr>
      </w:pPr>
    </w:p>
    <w:p w14:paraId="1457BA38" w14:textId="5997E2C5" w:rsidR="00DB603D" w:rsidRPr="00DB603D" w:rsidRDefault="00FF31F4" w:rsidP="00DB603D">
      <w:pPr>
        <w:spacing w:after="0" w:line="240" w:lineRule="auto"/>
        <w:rPr>
          <w:rFonts w:ascii="Arial" w:eastAsia="Calibri" w:hAnsi="Arial" w:cs="Arial"/>
          <w:sz w:val="24"/>
          <w:szCs w:val="24"/>
        </w:rPr>
      </w:pPr>
      <w:hyperlink w:anchor="_CONVALIDA_DEGLI_ELETTI" w:history="1">
        <w:r w:rsidR="00DB603D" w:rsidRPr="00DB603D">
          <w:rPr>
            <w:rStyle w:val="Collegamentoipertestuale"/>
            <w:rFonts w:ascii="Arial" w:eastAsia="Times New Roman" w:hAnsi="Arial" w:cs="Arial"/>
            <w:sz w:val="24"/>
            <w:szCs w:val="24"/>
          </w:rPr>
          <w:t>Convalida degli eletti</w:t>
        </w:r>
      </w:hyperlink>
    </w:p>
    <w:p w14:paraId="182C21D0" w14:textId="77777777" w:rsidR="00DB603D" w:rsidRPr="00DB603D" w:rsidRDefault="00DB603D" w:rsidP="00DB603D">
      <w:pPr>
        <w:spacing w:after="0" w:line="240" w:lineRule="auto"/>
        <w:rPr>
          <w:rFonts w:ascii="Arial" w:eastAsia="Calibri" w:hAnsi="Arial" w:cs="Arial"/>
          <w:sz w:val="24"/>
          <w:szCs w:val="24"/>
        </w:rPr>
      </w:pPr>
      <w:r w:rsidRPr="00DB603D">
        <w:rPr>
          <w:rFonts w:ascii="Arial" w:eastAsia="Calibri" w:hAnsi="Arial" w:cs="Arial"/>
          <w:sz w:val="24"/>
          <w:szCs w:val="24"/>
        </w:rPr>
        <w:t>PRESIDENTE (Oliviero)</w:t>
      </w:r>
    </w:p>
    <w:p w14:paraId="5BC30599" w14:textId="3B3F6FB4" w:rsidR="00263DB4" w:rsidRPr="00DB603D" w:rsidRDefault="00263DB4" w:rsidP="00DB603D">
      <w:pPr>
        <w:spacing w:after="0" w:line="240" w:lineRule="auto"/>
        <w:rPr>
          <w:rFonts w:ascii="Arial" w:eastAsia="Calibri" w:hAnsi="Arial" w:cs="Arial"/>
          <w:sz w:val="24"/>
          <w:szCs w:val="24"/>
        </w:rPr>
      </w:pPr>
    </w:p>
    <w:p w14:paraId="0F5B3419" w14:textId="49994AF4" w:rsidR="00DB603D" w:rsidRPr="00DB603D" w:rsidRDefault="00FF31F4" w:rsidP="00DB603D">
      <w:pPr>
        <w:spacing w:after="0" w:line="240" w:lineRule="auto"/>
        <w:rPr>
          <w:rFonts w:ascii="Arial" w:eastAsia="Calibri" w:hAnsi="Arial" w:cs="Arial"/>
          <w:sz w:val="24"/>
          <w:szCs w:val="24"/>
        </w:rPr>
      </w:pPr>
      <w:hyperlink w:anchor="_SURROGA_DI_CONSIGLIERE" w:history="1">
        <w:r w:rsidR="00DB603D" w:rsidRPr="00DB603D">
          <w:rPr>
            <w:rStyle w:val="Collegamentoipertestuale"/>
            <w:rFonts w:ascii="Arial" w:eastAsia="Times New Roman" w:hAnsi="Arial" w:cs="Arial"/>
            <w:sz w:val="24"/>
            <w:szCs w:val="24"/>
          </w:rPr>
          <w:t xml:space="preserve">Surroga di </w:t>
        </w:r>
        <w:r w:rsidR="0040380D">
          <w:rPr>
            <w:rStyle w:val="Collegamentoipertestuale"/>
            <w:rFonts w:ascii="Arial" w:eastAsia="Times New Roman" w:hAnsi="Arial" w:cs="Arial"/>
            <w:sz w:val="24"/>
            <w:szCs w:val="24"/>
          </w:rPr>
          <w:t>Consiglier</w:t>
        </w:r>
        <w:r w:rsidR="00DB603D" w:rsidRPr="00DB603D">
          <w:rPr>
            <w:rStyle w:val="Collegamentoipertestuale"/>
            <w:rFonts w:ascii="Arial" w:eastAsia="Times New Roman" w:hAnsi="Arial" w:cs="Arial"/>
            <w:sz w:val="24"/>
            <w:szCs w:val="24"/>
          </w:rPr>
          <w:t>e regionale</w:t>
        </w:r>
      </w:hyperlink>
    </w:p>
    <w:p w14:paraId="26DC456A" w14:textId="77777777" w:rsidR="00DB603D" w:rsidRPr="00DB603D" w:rsidRDefault="00DB603D" w:rsidP="00DB603D">
      <w:pPr>
        <w:spacing w:after="0" w:line="240" w:lineRule="auto"/>
        <w:rPr>
          <w:rFonts w:ascii="Arial" w:eastAsia="Calibri" w:hAnsi="Arial" w:cs="Arial"/>
          <w:sz w:val="24"/>
          <w:szCs w:val="24"/>
        </w:rPr>
      </w:pPr>
      <w:r w:rsidRPr="00DB603D">
        <w:rPr>
          <w:rFonts w:ascii="Arial" w:eastAsia="Calibri" w:hAnsi="Arial" w:cs="Arial"/>
          <w:sz w:val="24"/>
          <w:szCs w:val="24"/>
        </w:rPr>
        <w:t>PRESIDENTE (Oliviero)</w:t>
      </w:r>
    </w:p>
    <w:p w14:paraId="11D39471" w14:textId="7CF27463" w:rsidR="00DB603D" w:rsidRPr="00DB603D" w:rsidRDefault="00DB603D" w:rsidP="00DB603D">
      <w:pPr>
        <w:spacing w:after="0" w:line="240" w:lineRule="auto"/>
        <w:rPr>
          <w:rFonts w:ascii="Arial" w:eastAsia="Calibri" w:hAnsi="Arial" w:cs="Arial"/>
          <w:sz w:val="24"/>
          <w:szCs w:val="24"/>
        </w:rPr>
      </w:pPr>
    </w:p>
    <w:p w14:paraId="474B17C5" w14:textId="62E3DB17" w:rsidR="00DB603D" w:rsidRPr="00DB603D" w:rsidRDefault="00FF31F4" w:rsidP="00DB603D">
      <w:pPr>
        <w:spacing w:after="0" w:line="240" w:lineRule="auto"/>
        <w:rPr>
          <w:rFonts w:ascii="Arial" w:eastAsia="Calibri" w:hAnsi="Arial" w:cs="Arial"/>
          <w:sz w:val="24"/>
          <w:szCs w:val="24"/>
        </w:rPr>
      </w:pPr>
      <w:hyperlink w:anchor="_COMUNICAZIONI_IN_MERITO" w:history="1">
        <w:r w:rsidR="00DB603D" w:rsidRPr="00DB603D">
          <w:rPr>
            <w:rStyle w:val="Collegamentoipertestuale"/>
            <w:rFonts w:ascii="Arial" w:eastAsia="Times New Roman" w:hAnsi="Arial" w:cs="Arial"/>
            <w:sz w:val="24"/>
            <w:szCs w:val="24"/>
          </w:rPr>
          <w:t>Comunicazioni in merito alia costituzione dei gruppi consiliari</w:t>
        </w:r>
      </w:hyperlink>
    </w:p>
    <w:p w14:paraId="60AE9B8E" w14:textId="77777777" w:rsidR="00DB603D" w:rsidRPr="00DB603D" w:rsidRDefault="00DB603D" w:rsidP="00DB603D">
      <w:pPr>
        <w:spacing w:after="0" w:line="240" w:lineRule="auto"/>
        <w:rPr>
          <w:rFonts w:ascii="Arial" w:eastAsia="Calibri" w:hAnsi="Arial" w:cs="Arial"/>
          <w:sz w:val="24"/>
          <w:szCs w:val="24"/>
        </w:rPr>
      </w:pPr>
      <w:r w:rsidRPr="00DB603D">
        <w:rPr>
          <w:rFonts w:ascii="Arial" w:eastAsia="Calibri" w:hAnsi="Arial" w:cs="Arial"/>
          <w:sz w:val="24"/>
          <w:szCs w:val="24"/>
        </w:rPr>
        <w:t>PRESIDENTE (Oliviero)</w:t>
      </w:r>
    </w:p>
    <w:p w14:paraId="51EBEFD4" w14:textId="635C870F" w:rsidR="00DB603D" w:rsidRPr="00DB603D" w:rsidRDefault="00DB603D" w:rsidP="00DB603D">
      <w:pPr>
        <w:spacing w:after="0" w:line="240" w:lineRule="auto"/>
        <w:rPr>
          <w:rFonts w:ascii="Arial" w:eastAsia="Calibri" w:hAnsi="Arial" w:cs="Arial"/>
          <w:sz w:val="24"/>
          <w:szCs w:val="24"/>
        </w:rPr>
      </w:pPr>
    </w:p>
    <w:p w14:paraId="6FB62BA1" w14:textId="1535CD4C" w:rsidR="00DB603D" w:rsidRPr="00DB603D" w:rsidRDefault="00FF31F4" w:rsidP="00DB603D">
      <w:pPr>
        <w:autoSpaceDE w:val="0"/>
        <w:autoSpaceDN w:val="0"/>
        <w:adjustRightInd w:val="0"/>
        <w:spacing w:after="0" w:line="240" w:lineRule="auto"/>
        <w:rPr>
          <w:rFonts w:ascii="Arial" w:eastAsia="Calibri" w:hAnsi="Arial" w:cs="Arial"/>
          <w:sz w:val="24"/>
          <w:szCs w:val="24"/>
        </w:rPr>
      </w:pPr>
      <w:hyperlink w:anchor="_ESAME_DELLA_DELIBERA" w:history="1">
        <w:r w:rsidR="00DB603D" w:rsidRPr="00DB603D">
          <w:rPr>
            <w:rStyle w:val="Collegamentoipertestuale"/>
            <w:rFonts w:ascii="Arial" w:eastAsia="Times New Roman" w:hAnsi="Arial" w:cs="Arial"/>
            <w:sz w:val="24"/>
            <w:szCs w:val="24"/>
          </w:rPr>
          <w:t>Esame della Delibera dell'Ufficio di Presidenza del Consiglio regionale n. 2 del 4 novembre 2020 "Variazione al Bilancio di previsione finanziario del Consiglio regionale per il triennio 2020-2022. Proposta al Consiglio" Reg. Gen. 2/I</w:t>
        </w:r>
      </w:hyperlink>
    </w:p>
    <w:p w14:paraId="690FE20C" w14:textId="77777777" w:rsidR="00DB603D" w:rsidRPr="00DB603D" w:rsidRDefault="00DB603D" w:rsidP="00DB603D">
      <w:pPr>
        <w:spacing w:after="0" w:line="240" w:lineRule="auto"/>
        <w:rPr>
          <w:rFonts w:ascii="Arial" w:eastAsia="Calibri" w:hAnsi="Arial" w:cs="Arial"/>
          <w:sz w:val="24"/>
          <w:szCs w:val="24"/>
        </w:rPr>
      </w:pPr>
      <w:r w:rsidRPr="00DB603D">
        <w:rPr>
          <w:rFonts w:ascii="Arial" w:eastAsia="Calibri" w:hAnsi="Arial" w:cs="Arial"/>
          <w:sz w:val="24"/>
          <w:szCs w:val="24"/>
        </w:rPr>
        <w:t>PRESIDENTE (Oliviero)</w:t>
      </w:r>
    </w:p>
    <w:p w14:paraId="40CC3643" w14:textId="5D7F4BA4" w:rsidR="00DB603D" w:rsidRPr="00DB603D" w:rsidRDefault="00DB603D" w:rsidP="00DB603D">
      <w:pPr>
        <w:spacing w:after="0" w:line="240" w:lineRule="auto"/>
        <w:rPr>
          <w:rFonts w:ascii="Arial" w:eastAsia="Calibri" w:hAnsi="Arial" w:cs="Arial"/>
          <w:sz w:val="24"/>
          <w:szCs w:val="24"/>
        </w:rPr>
      </w:pPr>
      <w:r w:rsidRPr="00DB603D">
        <w:rPr>
          <w:rFonts w:ascii="Arial" w:hAnsi="Arial" w:cs="Arial"/>
          <w:sz w:val="24"/>
          <w:szCs w:val="24"/>
        </w:rPr>
        <w:t>VOLPE (De Luca Presidente)</w:t>
      </w:r>
    </w:p>
    <w:p w14:paraId="44742746" w14:textId="3713826B" w:rsidR="00DB603D" w:rsidRPr="00DB603D" w:rsidRDefault="00DB603D" w:rsidP="00DB603D">
      <w:pPr>
        <w:spacing w:after="0" w:line="240" w:lineRule="auto"/>
        <w:rPr>
          <w:rFonts w:ascii="Arial" w:eastAsia="Calibri" w:hAnsi="Arial" w:cs="Arial"/>
          <w:sz w:val="24"/>
          <w:szCs w:val="24"/>
        </w:rPr>
      </w:pPr>
    </w:p>
    <w:p w14:paraId="027F227C" w14:textId="4B41CABB" w:rsidR="00DB603D" w:rsidRPr="00DB603D" w:rsidRDefault="00FF31F4" w:rsidP="00DB603D">
      <w:pPr>
        <w:spacing w:after="0" w:line="240" w:lineRule="auto"/>
        <w:rPr>
          <w:rFonts w:ascii="Arial" w:eastAsia="Calibri" w:hAnsi="Arial" w:cs="Arial"/>
          <w:sz w:val="24"/>
          <w:szCs w:val="24"/>
        </w:rPr>
      </w:pPr>
      <w:hyperlink w:anchor="_PROPOSTA_DI_ISTITUZIONE" w:history="1">
        <w:r w:rsidR="00DB603D" w:rsidRPr="00DB603D">
          <w:rPr>
            <w:rStyle w:val="Collegamentoipertestuale"/>
            <w:rFonts w:ascii="Arial" w:eastAsia="Times New Roman" w:hAnsi="Arial" w:cs="Arial"/>
            <w:sz w:val="24"/>
            <w:szCs w:val="24"/>
          </w:rPr>
          <w:t>Proposta di istituzione di Commissioni consiliari speciali</w:t>
        </w:r>
      </w:hyperlink>
    </w:p>
    <w:p w14:paraId="5055AB6C" w14:textId="77777777" w:rsidR="00DB603D" w:rsidRPr="00DB603D" w:rsidRDefault="00DB603D" w:rsidP="00DB603D">
      <w:pPr>
        <w:spacing w:after="0" w:line="240" w:lineRule="auto"/>
        <w:rPr>
          <w:rFonts w:ascii="Arial" w:eastAsia="Calibri" w:hAnsi="Arial" w:cs="Arial"/>
          <w:sz w:val="24"/>
          <w:szCs w:val="24"/>
        </w:rPr>
      </w:pPr>
      <w:r w:rsidRPr="00DB603D">
        <w:rPr>
          <w:rFonts w:ascii="Arial" w:eastAsia="Calibri" w:hAnsi="Arial" w:cs="Arial"/>
          <w:sz w:val="24"/>
          <w:szCs w:val="24"/>
        </w:rPr>
        <w:t>PRESIDENTE (Oliviero)</w:t>
      </w:r>
    </w:p>
    <w:p w14:paraId="09EBF62A" w14:textId="77777777" w:rsidR="00DB603D" w:rsidRPr="00DB603D" w:rsidRDefault="00DB603D" w:rsidP="00DB603D">
      <w:pPr>
        <w:spacing w:after="0" w:line="240" w:lineRule="auto"/>
      </w:pPr>
      <w:r w:rsidRPr="00DB603D">
        <w:rPr>
          <w:rFonts w:ascii="Arial" w:eastAsia="Times New Roman" w:hAnsi="Arial" w:cs="Arial"/>
          <w:sz w:val="24"/>
          <w:szCs w:val="24"/>
          <w:lang w:eastAsia="it-IT"/>
        </w:rPr>
        <w:t>MUSCARÀ (Movimento 5 Stelle)</w:t>
      </w:r>
    </w:p>
    <w:p w14:paraId="3C4F6713" w14:textId="77777777" w:rsidR="00DB603D" w:rsidRPr="00DB603D" w:rsidRDefault="00DB603D" w:rsidP="00DB603D">
      <w:pPr>
        <w:spacing w:after="0" w:line="240" w:lineRule="auto"/>
      </w:pPr>
      <w:r w:rsidRPr="00DB603D">
        <w:rPr>
          <w:rFonts w:ascii="Arial" w:hAnsi="Arial" w:cs="Arial"/>
          <w:sz w:val="24"/>
          <w:szCs w:val="24"/>
        </w:rPr>
        <w:t>CIARAMBINO (Movimento 5 Stelle)</w:t>
      </w:r>
    </w:p>
    <w:p w14:paraId="4D32181F" w14:textId="77777777" w:rsidR="00DB603D" w:rsidRPr="00DB603D" w:rsidRDefault="00DB603D" w:rsidP="00DB603D">
      <w:pPr>
        <w:spacing w:after="0" w:line="240" w:lineRule="auto"/>
      </w:pPr>
      <w:r w:rsidRPr="00DB603D">
        <w:rPr>
          <w:rFonts w:ascii="Arial" w:hAnsi="Arial" w:cs="Arial"/>
          <w:sz w:val="24"/>
          <w:szCs w:val="24"/>
        </w:rPr>
        <w:t>ZINZI (Gruppo Misto)</w:t>
      </w:r>
    </w:p>
    <w:p w14:paraId="15D43D66" w14:textId="77777777" w:rsidR="00DB603D" w:rsidRPr="00DB603D" w:rsidRDefault="00DB603D" w:rsidP="00DB603D">
      <w:pPr>
        <w:spacing w:after="0" w:line="240" w:lineRule="auto"/>
      </w:pPr>
      <w:r w:rsidRPr="00DB603D">
        <w:rPr>
          <w:rFonts w:ascii="Arial" w:hAnsi="Arial" w:cs="Arial"/>
          <w:sz w:val="24"/>
          <w:szCs w:val="24"/>
        </w:rPr>
        <w:t>CASILLO M. (Partito Democratico)</w:t>
      </w:r>
    </w:p>
    <w:p w14:paraId="0A442742" w14:textId="77777777" w:rsidR="00DB603D" w:rsidRPr="00DB603D" w:rsidRDefault="00DB603D" w:rsidP="00DB603D">
      <w:pPr>
        <w:spacing w:after="0" w:line="240" w:lineRule="auto"/>
      </w:pPr>
      <w:r w:rsidRPr="00DB603D">
        <w:rPr>
          <w:rFonts w:ascii="Arial" w:eastAsia="Times New Roman" w:hAnsi="Arial" w:cs="Arial"/>
          <w:sz w:val="24"/>
          <w:szCs w:val="24"/>
          <w:lang w:eastAsia="it-IT"/>
        </w:rPr>
        <w:t>MOCERINO, Campania Libera</w:t>
      </w:r>
    </w:p>
    <w:p w14:paraId="73A2C11A" w14:textId="77777777" w:rsidR="00DB603D" w:rsidRPr="00DB603D" w:rsidRDefault="00DB603D" w:rsidP="00DB603D">
      <w:pPr>
        <w:spacing w:after="0" w:line="240" w:lineRule="auto"/>
      </w:pPr>
      <w:r w:rsidRPr="00DB603D">
        <w:rPr>
          <w:rFonts w:ascii="Arial" w:eastAsia="Times New Roman" w:hAnsi="Arial" w:cs="Arial"/>
          <w:sz w:val="24"/>
          <w:szCs w:val="24"/>
          <w:lang w:eastAsia="it-IT"/>
        </w:rPr>
        <w:t>PELLEGRINO, Italia Viva</w:t>
      </w:r>
    </w:p>
    <w:p w14:paraId="51763633" w14:textId="3F0A3278" w:rsidR="00DB603D" w:rsidRPr="00DB603D" w:rsidRDefault="00DB603D" w:rsidP="00DB603D">
      <w:pPr>
        <w:spacing w:after="0" w:line="240" w:lineRule="auto"/>
        <w:rPr>
          <w:rFonts w:ascii="Arial" w:eastAsia="Calibri" w:hAnsi="Arial" w:cs="Arial"/>
          <w:sz w:val="24"/>
          <w:szCs w:val="24"/>
        </w:rPr>
      </w:pPr>
    </w:p>
    <w:p w14:paraId="053F0DAC" w14:textId="1DF6A0EA" w:rsidR="00DB603D" w:rsidRPr="00DB603D" w:rsidRDefault="00FF31F4" w:rsidP="00DB603D">
      <w:pPr>
        <w:spacing w:after="0" w:line="240" w:lineRule="auto"/>
        <w:rPr>
          <w:rFonts w:ascii="Arial" w:eastAsia="Calibri" w:hAnsi="Arial" w:cs="Arial"/>
          <w:sz w:val="24"/>
          <w:szCs w:val="24"/>
        </w:rPr>
      </w:pPr>
      <w:hyperlink w:anchor="_ORDINE_DEL_GIORNO" w:history="1">
        <w:r w:rsidR="00DB603D" w:rsidRPr="00DB603D">
          <w:rPr>
            <w:rStyle w:val="Collegamentoipertestuale"/>
            <w:rFonts w:ascii="Arial" w:eastAsia="Calibri" w:hAnsi="Arial" w:cs="Arial"/>
            <w:sz w:val="24"/>
            <w:szCs w:val="24"/>
          </w:rPr>
          <w:t>Ordine del giorno</w:t>
        </w:r>
      </w:hyperlink>
    </w:p>
    <w:p w14:paraId="0BF12D58" w14:textId="77777777" w:rsidR="00DB603D" w:rsidRPr="00DB603D" w:rsidRDefault="00DB603D" w:rsidP="00DB603D">
      <w:pPr>
        <w:spacing w:after="0" w:line="240" w:lineRule="auto"/>
        <w:rPr>
          <w:rFonts w:ascii="Arial" w:eastAsia="Calibri" w:hAnsi="Arial" w:cs="Arial"/>
          <w:sz w:val="24"/>
          <w:szCs w:val="24"/>
        </w:rPr>
      </w:pPr>
      <w:r w:rsidRPr="00DB603D">
        <w:rPr>
          <w:rFonts w:ascii="Arial" w:eastAsia="Calibri" w:hAnsi="Arial" w:cs="Arial"/>
          <w:sz w:val="24"/>
          <w:szCs w:val="24"/>
        </w:rPr>
        <w:t>PRESIDENTE (Oliviero)</w:t>
      </w:r>
    </w:p>
    <w:p w14:paraId="48CC4F5B" w14:textId="3472CFE5" w:rsidR="00DB603D" w:rsidRPr="00DB603D" w:rsidRDefault="00DB603D" w:rsidP="00DB603D">
      <w:pPr>
        <w:spacing w:after="0" w:line="240" w:lineRule="auto"/>
        <w:rPr>
          <w:rFonts w:ascii="Arial" w:eastAsia="Calibri" w:hAnsi="Arial" w:cs="Arial"/>
          <w:sz w:val="24"/>
          <w:szCs w:val="24"/>
        </w:rPr>
      </w:pPr>
      <w:r w:rsidRPr="00DB603D">
        <w:rPr>
          <w:rFonts w:ascii="Arial" w:eastAsia="Times New Roman" w:hAnsi="Arial" w:cs="Arial"/>
          <w:sz w:val="24"/>
          <w:szCs w:val="24"/>
          <w:lang w:eastAsia="it-IT"/>
        </w:rPr>
        <w:t>FIOLA (PD)</w:t>
      </w:r>
    </w:p>
    <w:p w14:paraId="63BA9DD0" w14:textId="77777777" w:rsidR="00263DB4" w:rsidRDefault="00263DB4">
      <w:pPr>
        <w:spacing w:after="0" w:line="240" w:lineRule="auto"/>
        <w:rPr>
          <w:rFonts w:ascii="Arial" w:eastAsia="Calibri" w:hAnsi="Arial" w:cs="Arial"/>
          <w:sz w:val="24"/>
          <w:szCs w:val="24"/>
        </w:rPr>
      </w:pPr>
      <w:r>
        <w:rPr>
          <w:rFonts w:ascii="Arial" w:eastAsia="Calibri" w:hAnsi="Arial" w:cs="Arial"/>
          <w:sz w:val="24"/>
          <w:szCs w:val="24"/>
        </w:rPr>
        <w:br w:type="page"/>
      </w:r>
    </w:p>
    <w:p w14:paraId="09452F99" w14:textId="77777777" w:rsidR="009172A8" w:rsidRPr="00DB603D" w:rsidRDefault="009172A8" w:rsidP="00DB603D">
      <w:pPr>
        <w:pStyle w:val="Default"/>
        <w:jc w:val="center"/>
        <w:rPr>
          <w:b/>
          <w:lang w:val="it-IT"/>
        </w:rPr>
      </w:pPr>
      <w:r w:rsidRPr="00DB603D">
        <w:rPr>
          <w:b/>
          <w:lang w:val="it-IT"/>
        </w:rPr>
        <w:lastRenderedPageBreak/>
        <w:t xml:space="preserve">PRESIDENZA DEL </w:t>
      </w:r>
      <w:r w:rsidR="00D47C50" w:rsidRPr="00DB603D">
        <w:rPr>
          <w:b/>
          <w:lang w:val="it-IT"/>
        </w:rPr>
        <w:t>PRESIDENTE GENNARO OLIVIERO</w:t>
      </w:r>
      <w:r w:rsidR="00941F6D" w:rsidRPr="00DB603D">
        <w:rPr>
          <w:b/>
          <w:lang w:val="it-IT"/>
        </w:rPr>
        <w:t xml:space="preserve"> </w:t>
      </w:r>
    </w:p>
    <w:p w14:paraId="3E3FBDCD" w14:textId="77777777" w:rsidR="009172A8" w:rsidRPr="00DB603D" w:rsidRDefault="009172A8" w:rsidP="00DB603D">
      <w:pPr>
        <w:pStyle w:val="Default"/>
        <w:jc w:val="center"/>
        <w:rPr>
          <w:b/>
          <w:bCs/>
          <w:lang w:val="it-IT"/>
        </w:rPr>
      </w:pPr>
    </w:p>
    <w:p w14:paraId="2E61244F" w14:textId="77777777" w:rsidR="009172A8" w:rsidRPr="00DB603D" w:rsidRDefault="009172A8" w:rsidP="00DB603D">
      <w:pPr>
        <w:pStyle w:val="Default"/>
        <w:jc w:val="center"/>
        <w:rPr>
          <w:b/>
          <w:bCs/>
          <w:lang w:val="it-IT"/>
        </w:rPr>
      </w:pPr>
      <w:r w:rsidRPr="00DB603D">
        <w:rPr>
          <w:b/>
          <w:bCs/>
          <w:lang w:val="it-IT"/>
        </w:rPr>
        <w:t xml:space="preserve">La seduta ha inizio alle ore </w:t>
      </w:r>
      <w:r w:rsidR="000A1A9D" w:rsidRPr="00DB603D">
        <w:rPr>
          <w:b/>
          <w:bCs/>
          <w:lang w:val="it-IT"/>
        </w:rPr>
        <w:t>12</w:t>
      </w:r>
      <w:r w:rsidRPr="00DB603D">
        <w:rPr>
          <w:b/>
          <w:bCs/>
          <w:lang w:val="it-IT"/>
        </w:rPr>
        <w:t>.</w:t>
      </w:r>
      <w:r w:rsidR="000A1A9D" w:rsidRPr="00DB603D">
        <w:rPr>
          <w:b/>
          <w:bCs/>
          <w:lang w:val="it-IT"/>
        </w:rPr>
        <w:t>15</w:t>
      </w:r>
    </w:p>
    <w:p w14:paraId="5FBAC570" w14:textId="77777777" w:rsidR="009172A8" w:rsidRPr="00DB603D" w:rsidRDefault="009172A8" w:rsidP="00DB603D">
      <w:pPr>
        <w:pStyle w:val="Default"/>
        <w:jc w:val="both"/>
        <w:rPr>
          <w:b/>
          <w:bCs/>
          <w:lang w:val="it-IT"/>
        </w:rPr>
      </w:pPr>
    </w:p>
    <w:p w14:paraId="1B353241" w14:textId="6F6FD4DB" w:rsidR="00D47C50" w:rsidRPr="00DB603D" w:rsidRDefault="009172A8" w:rsidP="00DB603D">
      <w:pPr>
        <w:spacing w:after="0" w:line="240" w:lineRule="auto"/>
        <w:jc w:val="both"/>
        <w:rPr>
          <w:rFonts w:ascii="Arial" w:eastAsia="Calibri" w:hAnsi="Arial" w:cs="Arial"/>
          <w:sz w:val="24"/>
          <w:szCs w:val="24"/>
        </w:rPr>
      </w:pPr>
      <w:r w:rsidRPr="00DB603D">
        <w:rPr>
          <w:rFonts w:ascii="Arial" w:eastAsia="Calibri" w:hAnsi="Arial" w:cs="Arial"/>
          <w:b/>
          <w:sz w:val="24"/>
          <w:szCs w:val="24"/>
        </w:rPr>
        <w:t>PRESIDENTE (</w:t>
      </w:r>
      <w:r w:rsidR="00D47C50" w:rsidRPr="00DB603D">
        <w:rPr>
          <w:rFonts w:ascii="Arial" w:eastAsia="Calibri" w:hAnsi="Arial" w:cs="Arial"/>
          <w:b/>
          <w:sz w:val="24"/>
          <w:szCs w:val="24"/>
        </w:rPr>
        <w:t>Oliviero</w:t>
      </w:r>
      <w:r w:rsidRPr="00DB603D">
        <w:rPr>
          <w:rFonts w:ascii="Arial" w:eastAsia="Calibri" w:hAnsi="Arial" w:cs="Arial"/>
          <w:b/>
          <w:sz w:val="24"/>
          <w:szCs w:val="24"/>
        </w:rPr>
        <w:t xml:space="preserve">): </w:t>
      </w:r>
      <w:r w:rsidR="000A1A9D" w:rsidRPr="00DB603D">
        <w:rPr>
          <w:rFonts w:ascii="Arial" w:eastAsia="Calibri" w:hAnsi="Arial" w:cs="Arial"/>
          <w:sz w:val="24"/>
          <w:szCs w:val="24"/>
        </w:rPr>
        <w:t xml:space="preserve">Diamo inizio alla </w:t>
      </w:r>
      <w:r w:rsidR="0040380D">
        <w:rPr>
          <w:rFonts w:ascii="Arial" w:eastAsia="Calibri" w:hAnsi="Arial" w:cs="Arial"/>
          <w:sz w:val="24"/>
          <w:szCs w:val="24"/>
        </w:rPr>
        <w:t>seduta</w:t>
      </w:r>
      <w:r w:rsidR="000A1A9D" w:rsidRPr="00DB603D">
        <w:rPr>
          <w:rFonts w:ascii="Arial" w:eastAsia="Calibri" w:hAnsi="Arial" w:cs="Arial"/>
          <w:sz w:val="24"/>
          <w:szCs w:val="24"/>
        </w:rPr>
        <w:t>. Prego i Consiglieri di prendere posto.</w:t>
      </w:r>
    </w:p>
    <w:p w14:paraId="62D5B5E9" w14:textId="77777777" w:rsidR="00D47C50" w:rsidRPr="00DB603D" w:rsidRDefault="00D47C50" w:rsidP="00DB603D">
      <w:pPr>
        <w:spacing w:after="0" w:line="240" w:lineRule="auto"/>
        <w:jc w:val="both"/>
        <w:rPr>
          <w:rFonts w:ascii="Arial" w:eastAsia="Calibri" w:hAnsi="Arial" w:cs="Arial"/>
          <w:sz w:val="24"/>
          <w:szCs w:val="24"/>
        </w:rPr>
      </w:pPr>
    </w:p>
    <w:p w14:paraId="3BB0A4BB" w14:textId="77777777" w:rsidR="000A1A9D" w:rsidRPr="00DB603D" w:rsidRDefault="000A1A9D" w:rsidP="00DB603D">
      <w:pPr>
        <w:pStyle w:val="Titolo1"/>
        <w:ind w:left="0"/>
        <w:rPr>
          <w:rFonts w:eastAsia="Calibri" w:cs="Arial"/>
          <w:szCs w:val="24"/>
        </w:rPr>
      </w:pPr>
      <w:bookmarkStart w:id="0" w:name="_APPROVAZIONE_PROCESSO_VERBALE"/>
      <w:bookmarkEnd w:id="0"/>
      <w:r w:rsidRPr="00DB603D">
        <w:rPr>
          <w:rFonts w:eastAsia="Calibri" w:cs="Arial"/>
          <w:szCs w:val="24"/>
        </w:rPr>
        <w:t>APPROVAZIONE PROCESSO VERBALE</w:t>
      </w:r>
    </w:p>
    <w:p w14:paraId="02AC61CB" w14:textId="77777777" w:rsidR="000A1A9D" w:rsidRPr="00DB603D" w:rsidRDefault="000A1A9D" w:rsidP="00DB603D">
      <w:pPr>
        <w:spacing w:after="0" w:line="240" w:lineRule="auto"/>
        <w:jc w:val="both"/>
        <w:rPr>
          <w:rFonts w:ascii="Arial" w:eastAsia="Calibri" w:hAnsi="Arial" w:cs="Arial"/>
          <w:sz w:val="24"/>
          <w:szCs w:val="24"/>
        </w:rPr>
      </w:pPr>
    </w:p>
    <w:p w14:paraId="2A3063A4" w14:textId="3F62F115" w:rsidR="000A1A9D" w:rsidRPr="00DB603D" w:rsidRDefault="000A1A9D" w:rsidP="00DB603D">
      <w:pPr>
        <w:spacing w:after="0" w:line="240" w:lineRule="auto"/>
        <w:jc w:val="both"/>
        <w:rPr>
          <w:rFonts w:ascii="Arial" w:eastAsia="Calibri" w:hAnsi="Arial" w:cs="Arial"/>
          <w:sz w:val="24"/>
          <w:szCs w:val="24"/>
        </w:rPr>
      </w:pPr>
      <w:r w:rsidRPr="00DB603D">
        <w:rPr>
          <w:rFonts w:ascii="Arial" w:eastAsia="Calibri" w:hAnsi="Arial" w:cs="Arial"/>
          <w:b/>
          <w:sz w:val="24"/>
          <w:szCs w:val="24"/>
        </w:rPr>
        <w:t xml:space="preserve">PRESIDENTE (Oliviero): </w:t>
      </w:r>
      <w:r w:rsidRPr="00DB603D">
        <w:rPr>
          <w:rFonts w:ascii="Arial" w:eastAsia="Calibri" w:hAnsi="Arial" w:cs="Arial"/>
          <w:sz w:val="24"/>
          <w:szCs w:val="24"/>
        </w:rPr>
        <w:t>Al primo punto all’ordine del giorno:</w:t>
      </w:r>
      <w:r w:rsidR="0040380D">
        <w:rPr>
          <w:rFonts w:ascii="Arial" w:eastAsia="Calibri" w:hAnsi="Arial" w:cs="Arial"/>
          <w:sz w:val="24"/>
          <w:szCs w:val="24"/>
        </w:rPr>
        <w:t xml:space="preserve"> </w:t>
      </w:r>
      <w:r w:rsidRPr="00DB603D">
        <w:rPr>
          <w:rFonts w:ascii="Arial" w:eastAsia="Calibri" w:hAnsi="Arial" w:cs="Arial"/>
          <w:sz w:val="24"/>
          <w:szCs w:val="24"/>
        </w:rPr>
        <w:t>“Approvazione del processo verbal</w:t>
      </w:r>
      <w:r w:rsidR="006B1118" w:rsidRPr="00DB603D">
        <w:rPr>
          <w:rFonts w:ascii="Arial" w:eastAsia="Calibri" w:hAnsi="Arial" w:cs="Arial"/>
          <w:sz w:val="24"/>
          <w:szCs w:val="24"/>
        </w:rPr>
        <w:t xml:space="preserve">e </w:t>
      </w:r>
      <w:r w:rsidRPr="00DB603D">
        <w:rPr>
          <w:rFonts w:ascii="Arial" w:eastAsia="Calibri" w:hAnsi="Arial" w:cs="Arial"/>
          <w:sz w:val="24"/>
          <w:szCs w:val="24"/>
        </w:rPr>
        <w:t xml:space="preserve">della </w:t>
      </w:r>
      <w:r w:rsidR="0040380D">
        <w:rPr>
          <w:rFonts w:ascii="Arial" w:eastAsia="Calibri" w:hAnsi="Arial" w:cs="Arial"/>
          <w:sz w:val="24"/>
          <w:szCs w:val="24"/>
        </w:rPr>
        <w:t>seduta</w:t>
      </w:r>
      <w:r w:rsidRPr="00DB603D">
        <w:rPr>
          <w:rFonts w:ascii="Arial" w:eastAsia="Calibri" w:hAnsi="Arial" w:cs="Arial"/>
          <w:sz w:val="24"/>
          <w:szCs w:val="24"/>
        </w:rPr>
        <w:t xml:space="preserve"> precedente”. </w:t>
      </w:r>
    </w:p>
    <w:p w14:paraId="1D6B5B95" w14:textId="77777777" w:rsidR="000A1A9D" w:rsidRPr="00DB603D" w:rsidRDefault="000A1A9D"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 xml:space="preserve">Chi è a favore? Chi è contrario? Chi si astiene? </w:t>
      </w:r>
    </w:p>
    <w:p w14:paraId="3AA514CF" w14:textId="77777777" w:rsidR="000A1A9D" w:rsidRPr="00DB603D" w:rsidRDefault="000A1A9D" w:rsidP="00DB603D">
      <w:pPr>
        <w:spacing w:after="0" w:line="240" w:lineRule="auto"/>
        <w:jc w:val="both"/>
        <w:rPr>
          <w:rFonts w:ascii="Arial" w:eastAsia="Calibri" w:hAnsi="Arial" w:cs="Arial"/>
          <w:sz w:val="24"/>
          <w:szCs w:val="24"/>
        </w:rPr>
      </w:pPr>
    </w:p>
    <w:p w14:paraId="6A1C0D15" w14:textId="77777777" w:rsidR="000A1A9D" w:rsidRPr="00DB603D" w:rsidRDefault="000A1A9D" w:rsidP="00DB603D">
      <w:pPr>
        <w:spacing w:after="0" w:line="240" w:lineRule="auto"/>
        <w:jc w:val="both"/>
        <w:rPr>
          <w:rFonts w:ascii="Arial" w:eastAsia="Calibri" w:hAnsi="Arial" w:cs="Arial"/>
          <w:b/>
          <w:sz w:val="24"/>
          <w:szCs w:val="24"/>
        </w:rPr>
      </w:pPr>
      <w:r w:rsidRPr="00DB603D">
        <w:rPr>
          <w:rFonts w:ascii="Arial" w:eastAsia="Calibri" w:hAnsi="Arial" w:cs="Arial"/>
          <w:b/>
          <w:sz w:val="24"/>
          <w:szCs w:val="24"/>
        </w:rPr>
        <w:t>Il Consiglio approva.</w:t>
      </w:r>
    </w:p>
    <w:p w14:paraId="512ECE32" w14:textId="77777777" w:rsidR="000A1A9D" w:rsidRPr="00DB603D" w:rsidRDefault="000A1A9D" w:rsidP="00DB603D">
      <w:pPr>
        <w:spacing w:after="0" w:line="240" w:lineRule="auto"/>
        <w:jc w:val="both"/>
        <w:rPr>
          <w:rFonts w:ascii="Arial" w:eastAsia="Calibri" w:hAnsi="Arial" w:cs="Arial"/>
          <w:b/>
          <w:sz w:val="24"/>
          <w:szCs w:val="24"/>
        </w:rPr>
      </w:pPr>
    </w:p>
    <w:p w14:paraId="0BA93FC4" w14:textId="77777777" w:rsidR="000A1A9D" w:rsidRPr="00DB603D" w:rsidRDefault="000A1A9D" w:rsidP="00DB603D">
      <w:pPr>
        <w:pStyle w:val="Titolo1"/>
        <w:ind w:left="0"/>
        <w:rPr>
          <w:rFonts w:eastAsia="Calibri" w:cs="Arial"/>
          <w:szCs w:val="24"/>
        </w:rPr>
      </w:pPr>
      <w:bookmarkStart w:id="1" w:name="_COMUNICAZIONI_DEL_PRESIDENTE"/>
      <w:bookmarkEnd w:id="1"/>
      <w:r w:rsidRPr="00DB603D">
        <w:rPr>
          <w:rFonts w:eastAsia="Calibri" w:cs="Arial"/>
          <w:szCs w:val="24"/>
        </w:rPr>
        <w:t>COMUNICAZIONI DEL PRESIDENTE</w:t>
      </w:r>
    </w:p>
    <w:p w14:paraId="76FFEF62" w14:textId="77777777" w:rsidR="000A1A9D" w:rsidRPr="00DB603D" w:rsidRDefault="000A1A9D" w:rsidP="00DB603D">
      <w:pPr>
        <w:spacing w:after="0" w:line="240" w:lineRule="auto"/>
        <w:jc w:val="both"/>
        <w:rPr>
          <w:rFonts w:ascii="Arial" w:eastAsia="Calibri" w:hAnsi="Arial" w:cs="Arial"/>
          <w:b/>
          <w:sz w:val="24"/>
          <w:szCs w:val="24"/>
        </w:rPr>
      </w:pPr>
    </w:p>
    <w:p w14:paraId="538F70BF" w14:textId="77777777" w:rsidR="000A1A9D" w:rsidRPr="00DB603D" w:rsidRDefault="000A1A9D" w:rsidP="00DB603D">
      <w:pPr>
        <w:spacing w:after="0" w:line="240" w:lineRule="auto"/>
        <w:jc w:val="both"/>
        <w:rPr>
          <w:rFonts w:ascii="Arial" w:eastAsia="Calibri" w:hAnsi="Arial" w:cs="Arial"/>
          <w:sz w:val="24"/>
          <w:szCs w:val="24"/>
        </w:rPr>
      </w:pPr>
      <w:r w:rsidRPr="00DB603D">
        <w:rPr>
          <w:rFonts w:ascii="Arial" w:eastAsia="Calibri" w:hAnsi="Arial" w:cs="Arial"/>
          <w:b/>
          <w:sz w:val="24"/>
          <w:szCs w:val="24"/>
        </w:rPr>
        <w:t xml:space="preserve">PRESIDENTE (Oliviero): </w:t>
      </w:r>
      <w:r w:rsidRPr="00DB603D">
        <w:rPr>
          <w:rFonts w:ascii="Arial" w:eastAsia="Calibri" w:hAnsi="Arial" w:cs="Arial"/>
          <w:sz w:val="24"/>
          <w:szCs w:val="24"/>
        </w:rPr>
        <w:t>Al secondo punto all’ordine del giorno: “Comunicazioni del Presidente”.</w:t>
      </w:r>
    </w:p>
    <w:p w14:paraId="328266B5" w14:textId="51C78C05" w:rsidR="000A1A9D" w:rsidRPr="00DB603D" w:rsidRDefault="000A1A9D"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Comunico che è stato presentato il seguente provvedimento legislativo: Disegno di legge: “Rendiconto Generale della Regione Campania per l’esercizio finanziario 2019”.</w:t>
      </w:r>
    </w:p>
    <w:p w14:paraId="4FAB0C8A" w14:textId="77777777" w:rsidR="000A1A9D" w:rsidRPr="00DB603D" w:rsidRDefault="000A1A9D"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 xml:space="preserve">Delibera di Giunta regionale n. 480 del 3 novembre 2020. Reg. Gen. 01. </w:t>
      </w:r>
    </w:p>
    <w:p w14:paraId="700CDB5A" w14:textId="5B1D7AC6" w:rsidR="000A1A9D" w:rsidRPr="00DB603D" w:rsidRDefault="000A1A9D"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 xml:space="preserve">Riavvio iter legislativo del Reg. Gen. 824 della X </w:t>
      </w:r>
      <w:r w:rsidR="00D5415B">
        <w:rPr>
          <w:rFonts w:ascii="Arial" w:eastAsia="Calibri" w:hAnsi="Arial" w:cs="Arial"/>
          <w:sz w:val="24"/>
          <w:szCs w:val="24"/>
        </w:rPr>
        <w:t>legislatura</w:t>
      </w:r>
      <w:r w:rsidRPr="00DB603D">
        <w:rPr>
          <w:rFonts w:ascii="Arial" w:eastAsia="Calibri" w:hAnsi="Arial" w:cs="Arial"/>
          <w:sz w:val="24"/>
          <w:szCs w:val="24"/>
        </w:rPr>
        <w:t xml:space="preserve">.  </w:t>
      </w:r>
    </w:p>
    <w:p w14:paraId="38480801" w14:textId="77777777" w:rsidR="000A1A9D" w:rsidRPr="00DB603D" w:rsidRDefault="000A1A9D"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 xml:space="preserve">Ad iniziativa della Giunta regionale assessore Ettore Cinque.   </w:t>
      </w:r>
    </w:p>
    <w:p w14:paraId="3E67CF07" w14:textId="77777777" w:rsidR="000A1A9D" w:rsidRPr="00DB603D" w:rsidRDefault="000A1A9D"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 xml:space="preserve">Assegnato al Collegio dei Revisori dei Conti per la relazione. </w:t>
      </w:r>
    </w:p>
    <w:p w14:paraId="2F7E1004" w14:textId="5C46D7B6" w:rsidR="000A1A9D" w:rsidRPr="00DB603D" w:rsidRDefault="000A1A9D"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Se non vi sono obiezioni così resta stabilito.</w:t>
      </w:r>
    </w:p>
    <w:p w14:paraId="12394671" w14:textId="77777777" w:rsidR="000A1A9D" w:rsidRPr="00DB603D" w:rsidRDefault="000A1A9D" w:rsidP="00DB603D">
      <w:pPr>
        <w:spacing w:after="0" w:line="240" w:lineRule="auto"/>
        <w:jc w:val="both"/>
        <w:rPr>
          <w:rFonts w:ascii="Arial" w:eastAsia="Calibri" w:hAnsi="Arial" w:cs="Arial"/>
          <w:sz w:val="24"/>
          <w:szCs w:val="24"/>
        </w:rPr>
      </w:pPr>
    </w:p>
    <w:p w14:paraId="3A50207D" w14:textId="77777777" w:rsidR="00263DB4" w:rsidRPr="00DB603D" w:rsidRDefault="000A1A9D" w:rsidP="00DB603D">
      <w:pPr>
        <w:spacing w:after="0" w:line="240" w:lineRule="auto"/>
        <w:jc w:val="both"/>
        <w:rPr>
          <w:rFonts w:ascii="Arial" w:eastAsia="Calibri" w:hAnsi="Arial" w:cs="Arial"/>
          <w:b/>
          <w:sz w:val="24"/>
          <w:szCs w:val="24"/>
        </w:rPr>
      </w:pPr>
      <w:r w:rsidRPr="00DB603D">
        <w:rPr>
          <w:rFonts w:ascii="Arial" w:eastAsia="Calibri" w:hAnsi="Arial" w:cs="Arial"/>
          <w:b/>
          <w:sz w:val="24"/>
          <w:szCs w:val="24"/>
        </w:rPr>
        <w:t>Così resta stabilito.</w:t>
      </w:r>
    </w:p>
    <w:p w14:paraId="2EFB212B" w14:textId="77777777" w:rsidR="000A1A9D" w:rsidRPr="00DB603D" w:rsidRDefault="000A1A9D" w:rsidP="00DB603D">
      <w:pPr>
        <w:spacing w:after="0" w:line="240" w:lineRule="auto"/>
        <w:jc w:val="both"/>
        <w:rPr>
          <w:rFonts w:ascii="Arial" w:eastAsia="Calibri" w:hAnsi="Arial" w:cs="Arial"/>
          <w:b/>
          <w:sz w:val="24"/>
          <w:szCs w:val="24"/>
        </w:rPr>
      </w:pPr>
    </w:p>
    <w:p w14:paraId="73344C94" w14:textId="77777777" w:rsidR="000A1A9D" w:rsidRPr="00DB603D" w:rsidRDefault="000A1A9D"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Comunico che il Presidente della Giunta regionale, con decreto n. 132 del 27 ottobre 2020, ad oggetto “Decreto di nomina e ripartizione delle funzioni tra i componenti della Giunta regionale”, ha provveduto alla nomina del Vicepresidente e degli Assessori regionali della Campania.</w:t>
      </w:r>
    </w:p>
    <w:p w14:paraId="386AC16D" w14:textId="557EAF3E" w:rsidR="000A1A9D" w:rsidRPr="00DB603D" w:rsidRDefault="000A1A9D"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 xml:space="preserve">Comunico che le interrogazioni pervenute al Presidente del Consiglio sono pubblicate nel Resoconto della </w:t>
      </w:r>
      <w:r w:rsidR="0040380D">
        <w:rPr>
          <w:rFonts w:ascii="Arial" w:eastAsia="Calibri" w:hAnsi="Arial" w:cs="Arial"/>
          <w:sz w:val="24"/>
          <w:szCs w:val="24"/>
        </w:rPr>
        <w:t>seduta</w:t>
      </w:r>
      <w:r w:rsidRPr="00DB603D">
        <w:rPr>
          <w:rFonts w:ascii="Arial" w:eastAsia="Calibri" w:hAnsi="Arial" w:cs="Arial"/>
          <w:sz w:val="24"/>
          <w:szCs w:val="24"/>
        </w:rPr>
        <w:t xml:space="preserve"> odierna e sono state trasmesse al Presidente della Giunta regionale ai sensi dell’articolo 124 del Regolamento interno.</w:t>
      </w:r>
    </w:p>
    <w:p w14:paraId="728B4F95" w14:textId="77777777" w:rsidR="000A1A9D" w:rsidRPr="00DB603D" w:rsidRDefault="000A1A9D" w:rsidP="00DB603D">
      <w:pPr>
        <w:spacing w:after="0" w:line="240" w:lineRule="auto"/>
        <w:jc w:val="both"/>
        <w:rPr>
          <w:rFonts w:ascii="Arial" w:eastAsia="Calibri" w:hAnsi="Arial" w:cs="Arial"/>
          <w:sz w:val="24"/>
          <w:szCs w:val="24"/>
        </w:rPr>
      </w:pPr>
    </w:p>
    <w:p w14:paraId="6578F0ED" w14:textId="77777777" w:rsidR="000A1A9D" w:rsidRPr="00DB603D" w:rsidRDefault="000A1A9D" w:rsidP="00DB603D">
      <w:pPr>
        <w:pStyle w:val="Titolo1"/>
        <w:ind w:left="0"/>
        <w:rPr>
          <w:rFonts w:eastAsia="Calibri" w:cs="Arial"/>
          <w:szCs w:val="24"/>
        </w:rPr>
      </w:pPr>
      <w:bookmarkStart w:id="2" w:name="_CONVALIDA_DEGLI_ELETTI"/>
      <w:bookmarkEnd w:id="2"/>
      <w:r w:rsidRPr="00DB603D">
        <w:rPr>
          <w:rFonts w:eastAsia="Calibri" w:cs="Arial"/>
          <w:szCs w:val="24"/>
        </w:rPr>
        <w:t>CONVALIDA DEGLI ELETTI</w:t>
      </w:r>
    </w:p>
    <w:p w14:paraId="6BBFA038" w14:textId="77777777" w:rsidR="000A1A9D" w:rsidRPr="00DB603D" w:rsidRDefault="000A1A9D" w:rsidP="00DB603D">
      <w:pPr>
        <w:spacing w:after="0" w:line="240" w:lineRule="auto"/>
        <w:jc w:val="both"/>
        <w:rPr>
          <w:rFonts w:ascii="Arial" w:eastAsia="Calibri" w:hAnsi="Arial" w:cs="Arial"/>
          <w:sz w:val="24"/>
          <w:szCs w:val="24"/>
        </w:rPr>
      </w:pPr>
    </w:p>
    <w:p w14:paraId="3172624E" w14:textId="77777777" w:rsidR="000A1A9D" w:rsidRPr="00DB603D" w:rsidRDefault="000A1A9D" w:rsidP="00DB603D">
      <w:pPr>
        <w:spacing w:after="0" w:line="240" w:lineRule="auto"/>
        <w:jc w:val="both"/>
        <w:rPr>
          <w:rFonts w:ascii="Arial" w:eastAsia="Calibri" w:hAnsi="Arial" w:cs="Arial"/>
          <w:sz w:val="24"/>
          <w:szCs w:val="24"/>
        </w:rPr>
      </w:pPr>
      <w:r w:rsidRPr="00DB603D">
        <w:rPr>
          <w:rFonts w:ascii="Arial" w:eastAsia="Calibri" w:hAnsi="Arial" w:cs="Arial"/>
          <w:b/>
          <w:sz w:val="24"/>
          <w:szCs w:val="24"/>
        </w:rPr>
        <w:t xml:space="preserve">PRESIDENTE (Oliviero): </w:t>
      </w:r>
      <w:r w:rsidRPr="00DB603D">
        <w:rPr>
          <w:rFonts w:ascii="Arial" w:eastAsia="Calibri" w:hAnsi="Arial" w:cs="Arial"/>
          <w:sz w:val="24"/>
          <w:szCs w:val="24"/>
        </w:rPr>
        <w:t>Passiamo al terzo punto all’ordine del giorno: “Convalida degli eletti”.</w:t>
      </w:r>
    </w:p>
    <w:p w14:paraId="0C321BC9" w14:textId="77777777" w:rsidR="000A1A9D" w:rsidRPr="00DB603D" w:rsidRDefault="000A1A9D"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La Giunta delle Elezioni, riunitasi il 9 novembre 2020 per la verifica dei titoli di ammissibilità degli eletti, riscontrando alcuna causa di ineleggibilità o incompatibilità, ha deliberato di proporre all’Aula, ai sensi dell’articolo 14 del Regolamento interno, la convalida degli eletti.</w:t>
      </w:r>
    </w:p>
    <w:p w14:paraId="7960B280" w14:textId="77777777" w:rsidR="000A1A9D" w:rsidRPr="00DB603D" w:rsidRDefault="000A1A9D"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Ricordo che ai sensi del comma 3 del citato articolo 14 del Regolamento interno, la votazione si svolge con voto palese per alzata di mano.</w:t>
      </w:r>
    </w:p>
    <w:p w14:paraId="0DACD974" w14:textId="77777777" w:rsidR="000A1A9D" w:rsidRPr="00DB603D" w:rsidRDefault="000A1A9D"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 xml:space="preserve">Chi è d’accordo per la convalida degli eletti alzi la mano. Chi è contrario? Chi si astiene? </w:t>
      </w:r>
    </w:p>
    <w:p w14:paraId="3B1F01D8" w14:textId="77777777" w:rsidR="000A1A9D" w:rsidRPr="00DB603D" w:rsidRDefault="000A1A9D" w:rsidP="00DB603D">
      <w:pPr>
        <w:spacing w:after="0" w:line="240" w:lineRule="auto"/>
        <w:jc w:val="both"/>
        <w:rPr>
          <w:rFonts w:ascii="Arial" w:eastAsia="Calibri" w:hAnsi="Arial" w:cs="Arial"/>
          <w:sz w:val="24"/>
          <w:szCs w:val="24"/>
        </w:rPr>
      </w:pPr>
    </w:p>
    <w:p w14:paraId="2F9698FB" w14:textId="77777777" w:rsidR="000A1A9D" w:rsidRPr="00DB603D" w:rsidRDefault="000A1A9D" w:rsidP="00DB603D">
      <w:pPr>
        <w:spacing w:after="0" w:line="240" w:lineRule="auto"/>
        <w:jc w:val="both"/>
        <w:rPr>
          <w:rFonts w:ascii="Arial" w:eastAsia="Calibri" w:hAnsi="Arial" w:cs="Arial"/>
          <w:b/>
          <w:sz w:val="24"/>
          <w:szCs w:val="24"/>
        </w:rPr>
      </w:pPr>
      <w:r w:rsidRPr="00DB603D">
        <w:rPr>
          <w:rFonts w:ascii="Arial" w:eastAsia="Calibri" w:hAnsi="Arial" w:cs="Arial"/>
          <w:b/>
          <w:sz w:val="24"/>
          <w:szCs w:val="24"/>
        </w:rPr>
        <w:t>Il Consiglio approva all’unanimità.</w:t>
      </w:r>
    </w:p>
    <w:p w14:paraId="3F77A309" w14:textId="77777777" w:rsidR="000A1A9D" w:rsidRPr="00DB603D" w:rsidRDefault="000A1A9D" w:rsidP="00DB603D">
      <w:pPr>
        <w:spacing w:after="0" w:line="240" w:lineRule="auto"/>
        <w:jc w:val="both"/>
        <w:rPr>
          <w:rFonts w:ascii="Arial" w:eastAsia="Calibri" w:hAnsi="Arial" w:cs="Arial"/>
          <w:b/>
          <w:sz w:val="24"/>
          <w:szCs w:val="24"/>
        </w:rPr>
      </w:pPr>
    </w:p>
    <w:p w14:paraId="6BB65F8B" w14:textId="7A57259A" w:rsidR="000A1A9D" w:rsidRPr="00DB603D" w:rsidRDefault="000A1A9D" w:rsidP="00DB603D">
      <w:pPr>
        <w:spacing w:after="0" w:line="240" w:lineRule="auto"/>
        <w:jc w:val="both"/>
        <w:rPr>
          <w:rFonts w:ascii="Arial" w:eastAsia="Calibri" w:hAnsi="Arial" w:cs="Arial"/>
          <w:sz w:val="24"/>
          <w:szCs w:val="24"/>
        </w:rPr>
      </w:pPr>
      <w:r w:rsidRPr="00DB603D">
        <w:rPr>
          <w:rFonts w:ascii="Arial" w:eastAsia="Calibri" w:hAnsi="Arial" w:cs="Arial"/>
          <w:b/>
          <w:sz w:val="24"/>
          <w:szCs w:val="24"/>
        </w:rPr>
        <w:lastRenderedPageBreak/>
        <w:t>PRESIDENTE (Olivi</w:t>
      </w:r>
      <w:r w:rsidR="006B1118" w:rsidRPr="00DB603D">
        <w:rPr>
          <w:rFonts w:ascii="Arial" w:eastAsia="Calibri" w:hAnsi="Arial" w:cs="Arial"/>
          <w:b/>
          <w:sz w:val="24"/>
          <w:szCs w:val="24"/>
        </w:rPr>
        <w:t>e</w:t>
      </w:r>
      <w:r w:rsidRPr="00DB603D">
        <w:rPr>
          <w:rFonts w:ascii="Arial" w:eastAsia="Calibri" w:hAnsi="Arial" w:cs="Arial"/>
          <w:b/>
          <w:sz w:val="24"/>
          <w:szCs w:val="24"/>
        </w:rPr>
        <w:t xml:space="preserve">ro): </w:t>
      </w:r>
      <w:r w:rsidRPr="00DB603D">
        <w:rPr>
          <w:rFonts w:ascii="Arial" w:eastAsia="Calibri" w:hAnsi="Arial" w:cs="Arial"/>
          <w:sz w:val="24"/>
          <w:szCs w:val="24"/>
        </w:rPr>
        <w:t xml:space="preserve">Colleghi Consiglieri, dato che dobbiamo riunirci come Giunta per le Elezioni, per quanto riguarda la surroga di un Consigliere che sostituisce l’Assessore dimissionario Fortini, dovremmo prima fare la presa d’atto delle dimissioni della </w:t>
      </w:r>
      <w:r w:rsidR="0040380D">
        <w:rPr>
          <w:rFonts w:ascii="Arial" w:eastAsia="Calibri" w:hAnsi="Arial" w:cs="Arial"/>
          <w:sz w:val="24"/>
          <w:szCs w:val="24"/>
        </w:rPr>
        <w:t>Consiglier</w:t>
      </w:r>
      <w:r w:rsidRPr="00DB603D">
        <w:rPr>
          <w:rFonts w:ascii="Arial" w:eastAsia="Calibri" w:hAnsi="Arial" w:cs="Arial"/>
          <w:sz w:val="24"/>
          <w:szCs w:val="24"/>
        </w:rPr>
        <w:t xml:space="preserve">a Fortini, che le ha presentate il 28 ottobre 2020, </w:t>
      </w:r>
      <w:r w:rsidR="0040380D">
        <w:rPr>
          <w:rFonts w:ascii="Arial" w:eastAsia="Calibri" w:hAnsi="Arial" w:cs="Arial"/>
          <w:sz w:val="24"/>
          <w:szCs w:val="24"/>
        </w:rPr>
        <w:t xml:space="preserve">poi </w:t>
      </w:r>
      <w:r w:rsidRPr="00DB603D">
        <w:rPr>
          <w:rFonts w:ascii="Arial" w:eastAsia="Calibri" w:hAnsi="Arial" w:cs="Arial"/>
          <w:sz w:val="24"/>
          <w:szCs w:val="24"/>
        </w:rPr>
        <w:t>prendiamo atto delle sue dimission</w:t>
      </w:r>
      <w:r w:rsidR="0040380D">
        <w:rPr>
          <w:rFonts w:ascii="Arial" w:eastAsia="Calibri" w:hAnsi="Arial" w:cs="Arial"/>
          <w:sz w:val="24"/>
          <w:szCs w:val="24"/>
        </w:rPr>
        <w:t>i e</w:t>
      </w:r>
      <w:r w:rsidRPr="00DB603D">
        <w:rPr>
          <w:rFonts w:ascii="Arial" w:eastAsia="Calibri" w:hAnsi="Arial" w:cs="Arial"/>
          <w:sz w:val="24"/>
          <w:szCs w:val="24"/>
        </w:rPr>
        <w:t xml:space="preserve"> </w:t>
      </w:r>
      <w:r w:rsidR="0040380D">
        <w:rPr>
          <w:rFonts w:ascii="Arial" w:eastAsia="Calibri" w:hAnsi="Arial" w:cs="Arial"/>
          <w:sz w:val="24"/>
          <w:szCs w:val="24"/>
        </w:rPr>
        <w:t xml:space="preserve">se </w:t>
      </w:r>
      <w:r w:rsidRPr="00DB603D">
        <w:rPr>
          <w:rFonts w:ascii="Arial" w:eastAsia="Calibri" w:hAnsi="Arial" w:cs="Arial"/>
          <w:sz w:val="24"/>
          <w:szCs w:val="24"/>
        </w:rPr>
        <w:t>il Consiglio è d’accordo le approv</w:t>
      </w:r>
      <w:r w:rsidR="0040380D">
        <w:rPr>
          <w:rFonts w:ascii="Arial" w:eastAsia="Calibri" w:hAnsi="Arial" w:cs="Arial"/>
          <w:sz w:val="24"/>
          <w:szCs w:val="24"/>
        </w:rPr>
        <w:t>erà</w:t>
      </w:r>
      <w:r w:rsidRPr="00DB603D">
        <w:rPr>
          <w:rFonts w:ascii="Arial" w:eastAsia="Calibri" w:hAnsi="Arial" w:cs="Arial"/>
          <w:sz w:val="24"/>
          <w:szCs w:val="24"/>
        </w:rPr>
        <w:t xml:space="preserve">. </w:t>
      </w:r>
    </w:p>
    <w:p w14:paraId="4E7C3814" w14:textId="1DFA7C9E" w:rsidR="000A1A9D" w:rsidRPr="00DB603D" w:rsidRDefault="000A1A9D"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 xml:space="preserve">Adesso, passiamo alla surroga. Per passare alla surroga, in quest’Aula deve essere presente solo la Giunta per le Elezioni. </w:t>
      </w:r>
      <w:r w:rsidR="006B1118" w:rsidRPr="00DB603D">
        <w:rPr>
          <w:rFonts w:ascii="Arial" w:eastAsia="Calibri" w:hAnsi="Arial" w:cs="Arial"/>
          <w:sz w:val="24"/>
          <w:szCs w:val="24"/>
        </w:rPr>
        <w:t>I Consiglieri che non fanno parte della Giunta per le Elezioni sono pregati di uscire dall’Aula e rientrare subito dopo per fare la convalida del nuovo eletto</w:t>
      </w:r>
      <w:r w:rsidR="0040380D">
        <w:rPr>
          <w:rFonts w:ascii="Arial" w:eastAsia="Calibri" w:hAnsi="Arial" w:cs="Arial"/>
          <w:sz w:val="24"/>
          <w:szCs w:val="24"/>
        </w:rPr>
        <w:t>.</w:t>
      </w:r>
      <w:r w:rsidR="006B1118" w:rsidRPr="00DB603D">
        <w:rPr>
          <w:rFonts w:ascii="Arial" w:eastAsia="Calibri" w:hAnsi="Arial" w:cs="Arial"/>
          <w:sz w:val="24"/>
          <w:szCs w:val="24"/>
        </w:rPr>
        <w:t xml:space="preserve"> </w:t>
      </w:r>
      <w:r w:rsidR="0040380D">
        <w:rPr>
          <w:rFonts w:ascii="Arial" w:eastAsia="Calibri" w:hAnsi="Arial" w:cs="Arial"/>
          <w:sz w:val="24"/>
          <w:szCs w:val="24"/>
        </w:rPr>
        <w:t>L</w:t>
      </w:r>
      <w:r w:rsidR="006B1118" w:rsidRPr="00DB603D">
        <w:rPr>
          <w:rFonts w:ascii="Arial" w:eastAsia="Calibri" w:hAnsi="Arial" w:cs="Arial"/>
          <w:sz w:val="24"/>
          <w:szCs w:val="24"/>
        </w:rPr>
        <w:t>a Giunta per le Elezioni pre</w:t>
      </w:r>
      <w:r w:rsidR="0040380D">
        <w:rPr>
          <w:rFonts w:ascii="Arial" w:eastAsia="Calibri" w:hAnsi="Arial" w:cs="Arial"/>
          <w:sz w:val="24"/>
          <w:szCs w:val="24"/>
        </w:rPr>
        <w:t>nderà</w:t>
      </w:r>
      <w:r w:rsidR="006B1118" w:rsidRPr="00DB603D">
        <w:rPr>
          <w:rFonts w:ascii="Arial" w:eastAsia="Calibri" w:hAnsi="Arial" w:cs="Arial"/>
          <w:sz w:val="24"/>
          <w:szCs w:val="24"/>
        </w:rPr>
        <w:t xml:space="preserve"> atto </w:t>
      </w:r>
      <w:r w:rsidR="0040380D">
        <w:rPr>
          <w:rFonts w:ascii="Arial" w:eastAsia="Calibri" w:hAnsi="Arial" w:cs="Arial"/>
          <w:sz w:val="24"/>
          <w:szCs w:val="24"/>
        </w:rPr>
        <w:t>de</w:t>
      </w:r>
      <w:r w:rsidR="006B1118" w:rsidRPr="00DB603D">
        <w:rPr>
          <w:rFonts w:ascii="Arial" w:eastAsia="Calibri" w:hAnsi="Arial" w:cs="Arial"/>
          <w:sz w:val="24"/>
          <w:szCs w:val="24"/>
        </w:rPr>
        <w:t xml:space="preserve">l </w:t>
      </w:r>
      <w:r w:rsidR="0040380D">
        <w:rPr>
          <w:rFonts w:ascii="Arial" w:eastAsia="Calibri" w:hAnsi="Arial" w:cs="Arial"/>
          <w:sz w:val="24"/>
          <w:szCs w:val="24"/>
        </w:rPr>
        <w:t xml:space="preserve">candidato </w:t>
      </w:r>
      <w:r w:rsidR="006B1118" w:rsidRPr="00DB603D">
        <w:rPr>
          <w:rFonts w:ascii="Arial" w:eastAsia="Calibri" w:hAnsi="Arial" w:cs="Arial"/>
          <w:sz w:val="24"/>
          <w:szCs w:val="24"/>
        </w:rPr>
        <w:t>primo dei non eletti della lista in cui era stata precedentemente eletta l’Assessore dimissionaria.</w:t>
      </w:r>
    </w:p>
    <w:p w14:paraId="0E80365A" w14:textId="77777777" w:rsidR="006B1118" w:rsidRPr="00DB603D" w:rsidRDefault="006B1118"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Dovete uscire e poi rientrare.</w:t>
      </w:r>
    </w:p>
    <w:p w14:paraId="67B1E16D" w14:textId="77777777" w:rsidR="006B1118" w:rsidRPr="00DB603D" w:rsidRDefault="006B1118" w:rsidP="00DB603D">
      <w:pPr>
        <w:spacing w:after="0" w:line="240" w:lineRule="auto"/>
        <w:jc w:val="both"/>
        <w:rPr>
          <w:rFonts w:ascii="Arial" w:eastAsia="Calibri" w:hAnsi="Arial" w:cs="Arial"/>
          <w:sz w:val="24"/>
          <w:szCs w:val="24"/>
        </w:rPr>
      </w:pPr>
    </w:p>
    <w:p w14:paraId="2E21FE6C" w14:textId="73116900" w:rsidR="006B1118" w:rsidRPr="00DB603D" w:rsidRDefault="006B1118" w:rsidP="00DB603D">
      <w:pPr>
        <w:spacing w:after="0" w:line="240" w:lineRule="auto"/>
        <w:jc w:val="center"/>
        <w:rPr>
          <w:rFonts w:ascii="Arial" w:eastAsia="Calibri" w:hAnsi="Arial" w:cs="Arial"/>
          <w:i/>
          <w:sz w:val="24"/>
          <w:szCs w:val="24"/>
        </w:rPr>
      </w:pPr>
      <w:r w:rsidRPr="00DB603D">
        <w:rPr>
          <w:rFonts w:ascii="Arial" w:eastAsia="Calibri" w:hAnsi="Arial" w:cs="Arial"/>
          <w:i/>
          <w:sz w:val="24"/>
          <w:szCs w:val="24"/>
        </w:rPr>
        <w:t xml:space="preserve">(La </w:t>
      </w:r>
      <w:r w:rsidR="0040380D">
        <w:rPr>
          <w:rFonts w:ascii="Arial" w:eastAsia="Calibri" w:hAnsi="Arial" w:cs="Arial"/>
          <w:i/>
          <w:sz w:val="24"/>
          <w:szCs w:val="24"/>
        </w:rPr>
        <w:t>seduta</w:t>
      </w:r>
      <w:r w:rsidRPr="00DB603D">
        <w:rPr>
          <w:rFonts w:ascii="Arial" w:eastAsia="Calibri" w:hAnsi="Arial" w:cs="Arial"/>
          <w:i/>
          <w:sz w:val="24"/>
          <w:szCs w:val="24"/>
        </w:rPr>
        <w:t>, sospesa alle ore 12.25, riprende alle ore 12.27)</w:t>
      </w:r>
    </w:p>
    <w:p w14:paraId="692A3752" w14:textId="77777777" w:rsidR="006B1118" w:rsidRPr="00DB603D" w:rsidRDefault="006B1118" w:rsidP="00DB603D">
      <w:pPr>
        <w:spacing w:after="0" w:line="240" w:lineRule="auto"/>
        <w:jc w:val="both"/>
        <w:rPr>
          <w:rFonts w:ascii="Arial" w:eastAsia="Calibri" w:hAnsi="Arial" w:cs="Arial"/>
          <w:sz w:val="24"/>
          <w:szCs w:val="24"/>
        </w:rPr>
      </w:pPr>
    </w:p>
    <w:p w14:paraId="13992693" w14:textId="2C244070" w:rsidR="006B1118" w:rsidRPr="00DB603D" w:rsidRDefault="006B1118" w:rsidP="00DB603D">
      <w:pPr>
        <w:spacing w:after="0" w:line="240" w:lineRule="auto"/>
        <w:jc w:val="both"/>
        <w:rPr>
          <w:rFonts w:ascii="Arial" w:eastAsia="Calibri" w:hAnsi="Arial" w:cs="Arial"/>
          <w:b/>
          <w:sz w:val="24"/>
          <w:szCs w:val="24"/>
        </w:rPr>
      </w:pPr>
      <w:r w:rsidRPr="00DB603D">
        <w:rPr>
          <w:rFonts w:ascii="Arial" w:eastAsia="Calibri" w:hAnsi="Arial" w:cs="Arial"/>
          <w:b/>
          <w:sz w:val="24"/>
          <w:szCs w:val="24"/>
        </w:rPr>
        <w:t xml:space="preserve">PRESIDENTE (Oliviero): </w:t>
      </w:r>
      <w:r w:rsidRPr="00DB603D">
        <w:rPr>
          <w:rFonts w:ascii="Arial" w:eastAsia="Calibri" w:hAnsi="Arial" w:cs="Arial"/>
          <w:sz w:val="24"/>
          <w:szCs w:val="24"/>
        </w:rPr>
        <w:t>Invito i Consiglieri a prendere posto. Chiedo scusa per l’incresciosa situazione, dovuta purtroppo non alla nostra volontà, ma a un momento particolare che non ci consente di fare le cose in un modo istituzional</w:t>
      </w:r>
      <w:r w:rsidR="0040380D">
        <w:rPr>
          <w:rFonts w:ascii="Arial" w:eastAsia="Calibri" w:hAnsi="Arial" w:cs="Arial"/>
          <w:sz w:val="24"/>
          <w:szCs w:val="24"/>
        </w:rPr>
        <w:t>ment</w:t>
      </w:r>
      <w:r w:rsidRPr="00DB603D">
        <w:rPr>
          <w:rFonts w:ascii="Arial" w:eastAsia="Calibri" w:hAnsi="Arial" w:cs="Arial"/>
          <w:sz w:val="24"/>
          <w:szCs w:val="24"/>
        </w:rPr>
        <w:t>e più corretto. Grazie.</w:t>
      </w:r>
      <w:r w:rsidRPr="00DB603D">
        <w:rPr>
          <w:rFonts w:ascii="Arial" w:eastAsia="Calibri" w:hAnsi="Arial" w:cs="Arial"/>
          <w:b/>
          <w:sz w:val="24"/>
          <w:szCs w:val="24"/>
        </w:rPr>
        <w:t xml:space="preserve"> </w:t>
      </w:r>
    </w:p>
    <w:p w14:paraId="75698A73" w14:textId="6399F4B1" w:rsidR="006B1118" w:rsidRPr="00DB603D" w:rsidRDefault="006B1118"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 xml:space="preserve">Riprendiamo la </w:t>
      </w:r>
      <w:r w:rsidR="0040380D">
        <w:rPr>
          <w:rFonts w:ascii="Arial" w:eastAsia="Calibri" w:hAnsi="Arial" w:cs="Arial"/>
          <w:sz w:val="24"/>
          <w:szCs w:val="24"/>
        </w:rPr>
        <w:t>seduta</w:t>
      </w:r>
      <w:r w:rsidRPr="00DB603D">
        <w:rPr>
          <w:rFonts w:ascii="Arial" w:eastAsia="Calibri" w:hAnsi="Arial" w:cs="Arial"/>
          <w:sz w:val="24"/>
          <w:szCs w:val="24"/>
        </w:rPr>
        <w:t xml:space="preserve"> del Consiglio.</w:t>
      </w:r>
    </w:p>
    <w:p w14:paraId="6CF14EB1" w14:textId="77777777" w:rsidR="006B1118" w:rsidRPr="00DB603D" w:rsidRDefault="006B1118" w:rsidP="00DB603D">
      <w:pPr>
        <w:spacing w:after="0" w:line="240" w:lineRule="auto"/>
        <w:jc w:val="both"/>
        <w:rPr>
          <w:rFonts w:ascii="Arial" w:eastAsia="Calibri" w:hAnsi="Arial" w:cs="Arial"/>
          <w:sz w:val="24"/>
          <w:szCs w:val="24"/>
        </w:rPr>
      </w:pPr>
    </w:p>
    <w:p w14:paraId="0064D251" w14:textId="77777777" w:rsidR="006B1118" w:rsidRPr="00DB603D" w:rsidRDefault="006B1118" w:rsidP="00DB603D">
      <w:pPr>
        <w:pStyle w:val="Titolo1"/>
        <w:ind w:left="0"/>
        <w:rPr>
          <w:rFonts w:eastAsia="Calibri" w:cs="Arial"/>
          <w:szCs w:val="24"/>
        </w:rPr>
      </w:pPr>
      <w:bookmarkStart w:id="3" w:name="_SURROGA_DI_CONSIGLIERE"/>
      <w:bookmarkEnd w:id="3"/>
      <w:r w:rsidRPr="00DB603D">
        <w:rPr>
          <w:rFonts w:eastAsia="Calibri" w:cs="Arial"/>
          <w:szCs w:val="24"/>
        </w:rPr>
        <w:t>SURROGA DI CONSIGLIERE REGIONALE</w:t>
      </w:r>
    </w:p>
    <w:p w14:paraId="36E52433" w14:textId="77777777" w:rsidR="006B1118" w:rsidRPr="00DB603D" w:rsidRDefault="006B1118" w:rsidP="00DB603D">
      <w:pPr>
        <w:spacing w:after="0" w:line="240" w:lineRule="auto"/>
        <w:jc w:val="both"/>
        <w:rPr>
          <w:rFonts w:ascii="Arial" w:eastAsia="Calibri" w:hAnsi="Arial" w:cs="Arial"/>
          <w:b/>
          <w:sz w:val="24"/>
          <w:szCs w:val="24"/>
        </w:rPr>
      </w:pPr>
    </w:p>
    <w:p w14:paraId="0FAA89E7" w14:textId="77777777" w:rsidR="006B1118" w:rsidRPr="00DB603D" w:rsidRDefault="006B1118" w:rsidP="00DB603D">
      <w:pPr>
        <w:spacing w:after="0" w:line="240" w:lineRule="auto"/>
        <w:jc w:val="both"/>
        <w:rPr>
          <w:rFonts w:ascii="Arial" w:eastAsia="Calibri" w:hAnsi="Arial" w:cs="Arial"/>
          <w:sz w:val="24"/>
          <w:szCs w:val="24"/>
        </w:rPr>
      </w:pPr>
      <w:r w:rsidRPr="00DB603D">
        <w:rPr>
          <w:rFonts w:ascii="Arial" w:eastAsia="Calibri" w:hAnsi="Arial" w:cs="Arial"/>
          <w:b/>
          <w:sz w:val="24"/>
          <w:szCs w:val="24"/>
        </w:rPr>
        <w:t xml:space="preserve">PRESIDENTE (Oliviero): </w:t>
      </w:r>
      <w:r w:rsidRPr="00DB603D">
        <w:rPr>
          <w:rFonts w:ascii="Arial" w:eastAsia="Calibri" w:hAnsi="Arial" w:cs="Arial"/>
          <w:sz w:val="24"/>
          <w:szCs w:val="24"/>
        </w:rPr>
        <w:t xml:space="preserve">Passiamo al quinto punto all’ordine del giorno relativo a: “Surroga di Consigliere regionale”. </w:t>
      </w:r>
    </w:p>
    <w:p w14:paraId="1C792ED3" w14:textId="2A085C5B" w:rsidR="006B1118" w:rsidRPr="00DB603D" w:rsidRDefault="006B1118"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 xml:space="preserve">Comunico, a riguardo, </w:t>
      </w:r>
      <w:r w:rsidR="0040380D">
        <w:rPr>
          <w:rFonts w:ascii="Arial" w:eastAsia="Calibri" w:hAnsi="Arial" w:cs="Arial"/>
          <w:sz w:val="24"/>
          <w:szCs w:val="24"/>
        </w:rPr>
        <w:t xml:space="preserve">che </w:t>
      </w:r>
      <w:r w:rsidRPr="00DB603D">
        <w:rPr>
          <w:rFonts w:ascii="Arial" w:eastAsia="Calibri" w:hAnsi="Arial" w:cs="Arial"/>
          <w:sz w:val="24"/>
          <w:szCs w:val="24"/>
        </w:rPr>
        <w:t xml:space="preserve">la Giunta per le Elezioni, a seguito delle dimissioni rassegnate dalla </w:t>
      </w:r>
      <w:r w:rsidR="0040380D">
        <w:rPr>
          <w:rFonts w:ascii="Arial" w:eastAsia="Calibri" w:hAnsi="Arial" w:cs="Arial"/>
          <w:sz w:val="24"/>
          <w:szCs w:val="24"/>
        </w:rPr>
        <w:t>Consiglier</w:t>
      </w:r>
      <w:r w:rsidRPr="00DB603D">
        <w:rPr>
          <w:rFonts w:ascii="Arial" w:eastAsia="Calibri" w:hAnsi="Arial" w:cs="Arial"/>
          <w:sz w:val="24"/>
          <w:szCs w:val="24"/>
        </w:rPr>
        <w:t xml:space="preserve">a Lucia </w:t>
      </w:r>
      <w:r w:rsidR="00DC10D8" w:rsidRPr="00DB603D">
        <w:rPr>
          <w:rFonts w:ascii="Arial" w:eastAsia="Calibri" w:hAnsi="Arial" w:cs="Arial"/>
          <w:sz w:val="24"/>
          <w:szCs w:val="24"/>
        </w:rPr>
        <w:t>Fortini</w:t>
      </w:r>
      <w:r w:rsidRPr="00DB603D">
        <w:rPr>
          <w:rFonts w:ascii="Arial" w:eastAsia="Calibri" w:hAnsi="Arial" w:cs="Arial"/>
          <w:sz w:val="24"/>
          <w:szCs w:val="24"/>
        </w:rPr>
        <w:t xml:space="preserve">, ed accettate dall’Assemblea, si è riunita in data odierna per procedere alle attività istruttorie </w:t>
      </w:r>
      <w:r w:rsidR="0040380D">
        <w:rPr>
          <w:rFonts w:ascii="Arial" w:eastAsia="Calibri" w:hAnsi="Arial" w:cs="Arial"/>
          <w:sz w:val="24"/>
          <w:szCs w:val="24"/>
        </w:rPr>
        <w:t>al</w:t>
      </w:r>
      <w:r w:rsidRPr="00DB603D">
        <w:rPr>
          <w:rFonts w:ascii="Arial" w:eastAsia="Calibri" w:hAnsi="Arial" w:cs="Arial"/>
          <w:sz w:val="24"/>
          <w:szCs w:val="24"/>
        </w:rPr>
        <w:t>l’individuazione del candidato subentrante e proporre la surroga in Consiglio.</w:t>
      </w:r>
    </w:p>
    <w:p w14:paraId="70060833" w14:textId="77777777" w:rsidR="006B1118" w:rsidRPr="00DB603D" w:rsidRDefault="006B1118"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Dal verbale dell’operazione dell’ufficio elettorale circoscrizionale, presso la Corte di Appello di Napoli, alla Lista 5, contrassegnata De Luca Presidente, il primo dei non eletti risulta essere il candidato Diego Venanzoni.</w:t>
      </w:r>
    </w:p>
    <w:p w14:paraId="32758B88" w14:textId="661FC7A1" w:rsidR="006B1118" w:rsidRPr="00DB603D" w:rsidRDefault="006B1118"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 xml:space="preserve">Il Consiglio pertanto procede alla surroga con la proclamazione del </w:t>
      </w:r>
      <w:r w:rsidR="0040380D">
        <w:rPr>
          <w:rFonts w:ascii="Arial" w:eastAsia="Calibri" w:hAnsi="Arial" w:cs="Arial"/>
          <w:sz w:val="24"/>
          <w:szCs w:val="24"/>
        </w:rPr>
        <w:t>Consiglier</w:t>
      </w:r>
      <w:r w:rsidRPr="00DB603D">
        <w:rPr>
          <w:rFonts w:ascii="Arial" w:eastAsia="Calibri" w:hAnsi="Arial" w:cs="Arial"/>
          <w:sz w:val="24"/>
          <w:szCs w:val="24"/>
        </w:rPr>
        <w:t>e Diego Venanzoni</w:t>
      </w:r>
      <w:r w:rsidR="0040380D">
        <w:rPr>
          <w:rFonts w:ascii="Arial" w:eastAsia="Calibri" w:hAnsi="Arial" w:cs="Arial"/>
          <w:sz w:val="24"/>
          <w:szCs w:val="24"/>
        </w:rPr>
        <w:t xml:space="preserve">. Se il candidato </w:t>
      </w:r>
      <w:r w:rsidRPr="00DB603D">
        <w:rPr>
          <w:rFonts w:ascii="Arial" w:eastAsia="Calibri" w:hAnsi="Arial" w:cs="Arial"/>
          <w:sz w:val="24"/>
          <w:szCs w:val="24"/>
        </w:rPr>
        <w:t>è in Aula, è pregato di prendere posto. Prego Consigliere</w:t>
      </w:r>
      <w:r w:rsidR="0040380D">
        <w:rPr>
          <w:rFonts w:ascii="Arial" w:eastAsia="Calibri" w:hAnsi="Arial" w:cs="Arial"/>
          <w:sz w:val="24"/>
          <w:szCs w:val="24"/>
        </w:rPr>
        <w:t xml:space="preserve"> ed </w:t>
      </w:r>
      <w:r w:rsidRPr="00DB603D">
        <w:rPr>
          <w:rFonts w:ascii="Arial" w:eastAsia="Calibri" w:hAnsi="Arial" w:cs="Arial"/>
          <w:sz w:val="24"/>
          <w:szCs w:val="24"/>
        </w:rPr>
        <w:t>auguri.</w:t>
      </w:r>
    </w:p>
    <w:p w14:paraId="6276B5BF" w14:textId="77777777" w:rsidR="006B1118" w:rsidRPr="00DB603D" w:rsidRDefault="006B1118" w:rsidP="00DB603D">
      <w:pPr>
        <w:spacing w:after="0" w:line="240" w:lineRule="auto"/>
        <w:jc w:val="both"/>
        <w:rPr>
          <w:rFonts w:ascii="Arial" w:eastAsia="Calibri" w:hAnsi="Arial" w:cs="Arial"/>
          <w:sz w:val="24"/>
          <w:szCs w:val="24"/>
        </w:rPr>
      </w:pPr>
    </w:p>
    <w:p w14:paraId="7F275C51" w14:textId="77777777" w:rsidR="006B1118" w:rsidRPr="00DB603D" w:rsidRDefault="006B1118" w:rsidP="00DB603D">
      <w:pPr>
        <w:spacing w:after="0" w:line="240" w:lineRule="auto"/>
        <w:jc w:val="both"/>
        <w:rPr>
          <w:rFonts w:ascii="Arial" w:eastAsia="Calibri" w:hAnsi="Arial" w:cs="Arial"/>
          <w:b/>
          <w:sz w:val="24"/>
          <w:szCs w:val="24"/>
        </w:rPr>
      </w:pPr>
      <w:r w:rsidRPr="00DB603D">
        <w:rPr>
          <w:rFonts w:ascii="Arial" w:eastAsia="Calibri" w:hAnsi="Arial" w:cs="Arial"/>
          <w:b/>
          <w:sz w:val="24"/>
          <w:szCs w:val="24"/>
        </w:rPr>
        <w:t>Il Consiglio prende atto.</w:t>
      </w:r>
    </w:p>
    <w:p w14:paraId="240D79E7" w14:textId="77777777" w:rsidR="006B1118" w:rsidRPr="00DB603D" w:rsidRDefault="006B1118" w:rsidP="00DB603D">
      <w:pPr>
        <w:spacing w:after="0" w:line="240" w:lineRule="auto"/>
        <w:jc w:val="both"/>
        <w:rPr>
          <w:rFonts w:ascii="Arial" w:eastAsia="Calibri" w:hAnsi="Arial" w:cs="Arial"/>
          <w:b/>
          <w:sz w:val="24"/>
          <w:szCs w:val="24"/>
        </w:rPr>
      </w:pPr>
    </w:p>
    <w:p w14:paraId="340A4ABE" w14:textId="77777777" w:rsidR="006B1118" w:rsidRPr="00DB603D" w:rsidRDefault="006B1118" w:rsidP="00DB603D">
      <w:pPr>
        <w:pStyle w:val="Titolo1"/>
        <w:ind w:left="0"/>
        <w:rPr>
          <w:rFonts w:eastAsia="Calibri" w:cs="Arial"/>
          <w:szCs w:val="24"/>
        </w:rPr>
      </w:pPr>
      <w:bookmarkStart w:id="4" w:name="_COMUNICAZIONI_IN_MERITO"/>
      <w:bookmarkEnd w:id="4"/>
      <w:r w:rsidRPr="00DB603D">
        <w:rPr>
          <w:rFonts w:eastAsia="Calibri" w:cs="Arial"/>
          <w:szCs w:val="24"/>
        </w:rPr>
        <w:t>COMUNICAZIONI IN MERITO ALLA COSTITUZIONE DEI GRUPPI CONSILIARI</w:t>
      </w:r>
    </w:p>
    <w:p w14:paraId="09E21ADE" w14:textId="77777777" w:rsidR="006B1118" w:rsidRPr="00DB603D" w:rsidRDefault="006B1118" w:rsidP="00DB603D">
      <w:pPr>
        <w:spacing w:after="0" w:line="240" w:lineRule="auto"/>
        <w:jc w:val="both"/>
        <w:rPr>
          <w:rFonts w:ascii="Arial" w:eastAsia="Calibri" w:hAnsi="Arial" w:cs="Arial"/>
          <w:b/>
          <w:sz w:val="24"/>
          <w:szCs w:val="24"/>
        </w:rPr>
      </w:pPr>
    </w:p>
    <w:p w14:paraId="422D60D5" w14:textId="77777777" w:rsidR="006B1118" w:rsidRPr="00DB603D" w:rsidRDefault="006B1118" w:rsidP="00DB603D">
      <w:pPr>
        <w:spacing w:after="0" w:line="240" w:lineRule="auto"/>
        <w:jc w:val="both"/>
        <w:rPr>
          <w:rFonts w:ascii="Arial" w:eastAsia="Calibri" w:hAnsi="Arial" w:cs="Arial"/>
          <w:sz w:val="24"/>
          <w:szCs w:val="24"/>
        </w:rPr>
      </w:pPr>
      <w:r w:rsidRPr="00DB603D">
        <w:rPr>
          <w:rFonts w:ascii="Arial" w:eastAsia="Calibri" w:hAnsi="Arial" w:cs="Arial"/>
          <w:b/>
          <w:sz w:val="24"/>
          <w:szCs w:val="24"/>
        </w:rPr>
        <w:t xml:space="preserve">PRESIDENTE (Oliviero): </w:t>
      </w:r>
      <w:r w:rsidRPr="00DB603D">
        <w:rPr>
          <w:rFonts w:ascii="Arial" w:eastAsia="Calibri" w:hAnsi="Arial" w:cs="Arial"/>
          <w:sz w:val="24"/>
          <w:szCs w:val="24"/>
        </w:rPr>
        <w:t>Passiamo al sesto punto all’ordine del giorno: “Comunicazioni in merito alla costituzione dei Gruppi consiliari”.</w:t>
      </w:r>
    </w:p>
    <w:p w14:paraId="61E8AF55" w14:textId="77777777" w:rsidR="006B1118" w:rsidRPr="00DB603D" w:rsidRDefault="006B1118"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 xml:space="preserve">Comunico che ai sensi dell’articolo 18 del Regolamento interno, di questo Consiglio regionale, risultano costituiti i seguenti Gruppi consiliari: </w:t>
      </w:r>
    </w:p>
    <w:p w14:paraId="369B358F" w14:textId="3B2D0BD8" w:rsidR="006B1118" w:rsidRPr="00DB603D" w:rsidRDefault="006B1118"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 xml:space="preserve">Gruppo consiliare denominato Movimento 5 Stelle, composto dai Consiglieri: Salvatore Aversano, Michele Cammarano, Vincenzo Ciampi, Valeria Ciarambino, Luigi Cirillo, Maria Muscarà e Gennaro Saiello. I medesimi Consiglieri hanno eletto la </w:t>
      </w:r>
      <w:r w:rsidR="0040380D">
        <w:rPr>
          <w:rFonts w:ascii="Arial" w:eastAsia="Calibri" w:hAnsi="Arial" w:cs="Arial"/>
          <w:sz w:val="24"/>
          <w:szCs w:val="24"/>
        </w:rPr>
        <w:t>Consiglier</w:t>
      </w:r>
      <w:r w:rsidRPr="00DB603D">
        <w:rPr>
          <w:rFonts w:ascii="Arial" w:eastAsia="Calibri" w:hAnsi="Arial" w:cs="Arial"/>
          <w:sz w:val="24"/>
          <w:szCs w:val="24"/>
        </w:rPr>
        <w:t>a Valeria Ciarambino alla carica di Presidente e</w:t>
      </w:r>
      <w:r w:rsidR="00B17C1D">
        <w:rPr>
          <w:rFonts w:ascii="Arial" w:eastAsia="Calibri" w:hAnsi="Arial" w:cs="Arial"/>
          <w:sz w:val="24"/>
          <w:szCs w:val="24"/>
        </w:rPr>
        <w:t>d il</w:t>
      </w:r>
      <w:r w:rsidRPr="00DB603D">
        <w:rPr>
          <w:rFonts w:ascii="Arial" w:eastAsia="Calibri" w:hAnsi="Arial" w:cs="Arial"/>
          <w:sz w:val="24"/>
          <w:szCs w:val="24"/>
        </w:rPr>
        <w:t xml:space="preserve"> </w:t>
      </w:r>
      <w:r w:rsidR="0040380D">
        <w:rPr>
          <w:rFonts w:ascii="Arial" w:eastAsia="Calibri" w:hAnsi="Arial" w:cs="Arial"/>
          <w:sz w:val="24"/>
          <w:szCs w:val="24"/>
        </w:rPr>
        <w:t>Consiglier</w:t>
      </w:r>
      <w:r w:rsidRPr="00DB603D">
        <w:rPr>
          <w:rFonts w:ascii="Arial" w:eastAsia="Calibri" w:hAnsi="Arial" w:cs="Arial"/>
          <w:sz w:val="24"/>
          <w:szCs w:val="24"/>
        </w:rPr>
        <w:t xml:space="preserve">e Michele Cammarano alla carica di Vicepresidente del Gruppo medesimo; </w:t>
      </w:r>
    </w:p>
    <w:p w14:paraId="7B627514" w14:textId="22FE4DEA" w:rsidR="006B1118" w:rsidRPr="00DB603D" w:rsidRDefault="006B1118"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lastRenderedPageBreak/>
        <w:t xml:space="preserve">Gruppo consiliare denominato Lega Campania, composto dai Consiglieri: Severino Nappi, Attilio Pierro e Gianpiero Zinzi. I medesimi Consiglieri hanno eletto il </w:t>
      </w:r>
      <w:r w:rsidR="0040380D">
        <w:rPr>
          <w:rFonts w:ascii="Arial" w:eastAsia="Calibri" w:hAnsi="Arial" w:cs="Arial"/>
          <w:sz w:val="24"/>
          <w:szCs w:val="24"/>
        </w:rPr>
        <w:t>Consiglier</w:t>
      </w:r>
      <w:r w:rsidRPr="00DB603D">
        <w:rPr>
          <w:rFonts w:ascii="Arial" w:eastAsia="Calibri" w:hAnsi="Arial" w:cs="Arial"/>
          <w:sz w:val="24"/>
          <w:szCs w:val="24"/>
        </w:rPr>
        <w:t xml:space="preserve">e Gianpiero Zinzi alla carica di Presidente e il </w:t>
      </w:r>
      <w:r w:rsidR="0040380D">
        <w:rPr>
          <w:rFonts w:ascii="Arial" w:eastAsia="Calibri" w:hAnsi="Arial" w:cs="Arial"/>
          <w:sz w:val="24"/>
          <w:szCs w:val="24"/>
        </w:rPr>
        <w:t>Consiglier</w:t>
      </w:r>
      <w:r w:rsidRPr="00DB603D">
        <w:rPr>
          <w:rFonts w:ascii="Arial" w:eastAsia="Calibri" w:hAnsi="Arial" w:cs="Arial"/>
          <w:sz w:val="24"/>
          <w:szCs w:val="24"/>
        </w:rPr>
        <w:t xml:space="preserve">e Attilio Pierro alla carica di Vicepresidente del Gruppo medesimo; </w:t>
      </w:r>
    </w:p>
    <w:p w14:paraId="0B328112" w14:textId="416229B2" w:rsidR="006B1118" w:rsidRPr="00DB603D" w:rsidRDefault="006B1118"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 xml:space="preserve">Gruppo consiliare denominato Partito Democratico, composto dai Consiglieri: Mario Casillo, Carmela Fiola, Massimiliano Manfredi, Erasmo Mortaruolo, Gennaro Oliviero, Maurizio Petracca, Francesco Picarone e Loredana Raia. I medesimi Consiglieri hanno eletto il </w:t>
      </w:r>
      <w:r w:rsidR="0040380D">
        <w:rPr>
          <w:rFonts w:ascii="Arial" w:eastAsia="Calibri" w:hAnsi="Arial" w:cs="Arial"/>
          <w:sz w:val="24"/>
          <w:szCs w:val="24"/>
        </w:rPr>
        <w:t>Consiglier</w:t>
      </w:r>
      <w:r w:rsidRPr="00DB603D">
        <w:rPr>
          <w:rFonts w:ascii="Arial" w:eastAsia="Calibri" w:hAnsi="Arial" w:cs="Arial"/>
          <w:sz w:val="24"/>
          <w:szCs w:val="24"/>
        </w:rPr>
        <w:t xml:space="preserve">e Mario Casillo alla carica di Presidente del Gruppo medesimo; </w:t>
      </w:r>
    </w:p>
    <w:p w14:paraId="2B8E4C4F" w14:textId="55040709" w:rsidR="006B1118" w:rsidRPr="00DB603D" w:rsidRDefault="006B1118"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 xml:space="preserve">Gruppo consiliare Più Europa - Liberaldemocratici - Moderati - Europa Verde composto dai Consiglieri: Francesco Emilio Borrelli, Pasquale Di Fenza, Fulvio Frezza e Giuseppe Sommese. I medesimi Consiglieri hanno eletto il </w:t>
      </w:r>
      <w:r w:rsidR="0040380D">
        <w:rPr>
          <w:rFonts w:ascii="Arial" w:eastAsia="Calibri" w:hAnsi="Arial" w:cs="Arial"/>
          <w:sz w:val="24"/>
          <w:szCs w:val="24"/>
        </w:rPr>
        <w:t>Consiglier</w:t>
      </w:r>
      <w:r w:rsidRPr="00DB603D">
        <w:rPr>
          <w:rFonts w:ascii="Arial" w:eastAsia="Calibri" w:hAnsi="Arial" w:cs="Arial"/>
          <w:sz w:val="24"/>
          <w:szCs w:val="24"/>
        </w:rPr>
        <w:t xml:space="preserve">e Pasquale Di Fenza alla carica di Presidente e il </w:t>
      </w:r>
      <w:r w:rsidR="0040380D">
        <w:rPr>
          <w:rFonts w:ascii="Arial" w:eastAsia="Calibri" w:hAnsi="Arial" w:cs="Arial"/>
          <w:sz w:val="24"/>
          <w:szCs w:val="24"/>
        </w:rPr>
        <w:t>Consiglier</w:t>
      </w:r>
      <w:r w:rsidRPr="00DB603D">
        <w:rPr>
          <w:rFonts w:ascii="Arial" w:eastAsia="Calibri" w:hAnsi="Arial" w:cs="Arial"/>
          <w:sz w:val="24"/>
          <w:szCs w:val="24"/>
        </w:rPr>
        <w:t xml:space="preserve">e Fulvio Frezza alla carica di Vicepresidente del Gruppo medesimo; </w:t>
      </w:r>
    </w:p>
    <w:p w14:paraId="0D123218" w14:textId="700CD3E1" w:rsidR="00DC10D8" w:rsidRPr="00DB603D" w:rsidRDefault="006B1118" w:rsidP="00DB603D">
      <w:pPr>
        <w:spacing w:after="0" w:line="240" w:lineRule="auto"/>
        <w:jc w:val="both"/>
        <w:rPr>
          <w:rFonts w:ascii="Arial" w:eastAsia="Calibri" w:hAnsi="Arial" w:cs="Arial"/>
          <w:sz w:val="24"/>
          <w:szCs w:val="24"/>
        </w:rPr>
      </w:pPr>
      <w:r w:rsidRPr="00DB603D">
        <w:rPr>
          <w:rFonts w:ascii="Arial" w:eastAsia="Calibri" w:hAnsi="Arial" w:cs="Arial"/>
          <w:sz w:val="24"/>
          <w:szCs w:val="24"/>
        </w:rPr>
        <w:t xml:space="preserve">Gruppo consiliare denominato Fratelli d’Italia, composto dai Consiglieri: Nunzio Carpentieri, Marco Nonno, Alfonso Piscitelli e Michele Schiano di Visconti. I medesimi Consiglieri hanno eletto il </w:t>
      </w:r>
      <w:r w:rsidR="0040380D">
        <w:rPr>
          <w:rFonts w:ascii="Arial" w:eastAsia="Calibri" w:hAnsi="Arial" w:cs="Arial"/>
          <w:sz w:val="24"/>
          <w:szCs w:val="24"/>
        </w:rPr>
        <w:t>Consiglier</w:t>
      </w:r>
      <w:r w:rsidRPr="00DB603D">
        <w:rPr>
          <w:rFonts w:ascii="Arial" w:eastAsia="Calibri" w:hAnsi="Arial" w:cs="Arial"/>
          <w:sz w:val="24"/>
          <w:szCs w:val="24"/>
        </w:rPr>
        <w:t xml:space="preserve">e Michele Schiano di Visconti alla carica di Presidente e il </w:t>
      </w:r>
      <w:r w:rsidR="0040380D">
        <w:rPr>
          <w:rFonts w:ascii="Arial" w:eastAsia="Calibri" w:hAnsi="Arial" w:cs="Arial"/>
          <w:sz w:val="24"/>
          <w:szCs w:val="24"/>
        </w:rPr>
        <w:t>Consiglier</w:t>
      </w:r>
      <w:r w:rsidRPr="00DB603D">
        <w:rPr>
          <w:rFonts w:ascii="Arial" w:eastAsia="Calibri" w:hAnsi="Arial" w:cs="Arial"/>
          <w:sz w:val="24"/>
          <w:szCs w:val="24"/>
        </w:rPr>
        <w:t xml:space="preserve">e Marco Nonno alla carica di Vicepresidente del Gruppo medesimo; </w:t>
      </w:r>
      <w:r w:rsidR="00DC10D8" w:rsidRPr="00DB603D">
        <w:rPr>
          <w:rFonts w:ascii="Arial" w:eastAsia="Calibri" w:hAnsi="Arial" w:cs="Arial"/>
          <w:sz w:val="24"/>
          <w:szCs w:val="24"/>
        </w:rPr>
        <w:t xml:space="preserve"> </w:t>
      </w:r>
    </w:p>
    <w:p w14:paraId="72BE8D37" w14:textId="59A83616" w:rsidR="00DB603D" w:rsidRPr="00DB603D" w:rsidRDefault="00DC10D8" w:rsidP="00DB603D">
      <w:pPr>
        <w:spacing w:after="0" w:line="240" w:lineRule="auto"/>
        <w:jc w:val="both"/>
        <w:rPr>
          <w:rFonts w:ascii="Arial" w:hAnsi="Arial" w:cs="Arial"/>
          <w:sz w:val="24"/>
          <w:szCs w:val="24"/>
        </w:rPr>
      </w:pPr>
      <w:r w:rsidRPr="00DB603D">
        <w:rPr>
          <w:rFonts w:ascii="Arial" w:eastAsia="Calibri" w:hAnsi="Arial" w:cs="Arial"/>
          <w:sz w:val="24"/>
          <w:szCs w:val="24"/>
        </w:rPr>
        <w:t xml:space="preserve">Gruppo consiliare Misto, composto dai Consiglieri: Gennaro Cinque, Felice Di Maiolo, Corrado Matera, Giovanni </w:t>
      </w:r>
      <w:r w:rsidR="00DB603D" w:rsidRPr="00DB603D">
        <w:rPr>
          <w:rFonts w:ascii="Arial" w:hAnsi="Arial" w:cs="Arial"/>
          <w:sz w:val="24"/>
          <w:szCs w:val="24"/>
        </w:rPr>
        <w:t xml:space="preserve">Mensorio, Livio Petitto e Raffaele Maria Pisacane. I medesimi Consiglieri hanno comunicato a questa Presidenza di aver eletto alla carica di Presidente del medesimo Gruppo il </w:t>
      </w:r>
      <w:r w:rsidR="0040380D">
        <w:rPr>
          <w:rFonts w:ascii="Arial" w:hAnsi="Arial" w:cs="Arial"/>
          <w:sz w:val="24"/>
          <w:szCs w:val="24"/>
        </w:rPr>
        <w:t>Consiglier</w:t>
      </w:r>
      <w:r w:rsidR="00DB603D" w:rsidRPr="00DB603D">
        <w:rPr>
          <w:rFonts w:ascii="Arial" w:hAnsi="Arial" w:cs="Arial"/>
          <w:sz w:val="24"/>
          <w:szCs w:val="24"/>
        </w:rPr>
        <w:t xml:space="preserve">e Corrado Materia e alla carica di Vicepresidente il </w:t>
      </w:r>
      <w:r w:rsidR="0040380D">
        <w:rPr>
          <w:rFonts w:ascii="Arial" w:hAnsi="Arial" w:cs="Arial"/>
          <w:sz w:val="24"/>
          <w:szCs w:val="24"/>
        </w:rPr>
        <w:t>Consiglier</w:t>
      </w:r>
      <w:r w:rsidR="00DB603D" w:rsidRPr="00DB603D">
        <w:rPr>
          <w:rFonts w:ascii="Arial" w:hAnsi="Arial" w:cs="Arial"/>
          <w:sz w:val="24"/>
          <w:szCs w:val="24"/>
        </w:rPr>
        <w:t>e Gennaro Cinque.</w:t>
      </w:r>
    </w:p>
    <w:p w14:paraId="133C76E3" w14:textId="6592A419" w:rsidR="00DB603D" w:rsidRPr="00DB603D" w:rsidRDefault="00DB603D" w:rsidP="00DB603D">
      <w:pPr>
        <w:pStyle w:val="ALR85Rientrato1cm"/>
        <w:ind w:firstLine="0"/>
        <w:rPr>
          <w:rFonts w:cs="Arial"/>
          <w:sz w:val="24"/>
          <w:szCs w:val="24"/>
        </w:rPr>
      </w:pPr>
      <w:r w:rsidRPr="00DB603D">
        <w:rPr>
          <w:rFonts w:cs="Arial"/>
          <w:sz w:val="24"/>
          <w:szCs w:val="24"/>
        </w:rPr>
        <w:t xml:space="preserve">Ho un’altra comunicazione in merito ai Gruppi. Gruppo </w:t>
      </w:r>
      <w:r w:rsidR="00B17C1D">
        <w:rPr>
          <w:rFonts w:cs="Arial"/>
          <w:sz w:val="24"/>
          <w:szCs w:val="24"/>
        </w:rPr>
        <w:t>consiliar</w:t>
      </w:r>
      <w:r w:rsidRPr="00DB603D">
        <w:rPr>
          <w:rFonts w:cs="Arial"/>
          <w:sz w:val="24"/>
          <w:szCs w:val="24"/>
        </w:rPr>
        <w:t xml:space="preserve">e denominato “Italia Viva”, composto dai Consiglieri: Vincenzo Alaia, Francesco </w:t>
      </w:r>
      <w:proofErr w:type="spellStart"/>
      <w:r w:rsidRPr="00DB603D">
        <w:rPr>
          <w:rFonts w:cs="Arial"/>
          <w:sz w:val="24"/>
          <w:szCs w:val="24"/>
        </w:rPr>
        <w:t>Iovino</w:t>
      </w:r>
      <w:proofErr w:type="spellEnd"/>
      <w:r w:rsidRPr="00DB603D">
        <w:rPr>
          <w:rFonts w:cs="Arial"/>
          <w:sz w:val="24"/>
          <w:szCs w:val="24"/>
        </w:rPr>
        <w:t xml:space="preserve">, Tommaso Pellegrino e Vincenzo Santangelo. I medesimi </w:t>
      </w:r>
      <w:r w:rsidR="0040380D">
        <w:rPr>
          <w:rFonts w:cs="Arial"/>
          <w:sz w:val="24"/>
          <w:szCs w:val="24"/>
        </w:rPr>
        <w:t>Consiglier</w:t>
      </w:r>
      <w:r w:rsidRPr="00DB603D">
        <w:rPr>
          <w:rFonts w:cs="Arial"/>
          <w:sz w:val="24"/>
          <w:szCs w:val="24"/>
        </w:rPr>
        <w:t xml:space="preserve">i hanno eletto il </w:t>
      </w:r>
      <w:r w:rsidR="0040380D">
        <w:rPr>
          <w:rFonts w:cs="Arial"/>
          <w:sz w:val="24"/>
          <w:szCs w:val="24"/>
        </w:rPr>
        <w:t>Consiglier</w:t>
      </w:r>
      <w:r w:rsidRPr="00DB603D">
        <w:rPr>
          <w:rFonts w:cs="Arial"/>
          <w:sz w:val="24"/>
          <w:szCs w:val="24"/>
        </w:rPr>
        <w:t xml:space="preserve">e Tommaso Pellegrino alla carica di Presidente e il </w:t>
      </w:r>
      <w:r w:rsidR="0040380D">
        <w:rPr>
          <w:rFonts w:cs="Arial"/>
          <w:sz w:val="24"/>
          <w:szCs w:val="24"/>
        </w:rPr>
        <w:t>Consiglier</w:t>
      </w:r>
      <w:r w:rsidRPr="00DB603D">
        <w:rPr>
          <w:rFonts w:cs="Arial"/>
          <w:sz w:val="24"/>
          <w:szCs w:val="24"/>
        </w:rPr>
        <w:t>e Vincenzo Santangelo alla carica di Vicepresidente;</w:t>
      </w:r>
    </w:p>
    <w:p w14:paraId="11A99857" w14:textId="706F069B" w:rsidR="00DB603D" w:rsidRPr="00DB603D" w:rsidRDefault="00DB603D" w:rsidP="00DB603D">
      <w:pPr>
        <w:pStyle w:val="ALR85Rientrato1cm"/>
        <w:ind w:firstLine="0"/>
        <w:rPr>
          <w:rFonts w:cs="Arial"/>
          <w:sz w:val="24"/>
          <w:szCs w:val="24"/>
        </w:rPr>
      </w:pPr>
      <w:r w:rsidRPr="00DB603D">
        <w:rPr>
          <w:rFonts w:cs="Arial"/>
          <w:sz w:val="24"/>
          <w:szCs w:val="24"/>
        </w:rPr>
        <w:t xml:space="preserve">Gruppo </w:t>
      </w:r>
      <w:r w:rsidR="00B17C1D">
        <w:rPr>
          <w:rFonts w:cs="Arial"/>
          <w:sz w:val="24"/>
          <w:szCs w:val="24"/>
        </w:rPr>
        <w:t>consiliar</w:t>
      </w:r>
      <w:r w:rsidRPr="00DB603D">
        <w:rPr>
          <w:rFonts w:cs="Arial"/>
          <w:sz w:val="24"/>
          <w:szCs w:val="24"/>
        </w:rPr>
        <w:t xml:space="preserve">e denominato “Forza Italia per Caldoro Presidente”, composto dai Consiglieri: Stefano Caldoro, Massimo Grimaldi e Patriarca Annarita. I medesimi </w:t>
      </w:r>
      <w:r w:rsidR="0040380D">
        <w:rPr>
          <w:rFonts w:cs="Arial"/>
          <w:sz w:val="24"/>
          <w:szCs w:val="24"/>
        </w:rPr>
        <w:t>Consiglier</w:t>
      </w:r>
      <w:r w:rsidRPr="00DB603D">
        <w:rPr>
          <w:rFonts w:cs="Arial"/>
          <w:sz w:val="24"/>
          <w:szCs w:val="24"/>
        </w:rPr>
        <w:t xml:space="preserve">i hanno eletto la </w:t>
      </w:r>
      <w:r w:rsidR="0040380D">
        <w:rPr>
          <w:rFonts w:cs="Arial"/>
          <w:sz w:val="24"/>
          <w:szCs w:val="24"/>
        </w:rPr>
        <w:t>Consiglier</w:t>
      </w:r>
      <w:r w:rsidRPr="00DB603D">
        <w:rPr>
          <w:rFonts w:cs="Arial"/>
          <w:sz w:val="24"/>
          <w:szCs w:val="24"/>
        </w:rPr>
        <w:t>a Annarita Patriarca alla carica di Presidente del Gruppo medesimo;</w:t>
      </w:r>
    </w:p>
    <w:p w14:paraId="32460C16" w14:textId="0C5D6AEF" w:rsidR="00DB603D" w:rsidRPr="00DB603D" w:rsidRDefault="00DB603D" w:rsidP="00DB603D">
      <w:pPr>
        <w:pStyle w:val="ALR85Rientrato1cm"/>
        <w:ind w:firstLine="0"/>
        <w:rPr>
          <w:rFonts w:cs="Arial"/>
          <w:sz w:val="24"/>
          <w:szCs w:val="24"/>
        </w:rPr>
      </w:pPr>
      <w:r w:rsidRPr="00DB603D">
        <w:rPr>
          <w:rFonts w:cs="Arial"/>
          <w:sz w:val="24"/>
          <w:szCs w:val="24"/>
        </w:rPr>
        <w:t xml:space="preserve">Gruppo </w:t>
      </w:r>
      <w:r w:rsidR="00B17C1D">
        <w:rPr>
          <w:rFonts w:cs="Arial"/>
          <w:sz w:val="24"/>
          <w:szCs w:val="24"/>
        </w:rPr>
        <w:t>consiliar</w:t>
      </w:r>
      <w:r w:rsidRPr="00DB603D">
        <w:rPr>
          <w:rFonts w:cs="Arial"/>
          <w:sz w:val="24"/>
          <w:szCs w:val="24"/>
        </w:rPr>
        <w:t xml:space="preserve">e “De Luca Presidente”, composto dai Consiglieri: Luca Cascone, Lucia Fortin, Vittoria Lettieri, Carmine Mocerino, Paola Raia e Giovanni Giannini. I medesimi Consiglieri hanno eletto il </w:t>
      </w:r>
      <w:r w:rsidR="0040380D">
        <w:rPr>
          <w:rFonts w:cs="Arial"/>
          <w:sz w:val="24"/>
          <w:szCs w:val="24"/>
        </w:rPr>
        <w:t>Consiglier</w:t>
      </w:r>
      <w:r w:rsidRPr="00DB603D">
        <w:rPr>
          <w:rFonts w:cs="Arial"/>
          <w:sz w:val="24"/>
          <w:szCs w:val="24"/>
        </w:rPr>
        <w:t xml:space="preserve">e Carmine Mocerino alla carica di Presidente e il </w:t>
      </w:r>
      <w:r w:rsidR="0040380D">
        <w:rPr>
          <w:rFonts w:cs="Arial"/>
          <w:sz w:val="24"/>
          <w:szCs w:val="24"/>
        </w:rPr>
        <w:t>Consiglier</w:t>
      </w:r>
      <w:r w:rsidRPr="00DB603D">
        <w:rPr>
          <w:rFonts w:cs="Arial"/>
          <w:sz w:val="24"/>
          <w:szCs w:val="24"/>
        </w:rPr>
        <w:t>e Luca Cascone alla carica di Vicepresidente del gruppo medesimo;</w:t>
      </w:r>
    </w:p>
    <w:p w14:paraId="444A7099" w14:textId="70359D4D" w:rsidR="00DB603D" w:rsidRPr="00DB603D" w:rsidRDefault="00DB603D" w:rsidP="00DB603D">
      <w:pPr>
        <w:pStyle w:val="ALR85Rientrato1cm"/>
        <w:ind w:firstLine="0"/>
        <w:rPr>
          <w:rFonts w:cs="Arial"/>
          <w:sz w:val="24"/>
          <w:szCs w:val="24"/>
        </w:rPr>
      </w:pPr>
      <w:r w:rsidRPr="00DB603D">
        <w:rPr>
          <w:rFonts w:cs="Arial"/>
          <w:sz w:val="24"/>
          <w:szCs w:val="24"/>
        </w:rPr>
        <w:t xml:space="preserve">Gruppo </w:t>
      </w:r>
      <w:r w:rsidR="00B17C1D">
        <w:rPr>
          <w:rFonts w:cs="Arial"/>
          <w:sz w:val="24"/>
          <w:szCs w:val="24"/>
        </w:rPr>
        <w:t>consiliar</w:t>
      </w:r>
      <w:r w:rsidRPr="00DB603D">
        <w:rPr>
          <w:rFonts w:cs="Arial"/>
          <w:sz w:val="24"/>
          <w:szCs w:val="24"/>
        </w:rPr>
        <w:t xml:space="preserve">e denominato “Campania Libera, Noi Campania, Partito Socialista Italiano”, composto dai Consiglieri: Luigi Abate, Maria Luigia Iodice, Giovanni Porcelli, Giovanni Savastano e Andrea Volpe. I medesimi Consiglieri hanno eletto il </w:t>
      </w:r>
      <w:r w:rsidR="0040380D">
        <w:rPr>
          <w:rFonts w:cs="Arial"/>
          <w:sz w:val="24"/>
          <w:szCs w:val="24"/>
        </w:rPr>
        <w:t>Consiglier</w:t>
      </w:r>
      <w:r w:rsidRPr="00DB603D">
        <w:rPr>
          <w:rFonts w:cs="Arial"/>
          <w:sz w:val="24"/>
          <w:szCs w:val="24"/>
        </w:rPr>
        <w:t xml:space="preserve">e Giovanni Porcelli alla carica di Presidente e la </w:t>
      </w:r>
      <w:r w:rsidR="0040380D">
        <w:rPr>
          <w:rFonts w:cs="Arial"/>
          <w:sz w:val="24"/>
          <w:szCs w:val="24"/>
        </w:rPr>
        <w:t>Consiglier</w:t>
      </w:r>
      <w:r w:rsidRPr="00DB603D">
        <w:rPr>
          <w:rFonts w:cs="Arial"/>
          <w:sz w:val="24"/>
          <w:szCs w:val="24"/>
        </w:rPr>
        <w:t>a Maria Luigia Iodice alla carica di Vicepresidente del gruppo medesimo.</w:t>
      </w:r>
    </w:p>
    <w:p w14:paraId="76CE77CB" w14:textId="77777777" w:rsidR="00DB603D" w:rsidRPr="00DB603D" w:rsidRDefault="00DB603D" w:rsidP="00DB603D">
      <w:pPr>
        <w:pStyle w:val="ALR85Rientrato1cm"/>
        <w:ind w:firstLine="0"/>
        <w:jc w:val="center"/>
        <w:rPr>
          <w:rFonts w:cs="Arial"/>
          <w:sz w:val="24"/>
          <w:szCs w:val="24"/>
        </w:rPr>
      </w:pPr>
    </w:p>
    <w:p w14:paraId="69D69B42" w14:textId="77777777" w:rsidR="00DB603D" w:rsidRPr="00DB603D" w:rsidRDefault="00DB603D" w:rsidP="00DB603D">
      <w:pPr>
        <w:pStyle w:val="Titolo1"/>
        <w:ind w:left="0"/>
        <w:rPr>
          <w:rFonts w:cs="Arial"/>
          <w:szCs w:val="24"/>
        </w:rPr>
      </w:pPr>
      <w:bookmarkStart w:id="5" w:name="_ESAME_DELLA_DELIBERA"/>
      <w:bookmarkEnd w:id="5"/>
      <w:r w:rsidRPr="00DB603D">
        <w:rPr>
          <w:rFonts w:cs="Arial"/>
          <w:szCs w:val="24"/>
        </w:rPr>
        <w:t>ESAME DELLA DELIBERA DELL’UFFICIO DI PRESIDENZA DEL CONSIGLIO REGIONALE N. 2 DEL 4 NOVEMBRE 2020 “VARIAZIONE AL BILANCIO DI PREVISIONE FINANZIARIO DEL CONSIGLIO REGIONALE PER IL TRIENNIO 2020 – 2022. PROPOSTA AL CONSIGLIO” REG. GEN. 2/II</w:t>
      </w:r>
    </w:p>
    <w:p w14:paraId="690F1E32" w14:textId="77777777" w:rsidR="00DB603D" w:rsidRPr="00DB603D" w:rsidRDefault="00DB603D" w:rsidP="00DB603D">
      <w:pPr>
        <w:pStyle w:val="ALR85Rientrato1cm"/>
        <w:ind w:firstLine="0"/>
        <w:rPr>
          <w:rFonts w:cs="Arial"/>
          <w:color w:val="000000"/>
          <w:sz w:val="24"/>
          <w:szCs w:val="24"/>
        </w:rPr>
      </w:pPr>
    </w:p>
    <w:p w14:paraId="04066199" w14:textId="492BA6CF" w:rsidR="00DB603D" w:rsidRPr="00DB603D" w:rsidRDefault="00DB603D" w:rsidP="00DB603D">
      <w:pPr>
        <w:pStyle w:val="ALR85Rientrato1cm"/>
        <w:ind w:firstLine="0"/>
        <w:rPr>
          <w:rFonts w:cs="Arial"/>
          <w:sz w:val="24"/>
          <w:szCs w:val="24"/>
        </w:rPr>
      </w:pPr>
      <w:r w:rsidRPr="00DB603D">
        <w:rPr>
          <w:rFonts w:cs="Arial"/>
          <w:b/>
          <w:sz w:val="24"/>
          <w:szCs w:val="24"/>
        </w:rPr>
        <w:t>PRESIDENTE (Oliviero)</w:t>
      </w:r>
      <w:r w:rsidRPr="00DB603D">
        <w:rPr>
          <w:rFonts w:cs="Arial"/>
          <w:sz w:val="24"/>
          <w:szCs w:val="24"/>
        </w:rPr>
        <w:t xml:space="preserve">: Passiamo al punto 7 all’ordine del giorno, avente ad oggetto: </w:t>
      </w:r>
      <w:r w:rsidR="00B17C1D">
        <w:rPr>
          <w:rFonts w:cs="Arial"/>
          <w:sz w:val="24"/>
          <w:szCs w:val="24"/>
        </w:rPr>
        <w:t>e</w:t>
      </w:r>
      <w:r w:rsidRPr="00DB603D">
        <w:rPr>
          <w:rFonts w:cs="Arial"/>
          <w:sz w:val="24"/>
          <w:szCs w:val="24"/>
        </w:rPr>
        <w:t>same della delibera dell’ufficio di Presidenza del Consiglio Regionale n. 2 del 4 Novembre 2020 “Variazione al Bilancio di Previsione Finanziario del Consiglio Regionale per il triennio 2020 – 2022. Proposta al Consiglio”.</w:t>
      </w:r>
    </w:p>
    <w:p w14:paraId="03DAE09C" w14:textId="77777777" w:rsidR="00DB603D" w:rsidRPr="00DB603D" w:rsidRDefault="00DB603D" w:rsidP="00DB603D">
      <w:pPr>
        <w:pStyle w:val="ALR85Rientrato1cm"/>
        <w:ind w:firstLine="0"/>
        <w:rPr>
          <w:rFonts w:cs="Arial"/>
          <w:sz w:val="24"/>
          <w:szCs w:val="24"/>
        </w:rPr>
      </w:pPr>
      <w:r w:rsidRPr="00DB603D">
        <w:rPr>
          <w:rFonts w:cs="Arial"/>
          <w:sz w:val="24"/>
          <w:szCs w:val="24"/>
        </w:rPr>
        <w:lastRenderedPageBreak/>
        <w:t>Comunico che la II Commissione consiliare permanente in data 11 novembre 2020 ha esaminato il provvedimento e ha deciso di riferire favorevolmente all’Aula. Comunico, inoltre, che il provvedimento è munito del parere del Collegio dei Revisori dei Conti, pervenuto in data 13 novembre 2020.</w:t>
      </w:r>
    </w:p>
    <w:p w14:paraId="7EE772B8" w14:textId="018D2599" w:rsidR="00DB603D" w:rsidRPr="00DB603D" w:rsidRDefault="00DB603D" w:rsidP="00DB603D">
      <w:pPr>
        <w:pStyle w:val="ALR85Rientrato1cm"/>
        <w:ind w:firstLine="0"/>
        <w:rPr>
          <w:rFonts w:cs="Arial"/>
          <w:sz w:val="24"/>
          <w:szCs w:val="24"/>
        </w:rPr>
      </w:pPr>
      <w:r w:rsidRPr="00DB603D">
        <w:rPr>
          <w:rFonts w:cs="Arial"/>
          <w:sz w:val="24"/>
          <w:szCs w:val="24"/>
        </w:rPr>
        <w:t xml:space="preserve">Concedo la parola al </w:t>
      </w:r>
      <w:r w:rsidR="0040380D">
        <w:rPr>
          <w:rFonts w:cs="Arial"/>
          <w:sz w:val="24"/>
          <w:szCs w:val="24"/>
        </w:rPr>
        <w:t>Consiglier</w:t>
      </w:r>
      <w:r w:rsidRPr="00DB603D">
        <w:rPr>
          <w:rFonts w:cs="Arial"/>
          <w:sz w:val="24"/>
          <w:szCs w:val="24"/>
        </w:rPr>
        <w:t xml:space="preserve">e Volpe Andrea in qualità di </w:t>
      </w:r>
      <w:r w:rsidR="00B17C1D">
        <w:rPr>
          <w:rFonts w:cs="Arial"/>
          <w:sz w:val="24"/>
          <w:szCs w:val="24"/>
        </w:rPr>
        <w:t>r</w:t>
      </w:r>
      <w:r w:rsidRPr="00DB603D">
        <w:rPr>
          <w:rFonts w:cs="Arial"/>
          <w:sz w:val="24"/>
          <w:szCs w:val="24"/>
        </w:rPr>
        <w:t>elatore, designato dalla II Commissione consiliare permanente.</w:t>
      </w:r>
    </w:p>
    <w:p w14:paraId="102909F0" w14:textId="77777777" w:rsidR="00DB603D" w:rsidRPr="00DB603D" w:rsidRDefault="00DB603D" w:rsidP="00DB603D">
      <w:pPr>
        <w:pStyle w:val="ALR85Rientrato1cm"/>
        <w:ind w:firstLine="0"/>
        <w:rPr>
          <w:rFonts w:cs="Arial"/>
          <w:sz w:val="24"/>
          <w:szCs w:val="24"/>
        </w:rPr>
      </w:pPr>
    </w:p>
    <w:p w14:paraId="116EF0DE" w14:textId="77777777" w:rsidR="00DB603D" w:rsidRPr="00DB603D" w:rsidRDefault="00DB603D" w:rsidP="00DB603D">
      <w:pPr>
        <w:pStyle w:val="ALR85Rientrato1cm"/>
        <w:ind w:firstLine="0"/>
        <w:rPr>
          <w:rFonts w:cs="Arial"/>
          <w:sz w:val="24"/>
          <w:szCs w:val="24"/>
        </w:rPr>
      </w:pPr>
      <w:r w:rsidRPr="00DB603D">
        <w:rPr>
          <w:rFonts w:cs="Arial"/>
          <w:b/>
          <w:sz w:val="24"/>
          <w:szCs w:val="24"/>
        </w:rPr>
        <w:t>VOLPE (De Luca Presidente)</w:t>
      </w:r>
      <w:r w:rsidRPr="00DB603D">
        <w:rPr>
          <w:rFonts w:cs="Arial"/>
          <w:sz w:val="24"/>
          <w:szCs w:val="24"/>
        </w:rPr>
        <w:t>: La ringrazio, Presidente.</w:t>
      </w:r>
    </w:p>
    <w:p w14:paraId="681B1C5C" w14:textId="0FF2EF58" w:rsidR="00DB603D" w:rsidRPr="00DB603D" w:rsidRDefault="00DB603D" w:rsidP="00DB603D">
      <w:pPr>
        <w:pStyle w:val="ALR85Rientrato1cm"/>
        <w:ind w:firstLine="0"/>
        <w:rPr>
          <w:rFonts w:cs="Arial"/>
          <w:sz w:val="24"/>
          <w:szCs w:val="24"/>
        </w:rPr>
      </w:pPr>
      <w:r w:rsidRPr="00DB603D">
        <w:rPr>
          <w:rFonts w:cs="Arial"/>
          <w:sz w:val="24"/>
          <w:szCs w:val="24"/>
        </w:rPr>
        <w:t xml:space="preserve">Gentili colleghi, l’obiettivo </w:t>
      </w:r>
      <w:r w:rsidR="00B17C1D">
        <w:rPr>
          <w:rFonts w:cs="Arial"/>
          <w:sz w:val="24"/>
          <w:szCs w:val="24"/>
        </w:rPr>
        <w:t xml:space="preserve">della </w:t>
      </w:r>
      <w:r w:rsidRPr="00DB603D">
        <w:rPr>
          <w:rFonts w:cs="Arial"/>
          <w:sz w:val="24"/>
          <w:szCs w:val="24"/>
        </w:rPr>
        <w:t>delibera dell’Ufficio di Presidenza che vado brevemente a illustrare, è assicurare la necessaria copertura economica per organizzare e garantire la piena funzionalità delle Commissioni e dell’Ufficio di Presidenza al fine di esprimere tutte le proprie potenzialità e garantire di poter svolgere al meglio il ruolo che siamo chiamati a ricoprire. In questa direzione si è reso necessario questo provvedimento di variazione di bilancio per consentire di rimettere in moto la struttura e poter avere le risorse economiche necessarie per il personale chiamato a supportare l’attività di questi organi.</w:t>
      </w:r>
    </w:p>
    <w:p w14:paraId="731BD999" w14:textId="77777777" w:rsidR="00DB603D" w:rsidRPr="00DB603D" w:rsidRDefault="00DB603D" w:rsidP="00DB603D">
      <w:pPr>
        <w:pStyle w:val="ALR85Rientrato1cm"/>
        <w:ind w:firstLine="0"/>
        <w:rPr>
          <w:rFonts w:cs="Arial"/>
          <w:sz w:val="24"/>
          <w:szCs w:val="24"/>
        </w:rPr>
      </w:pPr>
      <w:r w:rsidRPr="00DB603D">
        <w:rPr>
          <w:rFonts w:cs="Arial"/>
          <w:sz w:val="24"/>
          <w:szCs w:val="24"/>
        </w:rPr>
        <w:t>Chiarisco anche, a beneficio di tutti, che si tratta di un provvedimento di natura compensativa e prevede incremento di spesa, decremento di spesa e incremento dei fondi di riserva per differenza e che la copertura economica è stata reperita nell’ambito di fondi non impegnati e non vincolati.</w:t>
      </w:r>
    </w:p>
    <w:p w14:paraId="0E77BD2B" w14:textId="65B2D5C8" w:rsidR="00DB603D" w:rsidRPr="00DB603D" w:rsidRDefault="00DB603D" w:rsidP="00DB603D">
      <w:pPr>
        <w:pStyle w:val="ALR85Rientrato1cm"/>
        <w:ind w:firstLine="0"/>
        <w:rPr>
          <w:rFonts w:cs="Arial"/>
          <w:sz w:val="24"/>
          <w:szCs w:val="24"/>
        </w:rPr>
      </w:pPr>
      <w:r w:rsidRPr="00DB603D">
        <w:rPr>
          <w:rFonts w:cs="Arial"/>
          <w:sz w:val="24"/>
          <w:szCs w:val="24"/>
        </w:rPr>
        <w:t>Fatta questa premessa, si relaziona quanto segue: il Direttore Generale delle Risorse Umane, Finanziarie e Strumentali ha richiesto una variazione di bilancio di un milione 282 mila 667 euro per assicurare la copertura finanziaria necessaria per le spese relative al personale degli uffici di diretta collaborazione per i mesi di novembre e dicembre 2020 in quanto le risorse risultano essere esaurite in data 31 ottobre 2020. Per consentire la variazione compensativa le UD titolari di spesa, precedentemente interpellati per le vie brevi, hanno comunicato di avere risorse non impegnate e non vincolate pari a un milione 753 mila 729 euro. Tal</w:t>
      </w:r>
      <w:r w:rsidR="00467546">
        <w:rPr>
          <w:rFonts w:cs="Arial"/>
          <w:sz w:val="24"/>
          <w:szCs w:val="24"/>
        </w:rPr>
        <w:t>i</w:t>
      </w:r>
      <w:r w:rsidRPr="00DB603D">
        <w:rPr>
          <w:rFonts w:cs="Arial"/>
          <w:sz w:val="24"/>
          <w:szCs w:val="24"/>
        </w:rPr>
        <w:t xml:space="preserve"> risorse sono utilizzate nel provvedimento di variazione in esame per dare copertura alle spese di personale per gli uffici di diretta collaborazione, come detto poc’anzi.</w:t>
      </w:r>
    </w:p>
    <w:p w14:paraId="22A0D465" w14:textId="77777777" w:rsidR="00DB603D" w:rsidRPr="00DB603D" w:rsidRDefault="00DB603D" w:rsidP="00DB603D">
      <w:pPr>
        <w:pStyle w:val="ALR85Rientrato1cm"/>
        <w:ind w:firstLine="0"/>
        <w:rPr>
          <w:rFonts w:cs="Arial"/>
          <w:sz w:val="24"/>
          <w:szCs w:val="24"/>
        </w:rPr>
      </w:pPr>
      <w:r w:rsidRPr="00DB603D">
        <w:rPr>
          <w:rFonts w:cs="Arial"/>
          <w:sz w:val="24"/>
          <w:szCs w:val="24"/>
        </w:rPr>
        <w:t>Le maggiori risorse disponibili, pari a 471 mila euro, sono destinate temporaneamente ai fondi di riserva per finanziare eventuali necessità gestionali che si dovessero verificare in corso di gestione o in caso di non utilizzo per confluire nel risultato di amministrazione. Il provvedimento di variazione, già con parere favorevole, come diceva il Presidente, della II Commissione e il parere favorevole del Collegio dei Revisori è sottoposto all’approvazione di quest’Aula. Successivamente, l’Ufficio di Presidenza dovrà provvedere alle variazioni consequenziali del documento tecnico di accompagnamento al bilancio e del bilancio finanziario gestionale. Grazie.</w:t>
      </w:r>
    </w:p>
    <w:p w14:paraId="0F00DBE5" w14:textId="77777777" w:rsidR="00DB603D" w:rsidRPr="00DB603D" w:rsidRDefault="00DB603D" w:rsidP="00DB603D">
      <w:pPr>
        <w:pStyle w:val="ALR85Rientrato1cm"/>
        <w:ind w:firstLine="0"/>
        <w:rPr>
          <w:rFonts w:cs="Arial"/>
          <w:color w:val="000000"/>
          <w:sz w:val="24"/>
          <w:szCs w:val="24"/>
        </w:rPr>
      </w:pPr>
    </w:p>
    <w:p w14:paraId="5C603AD9" w14:textId="2F009252" w:rsidR="00DB603D" w:rsidRPr="00DB603D" w:rsidRDefault="00DB603D" w:rsidP="00DB603D">
      <w:pPr>
        <w:spacing w:after="0" w:line="240" w:lineRule="auto"/>
        <w:jc w:val="both"/>
        <w:rPr>
          <w:rFonts w:ascii="Arial" w:eastAsia="Calibri" w:hAnsi="Arial" w:cs="Arial"/>
          <w:sz w:val="24"/>
          <w:szCs w:val="24"/>
        </w:rPr>
      </w:pPr>
      <w:r w:rsidRPr="00DB603D">
        <w:rPr>
          <w:rFonts w:ascii="Arial" w:hAnsi="Arial" w:cs="Arial"/>
          <w:b/>
          <w:sz w:val="24"/>
          <w:szCs w:val="24"/>
        </w:rPr>
        <w:t>PRESIDENTE (Oliviero)</w:t>
      </w:r>
      <w:r w:rsidRPr="00DB603D">
        <w:rPr>
          <w:rFonts w:ascii="Arial" w:hAnsi="Arial" w:cs="Arial"/>
          <w:sz w:val="24"/>
          <w:szCs w:val="24"/>
        </w:rPr>
        <w:t>: Se non ci sono interventi, passo alla votazione.</w:t>
      </w:r>
    </w:p>
    <w:p w14:paraId="62F711B5" w14:textId="77777777"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sz w:val="24"/>
          <w:szCs w:val="24"/>
          <w:lang w:eastAsia="it-IT"/>
        </w:rPr>
        <w:t>Pongo in votazione l’atto amministrativo.</w:t>
      </w:r>
    </w:p>
    <w:p w14:paraId="3B6F4457" w14:textId="77777777"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sz w:val="24"/>
          <w:szCs w:val="24"/>
          <w:lang w:eastAsia="it-IT"/>
        </w:rPr>
        <w:t xml:space="preserve">Si fa per alzata di mano. Chi è favorevole? Chi è contrario? Chi si astiene? </w:t>
      </w:r>
    </w:p>
    <w:p w14:paraId="369D938D" w14:textId="77777777" w:rsidR="00DB603D" w:rsidRPr="00DB603D" w:rsidRDefault="00DB603D" w:rsidP="00DB603D">
      <w:pPr>
        <w:spacing w:after="0" w:line="240" w:lineRule="auto"/>
        <w:jc w:val="both"/>
        <w:rPr>
          <w:rFonts w:ascii="Arial" w:eastAsia="Times New Roman" w:hAnsi="Arial" w:cs="Arial"/>
          <w:sz w:val="24"/>
          <w:szCs w:val="24"/>
          <w:lang w:eastAsia="it-IT"/>
        </w:rPr>
      </w:pPr>
    </w:p>
    <w:p w14:paraId="563248CF" w14:textId="77777777" w:rsidR="00DB603D" w:rsidRPr="00DB603D" w:rsidRDefault="00DB603D" w:rsidP="00DB603D">
      <w:pPr>
        <w:spacing w:after="0" w:line="240" w:lineRule="auto"/>
        <w:rPr>
          <w:rFonts w:ascii="Arial" w:eastAsia="Times New Roman" w:hAnsi="Arial" w:cs="Arial"/>
          <w:b/>
          <w:bCs/>
          <w:sz w:val="24"/>
          <w:szCs w:val="24"/>
          <w:lang w:eastAsia="it-IT"/>
        </w:rPr>
      </w:pPr>
      <w:r w:rsidRPr="00DB603D">
        <w:rPr>
          <w:rFonts w:ascii="Arial" w:eastAsia="Times New Roman" w:hAnsi="Arial" w:cs="Arial"/>
          <w:b/>
          <w:bCs/>
          <w:sz w:val="24"/>
          <w:szCs w:val="24"/>
          <w:lang w:eastAsia="it-IT"/>
        </w:rPr>
        <w:t>Il Consiglio approva all’unanimità.</w:t>
      </w:r>
    </w:p>
    <w:p w14:paraId="62201D11" w14:textId="77777777" w:rsidR="00DB603D" w:rsidRPr="00DB603D" w:rsidRDefault="00DB603D" w:rsidP="00DB603D">
      <w:pPr>
        <w:spacing w:after="0" w:line="240" w:lineRule="auto"/>
        <w:jc w:val="both"/>
        <w:rPr>
          <w:rFonts w:ascii="Arial" w:eastAsia="Times New Roman" w:hAnsi="Arial" w:cs="Arial"/>
          <w:b/>
          <w:sz w:val="24"/>
          <w:szCs w:val="24"/>
          <w:lang w:eastAsia="it-IT"/>
        </w:rPr>
      </w:pPr>
    </w:p>
    <w:p w14:paraId="0507F649" w14:textId="77777777"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
          <w:sz w:val="24"/>
          <w:szCs w:val="24"/>
          <w:lang w:eastAsia="it-IT"/>
        </w:rPr>
        <w:t xml:space="preserve">PRESIDENTE (Oliviero): </w:t>
      </w:r>
      <w:r w:rsidRPr="00DB603D">
        <w:rPr>
          <w:rFonts w:ascii="Arial" w:eastAsia="Times New Roman" w:hAnsi="Arial" w:cs="Arial"/>
          <w:bCs/>
          <w:sz w:val="24"/>
          <w:szCs w:val="24"/>
          <w:lang w:eastAsia="it-IT"/>
        </w:rPr>
        <w:t xml:space="preserve">C’è la proposta per l’istituzione delle Commissioni Consiliari Speciali. </w:t>
      </w:r>
    </w:p>
    <w:p w14:paraId="1D801195" w14:textId="77777777" w:rsidR="00DB603D" w:rsidRPr="00DB603D" w:rsidRDefault="00DB603D" w:rsidP="00DB603D">
      <w:pPr>
        <w:spacing w:after="0" w:line="240" w:lineRule="auto"/>
        <w:jc w:val="center"/>
        <w:rPr>
          <w:rFonts w:ascii="Arial" w:eastAsia="Times New Roman" w:hAnsi="Arial" w:cs="Arial"/>
          <w:b/>
          <w:sz w:val="24"/>
          <w:szCs w:val="24"/>
          <w:lang w:eastAsia="it-IT"/>
        </w:rPr>
      </w:pPr>
    </w:p>
    <w:p w14:paraId="552F4A68" w14:textId="77777777" w:rsidR="00DB603D" w:rsidRPr="00DB603D" w:rsidRDefault="00DB603D" w:rsidP="00DB603D">
      <w:pPr>
        <w:pStyle w:val="Titolo1"/>
        <w:ind w:left="0"/>
        <w:rPr>
          <w:rFonts w:cs="Arial"/>
          <w:szCs w:val="24"/>
        </w:rPr>
      </w:pPr>
      <w:bookmarkStart w:id="6" w:name="_PROPOSTA_DI_ISTITUZIONE"/>
      <w:bookmarkEnd w:id="6"/>
      <w:r w:rsidRPr="00DB603D">
        <w:rPr>
          <w:rFonts w:cs="Arial"/>
          <w:szCs w:val="24"/>
        </w:rPr>
        <w:t>PROPOSTA DI ISTITUZIONE DI COMMISSIONI CONSILIARI SPECIALI</w:t>
      </w:r>
    </w:p>
    <w:p w14:paraId="12466A5A" w14:textId="77777777" w:rsidR="00DB603D" w:rsidRPr="00DB603D" w:rsidRDefault="00DB603D" w:rsidP="00DB603D">
      <w:pPr>
        <w:spacing w:after="0" w:line="240" w:lineRule="auto"/>
        <w:jc w:val="center"/>
        <w:rPr>
          <w:rFonts w:ascii="Arial" w:eastAsia="Times New Roman" w:hAnsi="Arial" w:cs="Arial"/>
          <w:b/>
          <w:sz w:val="24"/>
          <w:szCs w:val="24"/>
          <w:lang w:eastAsia="it-IT"/>
        </w:rPr>
      </w:pPr>
    </w:p>
    <w:p w14:paraId="326AA7C2" w14:textId="59B6438A"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
          <w:sz w:val="24"/>
          <w:szCs w:val="24"/>
          <w:lang w:eastAsia="it-IT"/>
        </w:rPr>
        <w:lastRenderedPageBreak/>
        <w:t xml:space="preserve">PRESIDENTE (Oliviero): </w:t>
      </w:r>
      <w:r w:rsidRPr="00DB603D">
        <w:rPr>
          <w:rFonts w:ascii="Arial" w:eastAsia="Times New Roman" w:hAnsi="Arial" w:cs="Arial"/>
          <w:bCs/>
          <w:sz w:val="24"/>
          <w:szCs w:val="24"/>
          <w:lang w:eastAsia="it-IT"/>
        </w:rPr>
        <w:t>Passiamo al punto n. 8 all’ordine del giorno relativo all’istituzione delle Commissioni Speciali e comunico a riguardo che in data 16 novembre è stata depositata, in Segreteria Generale la proposta, a firma de</w:t>
      </w:r>
      <w:r w:rsidR="00467546">
        <w:rPr>
          <w:rFonts w:ascii="Arial" w:eastAsia="Times New Roman" w:hAnsi="Arial" w:cs="Arial"/>
          <w:bCs/>
          <w:sz w:val="24"/>
          <w:szCs w:val="24"/>
          <w:lang w:eastAsia="it-IT"/>
        </w:rPr>
        <w:t>i</w:t>
      </w:r>
      <w:r w:rsidRPr="00DB603D">
        <w:rPr>
          <w:rFonts w:ascii="Arial" w:eastAsia="Times New Roman" w:hAnsi="Arial" w:cs="Arial"/>
          <w:bCs/>
          <w:sz w:val="24"/>
          <w:szCs w:val="24"/>
          <w:lang w:eastAsia="it-IT"/>
        </w:rPr>
        <w:t xml:space="preserve"> President</w:t>
      </w:r>
      <w:r w:rsidR="00467546">
        <w:rPr>
          <w:rFonts w:ascii="Arial" w:eastAsia="Times New Roman" w:hAnsi="Arial" w:cs="Arial"/>
          <w:bCs/>
          <w:sz w:val="24"/>
          <w:szCs w:val="24"/>
          <w:lang w:eastAsia="it-IT"/>
        </w:rPr>
        <w:t>i</w:t>
      </w:r>
      <w:r w:rsidRPr="00DB603D">
        <w:rPr>
          <w:rFonts w:ascii="Arial" w:eastAsia="Times New Roman" w:hAnsi="Arial" w:cs="Arial"/>
          <w:bCs/>
          <w:sz w:val="24"/>
          <w:szCs w:val="24"/>
          <w:lang w:eastAsia="it-IT"/>
        </w:rPr>
        <w:t xml:space="preserve"> dei Gruppi di </w:t>
      </w:r>
      <w:r w:rsidR="00467546">
        <w:rPr>
          <w:rFonts w:ascii="Arial" w:eastAsia="Times New Roman" w:hAnsi="Arial" w:cs="Arial"/>
          <w:bCs/>
          <w:sz w:val="24"/>
          <w:szCs w:val="24"/>
          <w:lang w:eastAsia="it-IT"/>
        </w:rPr>
        <w:t>minoranza</w:t>
      </w:r>
      <w:r w:rsidRPr="00DB603D">
        <w:rPr>
          <w:rFonts w:ascii="Arial" w:eastAsia="Times New Roman" w:hAnsi="Arial" w:cs="Arial"/>
          <w:bCs/>
          <w:sz w:val="24"/>
          <w:szCs w:val="24"/>
          <w:lang w:eastAsia="it-IT"/>
        </w:rPr>
        <w:t xml:space="preserve">, </w:t>
      </w:r>
      <w:r w:rsidR="00467546">
        <w:rPr>
          <w:rFonts w:ascii="Arial" w:eastAsia="Times New Roman" w:hAnsi="Arial" w:cs="Arial"/>
          <w:bCs/>
          <w:sz w:val="24"/>
          <w:szCs w:val="24"/>
          <w:lang w:eastAsia="it-IT"/>
        </w:rPr>
        <w:t xml:space="preserve">di </w:t>
      </w:r>
      <w:r w:rsidRPr="00DB603D">
        <w:rPr>
          <w:rFonts w:ascii="Arial" w:eastAsia="Times New Roman" w:hAnsi="Arial" w:cs="Arial"/>
          <w:bCs/>
          <w:sz w:val="24"/>
          <w:szCs w:val="24"/>
          <w:lang w:eastAsia="it-IT"/>
        </w:rPr>
        <w:t xml:space="preserve">istituzione di 4 Commissioni Speciali ai sensi dell’articolo 41 dello Statuto e dell’Articolo 31 del Regolamento Interno e precisamente: </w:t>
      </w:r>
    </w:p>
    <w:p w14:paraId="40B285A2" w14:textId="77777777"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Cs/>
          <w:sz w:val="24"/>
          <w:szCs w:val="24"/>
          <w:lang w:eastAsia="it-IT"/>
        </w:rPr>
        <w:t>I Commissione Speciale – Trasparenza, Controllo delle Attività della Regione e degli enti collegati all’utilizzo dei fondi;</w:t>
      </w:r>
    </w:p>
    <w:p w14:paraId="1BBD6E9F" w14:textId="77777777"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Cs/>
          <w:sz w:val="24"/>
          <w:szCs w:val="24"/>
          <w:lang w:eastAsia="it-IT"/>
        </w:rPr>
        <w:t xml:space="preserve">II Commissione Speciale – Anticamorra e Beni Confiscati; </w:t>
      </w:r>
    </w:p>
    <w:p w14:paraId="4D498A46" w14:textId="77777777"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Cs/>
          <w:sz w:val="24"/>
          <w:szCs w:val="24"/>
          <w:lang w:eastAsia="it-IT"/>
        </w:rPr>
        <w:t>III Commissione Speciale – Aree Interne;</w:t>
      </w:r>
    </w:p>
    <w:p w14:paraId="194A8855" w14:textId="77777777"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Cs/>
          <w:sz w:val="24"/>
          <w:szCs w:val="24"/>
          <w:lang w:eastAsia="it-IT"/>
        </w:rPr>
        <w:t>IV Commissione Speciale – Innovazione e Sostenibilità per la Competitività e il Rilancio delle Imprese.</w:t>
      </w:r>
    </w:p>
    <w:p w14:paraId="5B5CE3BE" w14:textId="77777777"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Cs/>
          <w:sz w:val="24"/>
          <w:szCs w:val="24"/>
          <w:lang w:eastAsia="it-IT"/>
        </w:rPr>
        <w:t>Se siamo tutti d’accordo lo votiamo per alzata di mano.</w:t>
      </w:r>
    </w:p>
    <w:p w14:paraId="1599D913" w14:textId="77777777"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Cs/>
          <w:sz w:val="24"/>
          <w:szCs w:val="24"/>
          <w:lang w:eastAsia="it-IT"/>
        </w:rPr>
        <w:t xml:space="preserve">Chi è favorevole? Chi è contrario? Chi si astiene? </w:t>
      </w:r>
    </w:p>
    <w:p w14:paraId="4A297AB4" w14:textId="63BF94E7"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Cs/>
          <w:sz w:val="24"/>
          <w:szCs w:val="24"/>
          <w:lang w:eastAsia="it-IT"/>
        </w:rPr>
        <w:t xml:space="preserve">La parola alla </w:t>
      </w:r>
      <w:r w:rsidR="0040380D">
        <w:rPr>
          <w:rFonts w:ascii="Arial" w:eastAsia="Times New Roman" w:hAnsi="Arial" w:cs="Arial"/>
          <w:bCs/>
          <w:sz w:val="24"/>
          <w:szCs w:val="24"/>
          <w:lang w:eastAsia="it-IT"/>
        </w:rPr>
        <w:t>Consiglier</w:t>
      </w:r>
      <w:r w:rsidRPr="00DB603D">
        <w:rPr>
          <w:rFonts w:ascii="Arial" w:eastAsia="Times New Roman" w:hAnsi="Arial" w:cs="Arial"/>
          <w:bCs/>
          <w:sz w:val="24"/>
          <w:szCs w:val="24"/>
          <w:lang w:eastAsia="it-IT"/>
        </w:rPr>
        <w:t>a Muscarà.</w:t>
      </w:r>
    </w:p>
    <w:p w14:paraId="34552C33" w14:textId="77777777" w:rsidR="00DB603D" w:rsidRPr="00DB603D" w:rsidRDefault="00DB603D" w:rsidP="00DB603D">
      <w:pPr>
        <w:spacing w:after="0" w:line="240" w:lineRule="auto"/>
        <w:jc w:val="both"/>
        <w:rPr>
          <w:rFonts w:ascii="Arial" w:eastAsia="Times New Roman" w:hAnsi="Arial" w:cs="Arial"/>
          <w:b/>
          <w:sz w:val="24"/>
          <w:szCs w:val="24"/>
          <w:lang w:eastAsia="it-IT"/>
        </w:rPr>
      </w:pPr>
    </w:p>
    <w:p w14:paraId="428D6E14" w14:textId="77777777"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
          <w:sz w:val="24"/>
          <w:szCs w:val="24"/>
          <w:lang w:eastAsia="it-IT"/>
        </w:rPr>
        <w:t>MUSCARÀ (Movimento 5 Stelle):</w:t>
      </w:r>
      <w:r w:rsidRPr="00DB603D">
        <w:rPr>
          <w:rFonts w:ascii="Arial" w:eastAsia="Times New Roman" w:hAnsi="Arial" w:cs="Arial"/>
          <w:bCs/>
          <w:sz w:val="24"/>
          <w:szCs w:val="24"/>
          <w:lang w:eastAsia="it-IT"/>
        </w:rPr>
        <w:t xml:space="preserve"> Dichiarazione di voto.</w:t>
      </w:r>
    </w:p>
    <w:p w14:paraId="46C4CF08" w14:textId="77777777"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Cs/>
          <w:sz w:val="24"/>
          <w:szCs w:val="24"/>
          <w:lang w:eastAsia="it-IT"/>
        </w:rPr>
        <w:t>Il ruolo istituzionale che rivesto, la mia storia politica, m’impongono di non restare in silenzio rispetto a questa scelta, che non ho condiviso e non condivido oggi.</w:t>
      </w:r>
    </w:p>
    <w:p w14:paraId="0747309D" w14:textId="77777777"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Cs/>
          <w:sz w:val="24"/>
          <w:szCs w:val="24"/>
          <w:lang w:eastAsia="it-IT"/>
        </w:rPr>
        <w:t xml:space="preserve">Il Consiglio regionale della Campania non può avallare la scelta di non rinnovare la Commissione Terra dei Fuochi, Bonifiche e Rifiuti, ce lo impone il grido di dolore che ancora si alza forte da quella parte del nostro territorio che quotidianamente continua a respirare veleno, dove sono i rifiuti intombati e continuano a giacere lì dove sono stati scoperti. </w:t>
      </w:r>
    </w:p>
    <w:p w14:paraId="5120AE2F" w14:textId="3A0E8B3C"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Cs/>
          <w:sz w:val="24"/>
          <w:szCs w:val="24"/>
          <w:lang w:eastAsia="it-IT"/>
        </w:rPr>
        <w:t>Una volta la parola Terra dei Fuochi era utile per tutte le campagne elettoral</w:t>
      </w:r>
      <w:r w:rsidR="00467546">
        <w:rPr>
          <w:rFonts w:ascii="Arial" w:eastAsia="Times New Roman" w:hAnsi="Arial" w:cs="Arial"/>
          <w:bCs/>
          <w:sz w:val="24"/>
          <w:szCs w:val="24"/>
          <w:lang w:eastAsia="it-IT"/>
        </w:rPr>
        <w:t>i</w:t>
      </w:r>
      <w:r w:rsidRPr="00DB603D">
        <w:rPr>
          <w:rFonts w:ascii="Arial" w:eastAsia="Times New Roman" w:hAnsi="Arial" w:cs="Arial"/>
          <w:bCs/>
          <w:sz w:val="24"/>
          <w:szCs w:val="24"/>
          <w:lang w:eastAsia="it-IT"/>
        </w:rPr>
        <w:t>. Durante l’estate i roghi non si sono fermati e continuano indisturbati a bruciare soprattutto nei pressi dei campi rom, tonnellate di rifiuti di ogni genere che giacciono per mesi lungo le strade periferiche e i principali assi viari della Campania, senza che la Regione sia mai intervenuta in sostituzione di quei Comuni inadempienti per rimuovere questi rifiuti, prima che fossero dati alle fiamme. I Comuni dicono che non hanno soldi, la Regione, quindi, o deve dotar</w:t>
      </w:r>
      <w:r w:rsidR="00467546">
        <w:rPr>
          <w:rFonts w:ascii="Arial" w:eastAsia="Times New Roman" w:hAnsi="Arial" w:cs="Arial"/>
          <w:bCs/>
          <w:sz w:val="24"/>
          <w:szCs w:val="24"/>
          <w:lang w:eastAsia="it-IT"/>
        </w:rPr>
        <w:t>li di</w:t>
      </w:r>
      <w:r w:rsidRPr="00DB603D">
        <w:rPr>
          <w:rFonts w:ascii="Arial" w:eastAsia="Times New Roman" w:hAnsi="Arial" w:cs="Arial"/>
          <w:bCs/>
          <w:sz w:val="24"/>
          <w:szCs w:val="24"/>
          <w:lang w:eastAsia="it-IT"/>
        </w:rPr>
        <w:t xml:space="preserve"> risorse oppure deve intervenire, cosa che non è successa. L’area è irrespirabile e si aggiunge agli inquinamenti generati dai cementifici, dalle centrali a biogas, dall’inceneritore di Acerra che continua a inghiottire rifiuti indifferenziati la cui produzione non riesce a diminuire in mancanza di politiche regionali mirate alla prevenzione de</w:t>
      </w:r>
      <w:r w:rsidR="00467546">
        <w:rPr>
          <w:rFonts w:ascii="Arial" w:eastAsia="Times New Roman" w:hAnsi="Arial" w:cs="Arial"/>
          <w:bCs/>
          <w:sz w:val="24"/>
          <w:szCs w:val="24"/>
          <w:lang w:eastAsia="it-IT"/>
        </w:rPr>
        <w:t>l</w:t>
      </w:r>
      <w:r w:rsidRPr="00DB603D">
        <w:rPr>
          <w:rFonts w:ascii="Arial" w:eastAsia="Times New Roman" w:hAnsi="Arial" w:cs="Arial"/>
          <w:bCs/>
          <w:sz w:val="24"/>
          <w:szCs w:val="24"/>
          <w:lang w:eastAsia="it-IT"/>
        </w:rPr>
        <w:t xml:space="preserve"> rifiut</w:t>
      </w:r>
      <w:r w:rsidR="00467546">
        <w:rPr>
          <w:rFonts w:ascii="Arial" w:eastAsia="Times New Roman" w:hAnsi="Arial" w:cs="Arial"/>
          <w:bCs/>
          <w:sz w:val="24"/>
          <w:szCs w:val="24"/>
          <w:lang w:eastAsia="it-IT"/>
        </w:rPr>
        <w:t>o</w:t>
      </w:r>
      <w:r w:rsidRPr="00DB603D">
        <w:rPr>
          <w:rFonts w:ascii="Arial" w:eastAsia="Times New Roman" w:hAnsi="Arial" w:cs="Arial"/>
          <w:bCs/>
          <w:sz w:val="24"/>
          <w:szCs w:val="24"/>
          <w:lang w:eastAsia="it-IT"/>
        </w:rPr>
        <w:t xml:space="preserve">. </w:t>
      </w:r>
    </w:p>
    <w:p w14:paraId="6DC70EEC" w14:textId="346D9AE4"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Cs/>
          <w:sz w:val="24"/>
          <w:szCs w:val="24"/>
          <w:lang w:eastAsia="it-IT"/>
        </w:rPr>
        <w:t>Per farla breve, voglio solo nominarl</w:t>
      </w:r>
      <w:r w:rsidR="00467546">
        <w:rPr>
          <w:rFonts w:ascii="Arial" w:eastAsia="Times New Roman" w:hAnsi="Arial" w:cs="Arial"/>
          <w:bCs/>
          <w:sz w:val="24"/>
          <w:szCs w:val="24"/>
          <w:lang w:eastAsia="it-IT"/>
        </w:rPr>
        <w:t>i</w:t>
      </w:r>
      <w:r w:rsidRPr="00DB603D">
        <w:rPr>
          <w:rFonts w:ascii="Arial" w:eastAsia="Times New Roman" w:hAnsi="Arial" w:cs="Arial"/>
          <w:bCs/>
          <w:sz w:val="24"/>
          <w:szCs w:val="24"/>
          <w:lang w:eastAsia="it-IT"/>
        </w:rPr>
        <w:t>: Pianura, Sarno, problemi troppo grandi forse per essere affrontati.</w:t>
      </w:r>
    </w:p>
    <w:p w14:paraId="08946960" w14:textId="77777777"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Cs/>
          <w:sz w:val="24"/>
          <w:szCs w:val="24"/>
          <w:lang w:eastAsia="it-IT"/>
        </w:rPr>
        <w:t xml:space="preserve">È un argomento questo troppo scomodo per quest’Amministrazione, che si succede senza soluzione di continuità con quella precedente e poco ha fatto per fermare i roghi, per realizzare bonifiche, per risolvere i problemi. </w:t>
      </w:r>
      <w:proofErr w:type="spellStart"/>
      <w:r w:rsidRPr="00DB603D">
        <w:rPr>
          <w:rFonts w:ascii="Arial" w:eastAsia="Times New Roman" w:hAnsi="Arial" w:cs="Arial"/>
          <w:bCs/>
          <w:sz w:val="24"/>
          <w:szCs w:val="24"/>
          <w:lang w:eastAsia="it-IT"/>
        </w:rPr>
        <w:t>Inefficenze</w:t>
      </w:r>
      <w:proofErr w:type="spellEnd"/>
      <w:r w:rsidRPr="00DB603D">
        <w:rPr>
          <w:rFonts w:ascii="Arial" w:eastAsia="Times New Roman" w:hAnsi="Arial" w:cs="Arial"/>
          <w:bCs/>
          <w:sz w:val="24"/>
          <w:szCs w:val="24"/>
          <w:lang w:eastAsia="it-IT"/>
        </w:rPr>
        <w:t xml:space="preserve"> rivelate nel sistema controllo, anzi, più che spesso ha agito in senso opposto, riducendo la quota di risorse destinate, per esempio, per distribuire le sue ecoballe.  </w:t>
      </w:r>
    </w:p>
    <w:p w14:paraId="409B423F" w14:textId="77777777"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Cs/>
          <w:sz w:val="24"/>
          <w:szCs w:val="24"/>
          <w:lang w:eastAsia="it-IT"/>
        </w:rPr>
        <w:t>D’altronde basta leggere, stamattina, l’ho letto con attenzione il programma di De Luca, 86 pagine nelle quali la parola “Terra dei Fuochi” non viene mai nominata.</w:t>
      </w:r>
    </w:p>
    <w:p w14:paraId="1F493179" w14:textId="78169C3D"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Cs/>
          <w:sz w:val="24"/>
          <w:szCs w:val="24"/>
          <w:lang w:eastAsia="it-IT"/>
        </w:rPr>
        <w:t>Era doveroso istituire questa Commissione nei confronti dei campani, perché questa Commissione, presieduta dall’</w:t>
      </w:r>
      <w:r w:rsidR="005657D1">
        <w:rPr>
          <w:rFonts w:ascii="Arial" w:eastAsia="Times New Roman" w:hAnsi="Arial" w:cs="Arial"/>
          <w:bCs/>
          <w:sz w:val="24"/>
          <w:szCs w:val="24"/>
          <w:lang w:eastAsia="it-IT"/>
        </w:rPr>
        <w:t>opposizione</w:t>
      </w:r>
      <w:r w:rsidRPr="00DB603D">
        <w:rPr>
          <w:rFonts w:ascii="Arial" w:eastAsia="Times New Roman" w:hAnsi="Arial" w:cs="Arial"/>
          <w:bCs/>
          <w:sz w:val="24"/>
          <w:szCs w:val="24"/>
          <w:lang w:eastAsia="it-IT"/>
        </w:rPr>
        <w:t xml:space="preserve">, ha un ruolo fondamentale di controllo e di stimolo per la </w:t>
      </w:r>
      <w:r w:rsidR="00467546">
        <w:rPr>
          <w:rFonts w:ascii="Arial" w:eastAsia="Times New Roman" w:hAnsi="Arial" w:cs="Arial"/>
          <w:bCs/>
          <w:sz w:val="24"/>
          <w:szCs w:val="24"/>
          <w:lang w:eastAsia="it-IT"/>
        </w:rPr>
        <w:t>maggioranza</w:t>
      </w:r>
      <w:r w:rsidRPr="00DB603D">
        <w:rPr>
          <w:rFonts w:ascii="Arial" w:eastAsia="Times New Roman" w:hAnsi="Arial" w:cs="Arial"/>
          <w:bCs/>
          <w:sz w:val="24"/>
          <w:szCs w:val="24"/>
          <w:lang w:eastAsia="it-IT"/>
        </w:rPr>
        <w:t>.</w:t>
      </w:r>
    </w:p>
    <w:p w14:paraId="55FBA67A" w14:textId="77777777"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Cs/>
          <w:sz w:val="24"/>
          <w:szCs w:val="24"/>
          <w:lang w:eastAsia="it-IT"/>
        </w:rPr>
        <w:t xml:space="preserve">Il Consiglio non si può privare di questo strumento fondamentale per dare l’attenzione che merita a questa che continua ad essere una tragedia, che si consuma ancora in danno di una buona </w:t>
      </w:r>
      <w:r w:rsidRPr="00DB603D">
        <w:rPr>
          <w:rFonts w:ascii="Arial" w:eastAsia="Times New Roman" w:hAnsi="Arial" w:cs="Arial"/>
          <w:bCs/>
          <w:sz w:val="24"/>
          <w:szCs w:val="24"/>
          <w:lang w:eastAsia="it-IT"/>
        </w:rPr>
        <w:lastRenderedPageBreak/>
        <w:t>parte dei cittadini campani ed è scandaloso che la parola “Terra dei Fuochi” appaia, se non nei programmi elettorali.</w:t>
      </w:r>
    </w:p>
    <w:p w14:paraId="322E8703" w14:textId="4049FD8B"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Cs/>
          <w:sz w:val="24"/>
          <w:szCs w:val="24"/>
          <w:lang w:eastAsia="it-IT"/>
        </w:rPr>
        <w:t>Questo brevemente per dirvi che siamo tutti Consiglieri campani, molti Consiglieri sono stati eletti proprio nelle zone dove si continua a bruciare e non si respira.</w:t>
      </w:r>
    </w:p>
    <w:p w14:paraId="3DFE5F1F" w14:textId="77777777"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Cs/>
          <w:sz w:val="24"/>
          <w:szCs w:val="24"/>
          <w:lang w:eastAsia="it-IT"/>
        </w:rPr>
        <w:t>Ignorare la Commissione Terra dei Fuochi, non parlarne è una cosa gravissima e scandalosa. Questo è il motivo per il quale mi astengo dalla votazione e dichiaro, in questo momento, il mio voto.</w:t>
      </w:r>
    </w:p>
    <w:p w14:paraId="62940AB7" w14:textId="77777777" w:rsidR="00DB603D" w:rsidRPr="00DB603D" w:rsidRDefault="00DB603D" w:rsidP="00DB603D">
      <w:pPr>
        <w:spacing w:after="0" w:line="240" w:lineRule="auto"/>
        <w:jc w:val="both"/>
        <w:rPr>
          <w:rFonts w:ascii="Arial" w:eastAsia="Times New Roman" w:hAnsi="Arial" w:cs="Arial"/>
          <w:bCs/>
          <w:sz w:val="24"/>
          <w:szCs w:val="24"/>
          <w:lang w:eastAsia="it-IT"/>
        </w:rPr>
      </w:pPr>
    </w:p>
    <w:p w14:paraId="6B65F309" w14:textId="71391082" w:rsidR="00DB603D" w:rsidRPr="00DB603D" w:rsidRDefault="00DB603D" w:rsidP="00DB603D">
      <w:pPr>
        <w:spacing w:after="0" w:line="240" w:lineRule="auto"/>
        <w:jc w:val="both"/>
        <w:rPr>
          <w:rFonts w:ascii="Arial" w:eastAsia="Times New Roman" w:hAnsi="Arial" w:cs="Arial"/>
          <w:bCs/>
          <w:sz w:val="24"/>
          <w:szCs w:val="24"/>
          <w:lang w:eastAsia="it-IT"/>
        </w:rPr>
      </w:pPr>
      <w:r w:rsidRPr="00DB603D">
        <w:rPr>
          <w:rFonts w:ascii="Arial" w:eastAsia="Times New Roman" w:hAnsi="Arial" w:cs="Arial"/>
          <w:b/>
          <w:sz w:val="24"/>
          <w:szCs w:val="24"/>
          <w:lang w:eastAsia="it-IT"/>
        </w:rPr>
        <w:t>PRESIDENTE (Oliviero):</w:t>
      </w:r>
      <w:r w:rsidRPr="00DB603D">
        <w:rPr>
          <w:rFonts w:ascii="Arial" w:eastAsia="Times New Roman" w:hAnsi="Arial" w:cs="Arial"/>
          <w:bCs/>
          <w:sz w:val="24"/>
          <w:szCs w:val="24"/>
          <w:lang w:eastAsia="it-IT"/>
        </w:rPr>
        <w:t xml:space="preserve"> Grazie. Passiamo alla votazione.</w:t>
      </w:r>
      <w:r w:rsidRPr="00DB603D">
        <w:rPr>
          <w:rFonts w:ascii="Arial" w:hAnsi="Arial" w:cs="Arial"/>
          <w:sz w:val="24"/>
          <w:szCs w:val="24"/>
        </w:rPr>
        <w:t xml:space="preserve"> La parola alla collega Ciarambino.</w:t>
      </w:r>
    </w:p>
    <w:p w14:paraId="412984D3" w14:textId="77777777" w:rsidR="00DB603D" w:rsidRPr="00DB603D" w:rsidRDefault="00DB603D" w:rsidP="00DB603D">
      <w:pPr>
        <w:pStyle w:val="ALR85Rientrato1cm"/>
        <w:ind w:firstLine="0"/>
        <w:rPr>
          <w:rFonts w:cs="Arial"/>
          <w:sz w:val="24"/>
          <w:szCs w:val="24"/>
        </w:rPr>
      </w:pPr>
    </w:p>
    <w:p w14:paraId="70D9637F" w14:textId="77777777" w:rsidR="00DB603D" w:rsidRPr="00DB603D" w:rsidRDefault="00DB603D" w:rsidP="00DB603D">
      <w:pPr>
        <w:pStyle w:val="ALR85Rientrato1cm"/>
        <w:ind w:firstLine="0"/>
        <w:rPr>
          <w:rFonts w:cs="Arial"/>
          <w:sz w:val="24"/>
          <w:szCs w:val="24"/>
        </w:rPr>
      </w:pPr>
      <w:r w:rsidRPr="00DB603D">
        <w:rPr>
          <w:rFonts w:cs="Arial"/>
          <w:b/>
          <w:sz w:val="24"/>
          <w:szCs w:val="24"/>
        </w:rPr>
        <w:t>CIARAMBINO (Movimento 5 Stelle)</w:t>
      </w:r>
      <w:r w:rsidRPr="00DB603D">
        <w:rPr>
          <w:rFonts w:cs="Arial"/>
          <w:sz w:val="24"/>
          <w:szCs w:val="24"/>
        </w:rPr>
        <w:t xml:space="preserve">: Ringrazio il Presidente. Le Commissioni Speciali hanno il carattere peculiare di essere un luogo istituzionale di studio e di indagini conoscitive di particolare rilevanza e complessità. Esse hanno il compito specifico di approfondire argomenti contingenti considerati di interesse pubblico e individuati dalle forze politiche presenti in Consiglio per avanzare proposte utili ad arricchire nel confronto democratico l’azione programmatica della Giunta. </w:t>
      </w:r>
    </w:p>
    <w:p w14:paraId="5ECAFEF6" w14:textId="77777777" w:rsidR="00DB603D" w:rsidRPr="00DB603D" w:rsidRDefault="00DB603D" w:rsidP="00DB603D">
      <w:pPr>
        <w:pStyle w:val="ALR85Rientrato1cm"/>
        <w:ind w:firstLine="0"/>
        <w:rPr>
          <w:rFonts w:cs="Arial"/>
          <w:sz w:val="24"/>
          <w:szCs w:val="24"/>
        </w:rPr>
      </w:pPr>
      <w:r w:rsidRPr="00DB603D">
        <w:rPr>
          <w:rFonts w:cs="Arial"/>
          <w:sz w:val="24"/>
          <w:szCs w:val="24"/>
        </w:rPr>
        <w:t>Del resto, se la nomina delle Commissioni permanenti si colloca tra gli adempimenti obbligatori di una nuova legislatura affinché esse siano incaricate primariamente dell’istruttoria legislativa, la costituzione delle Commissioni Speciali è lasciata per queste ragioni all’iniziativa e alla discrezionalità del Consiglio.</w:t>
      </w:r>
    </w:p>
    <w:p w14:paraId="2CA41F13" w14:textId="77777777" w:rsidR="00DB603D" w:rsidRPr="00DB603D" w:rsidRDefault="00DB603D" w:rsidP="00DB603D">
      <w:pPr>
        <w:pStyle w:val="ALR85Rientrato1cm"/>
        <w:ind w:firstLine="0"/>
        <w:rPr>
          <w:rFonts w:cs="Arial"/>
          <w:sz w:val="24"/>
          <w:szCs w:val="24"/>
        </w:rPr>
      </w:pPr>
      <w:r w:rsidRPr="00DB603D">
        <w:rPr>
          <w:rFonts w:cs="Arial"/>
          <w:sz w:val="24"/>
          <w:szCs w:val="24"/>
        </w:rPr>
        <w:t xml:space="preserve">Riteniamo che l’inizio di una legislatura debba sempre segnare una spinta innovativa sulle prospettive da offrire ai cittadini all’interno di una visione credibile di sviluppo sociale ed economico. L’istituzione delle Commissioni Speciali può rappresentare il momento in cui la politica struttura istituzionalmente gli scenari futuri. </w:t>
      </w:r>
    </w:p>
    <w:p w14:paraId="2F48F179" w14:textId="77777777" w:rsidR="00DB603D" w:rsidRPr="00DB603D" w:rsidRDefault="00DB603D" w:rsidP="00DB603D">
      <w:pPr>
        <w:pStyle w:val="ALR85Rientrato1cm"/>
        <w:ind w:firstLine="0"/>
        <w:rPr>
          <w:rFonts w:cs="Arial"/>
          <w:sz w:val="24"/>
          <w:szCs w:val="24"/>
        </w:rPr>
      </w:pPr>
      <w:r w:rsidRPr="00DB603D">
        <w:rPr>
          <w:rFonts w:cs="Arial"/>
          <w:sz w:val="24"/>
          <w:szCs w:val="24"/>
        </w:rPr>
        <w:t>L’XI consiliatura nata sotto la crisi pandemica mondiale sembra avere già il cammino tracciato. Certamente bisognerà fronteggiare un mondo che avrà modificato molti aspetti della vita dei cittadini campani. Occorre il lavoro di tutti per analizzare i nuovi problemi e studiare soluzioni sostenibili. Per questo con tempestività occorre pensare e mettere a punto ogni possibile strumento per non accumulare ritardi nell’iniziativa politica e amministrativa allo scopo di scongiurare il pericolo di non utilizzare questo momento drammatico come un’opportunità. Bisogna lavorare da subito per essere pronti a uscire dalla crisi rafforzati, vincendo le sfide del futuro prossimo della nostra terra.</w:t>
      </w:r>
    </w:p>
    <w:p w14:paraId="1C647312" w14:textId="77777777" w:rsidR="00DB603D" w:rsidRPr="00DB603D" w:rsidRDefault="00DB603D" w:rsidP="00DB603D">
      <w:pPr>
        <w:pStyle w:val="ALR85Rientrato1cm"/>
        <w:ind w:firstLine="0"/>
        <w:rPr>
          <w:rFonts w:cs="Arial"/>
          <w:sz w:val="24"/>
          <w:szCs w:val="24"/>
        </w:rPr>
      </w:pPr>
      <w:r w:rsidRPr="00DB603D">
        <w:rPr>
          <w:rFonts w:cs="Arial"/>
          <w:sz w:val="24"/>
          <w:szCs w:val="24"/>
        </w:rPr>
        <w:t>Le Commissioni Speciali che andiamo oggi a proporre e istituire vanno esattamente in questa direzione. Per la prima volta in questo Consiglio Regionale si pronuncia la parola “aree interne”, facendone oggetto di una Commissione Speciale che si occuperà di un territorio che per lungo tempo è stato dimenticato e che rappresenta un’ampia porzione della nostra Regione, il motore spento della nave Campania che merita, invece, di avere un’attenzione particolare, non soltanto in ordine alle criticità peculiari che lo caratterizzano, ma anche in ordine alle opportunità che non sono mai state valorizzate. Questa, quindi, sarà un’occasione importante.</w:t>
      </w:r>
    </w:p>
    <w:p w14:paraId="549F3149" w14:textId="77777777" w:rsidR="00DB603D" w:rsidRPr="00DB603D" w:rsidRDefault="00DB603D" w:rsidP="00DB603D">
      <w:pPr>
        <w:pStyle w:val="ALR85Rientrato1cm"/>
        <w:ind w:firstLine="0"/>
        <w:rPr>
          <w:rFonts w:cs="Arial"/>
          <w:sz w:val="24"/>
          <w:szCs w:val="24"/>
        </w:rPr>
      </w:pPr>
      <w:r w:rsidRPr="00DB603D">
        <w:rPr>
          <w:rFonts w:cs="Arial"/>
          <w:sz w:val="24"/>
          <w:szCs w:val="24"/>
        </w:rPr>
        <w:t xml:space="preserve">L’altra Commissione sulla quale voglio soffermarmi, invece, riguarda un aspetto estremamente critico. Oggi noi parliamo prevalentemente di crisi sanitaria, è quella più evidente e che tocca l’emotività di tutti, ma c’è un altro aspetto della crisi, i cui effetti sono altrettanto devastanti e che, lasciatemelo dire, saranno purtroppo più duraturi, ovvero quella socioeconomica, lo </w:t>
      </w:r>
      <w:proofErr w:type="spellStart"/>
      <w:r w:rsidRPr="00DB603D">
        <w:rPr>
          <w:rFonts w:cs="Arial"/>
          <w:sz w:val="24"/>
          <w:szCs w:val="24"/>
        </w:rPr>
        <w:t>smagliamento</w:t>
      </w:r>
      <w:proofErr w:type="spellEnd"/>
      <w:r w:rsidRPr="00DB603D">
        <w:rPr>
          <w:rFonts w:cs="Arial"/>
          <w:sz w:val="24"/>
          <w:szCs w:val="24"/>
        </w:rPr>
        <w:t xml:space="preserve"> del nostro tessuto produttivo. La Commissione che andiamo a istituire intende lavorare nella direzione di intravedere le nuove opportunità di rilancio del tessuto produttivo campano in una serie di strumenti messi a disposizione dalla politica europea, dalla politica nazionale, da una serie di fondi che saranno istituiti o che sono già presenti e a cui le imprese </w:t>
      </w:r>
      <w:r w:rsidRPr="00DB603D">
        <w:rPr>
          <w:rFonts w:cs="Arial"/>
          <w:sz w:val="24"/>
          <w:szCs w:val="24"/>
        </w:rPr>
        <w:lastRenderedPageBreak/>
        <w:t>della Campania, il tessuto produttivo della Campania, devono poter avere accesso nel migliore dei modi. Questa Commissione sarà a loro supporto.</w:t>
      </w:r>
    </w:p>
    <w:p w14:paraId="7A329CC0" w14:textId="77777777" w:rsidR="00DB603D" w:rsidRPr="00DB603D" w:rsidRDefault="00DB603D" w:rsidP="00DB603D">
      <w:pPr>
        <w:pStyle w:val="ALR85Rientrato1cm"/>
        <w:ind w:firstLine="0"/>
        <w:rPr>
          <w:rFonts w:cs="Arial"/>
          <w:sz w:val="24"/>
          <w:szCs w:val="24"/>
        </w:rPr>
      </w:pPr>
      <w:r w:rsidRPr="00DB603D">
        <w:rPr>
          <w:rFonts w:cs="Arial"/>
          <w:sz w:val="24"/>
          <w:szCs w:val="24"/>
        </w:rPr>
        <w:t>Condivido le perplessità espresse dalla collega Muscarà in ordine al tema della Terra dei Fuochi e quello che auspico è una Commissione che nella scorsa consiliatura noi abbiamo proposto di istituire e che ha lavorato veramente tanto, ma è stata una Commissione la cui azione, purtroppo, trattandosi di una Commissione Speciale, non poteva che limitarsi alla denuncia, all’evidenza delle criticità. C’è tanto materiale prodotto nella scorsa legislatura che oggi dovrà trovare risposte e soluzioni, tante denunce che dovranno diventare proposte e il luogo istituzionale perché questo avvenga è la Commissione Ambiente, la VII Commissione. Oggi, pertanto, auspico e chiedo a chi presiede quella Commissione una forte attenzione a questo tema, che è il tema dei temi dal punto di vista ambientale della nostra Regione.</w:t>
      </w:r>
    </w:p>
    <w:p w14:paraId="02B46CC9" w14:textId="77777777" w:rsidR="00DB603D" w:rsidRPr="00DB603D" w:rsidRDefault="00DB603D" w:rsidP="00DB603D">
      <w:pPr>
        <w:pStyle w:val="ALR85Rientrato1cm"/>
        <w:ind w:firstLine="0"/>
        <w:rPr>
          <w:rFonts w:cs="Arial"/>
          <w:sz w:val="24"/>
          <w:szCs w:val="24"/>
        </w:rPr>
      </w:pPr>
    </w:p>
    <w:p w14:paraId="5EBE1862" w14:textId="77777777" w:rsidR="00DB603D" w:rsidRPr="00DB603D" w:rsidRDefault="00DB603D" w:rsidP="00DB603D">
      <w:pPr>
        <w:pStyle w:val="ALR85Rientrato1cm"/>
        <w:ind w:firstLine="0"/>
        <w:rPr>
          <w:rFonts w:cs="Arial"/>
          <w:sz w:val="24"/>
          <w:szCs w:val="24"/>
        </w:rPr>
      </w:pPr>
      <w:r w:rsidRPr="00DB603D">
        <w:rPr>
          <w:rFonts w:cs="Arial"/>
          <w:b/>
          <w:sz w:val="24"/>
          <w:szCs w:val="24"/>
        </w:rPr>
        <w:t>PRESIDENTE (Oliviero)</w:t>
      </w:r>
      <w:r w:rsidRPr="00DB603D">
        <w:rPr>
          <w:rFonts w:cs="Arial"/>
          <w:sz w:val="24"/>
          <w:szCs w:val="24"/>
        </w:rPr>
        <w:t>: Ringrazio la collega Ciarambino. La parola al collega Zinzi.</w:t>
      </w:r>
    </w:p>
    <w:p w14:paraId="3DBA5EBE" w14:textId="77777777" w:rsidR="00DB603D" w:rsidRPr="00DB603D" w:rsidRDefault="00DB603D" w:rsidP="00DB603D">
      <w:pPr>
        <w:pStyle w:val="ALR85Rientrato1cm"/>
        <w:ind w:firstLine="0"/>
        <w:rPr>
          <w:rFonts w:cs="Arial"/>
          <w:sz w:val="24"/>
          <w:szCs w:val="24"/>
        </w:rPr>
      </w:pPr>
    </w:p>
    <w:p w14:paraId="31D16229" w14:textId="1F730E22" w:rsidR="00DB603D" w:rsidRPr="00DB603D" w:rsidRDefault="00DB603D" w:rsidP="00DB603D">
      <w:pPr>
        <w:pStyle w:val="ALR85Rientrato1cm"/>
        <w:ind w:firstLine="0"/>
        <w:rPr>
          <w:rFonts w:cs="Arial"/>
          <w:sz w:val="24"/>
          <w:szCs w:val="24"/>
        </w:rPr>
      </w:pPr>
      <w:r w:rsidRPr="00DB603D">
        <w:rPr>
          <w:rFonts w:cs="Arial"/>
          <w:b/>
          <w:sz w:val="24"/>
          <w:szCs w:val="24"/>
        </w:rPr>
        <w:t>ZINZI (Gruppo Misto)</w:t>
      </w:r>
      <w:r w:rsidRPr="00DB603D">
        <w:rPr>
          <w:rFonts w:cs="Arial"/>
          <w:sz w:val="24"/>
          <w:szCs w:val="24"/>
        </w:rPr>
        <w:t>: La ringrazio, Presidente. Noi oggi ci presentiamo in Aula con una proposta unitaria relativa alle Commissioni Speciali</w:t>
      </w:r>
      <w:r w:rsidR="00391F4B">
        <w:rPr>
          <w:rFonts w:cs="Arial"/>
          <w:sz w:val="24"/>
          <w:szCs w:val="24"/>
        </w:rPr>
        <w:t>; l</w:t>
      </w:r>
      <w:r w:rsidRPr="00DB603D">
        <w:rPr>
          <w:rFonts w:cs="Arial"/>
          <w:sz w:val="24"/>
          <w:szCs w:val="24"/>
        </w:rPr>
        <w:t xml:space="preserve">o facciamo </w:t>
      </w:r>
      <w:r w:rsidR="00391F4B">
        <w:rPr>
          <w:rFonts w:cs="Arial"/>
          <w:sz w:val="24"/>
          <w:szCs w:val="24"/>
        </w:rPr>
        <w:t>per dare un segnale</w:t>
      </w:r>
      <w:r w:rsidRPr="00DB603D">
        <w:rPr>
          <w:rFonts w:cs="Arial"/>
          <w:sz w:val="24"/>
          <w:szCs w:val="24"/>
        </w:rPr>
        <w:t xml:space="preserve"> perché questo inizio legislatura </w:t>
      </w:r>
      <w:r w:rsidR="00391F4B">
        <w:rPr>
          <w:rFonts w:cs="Arial"/>
          <w:sz w:val="24"/>
          <w:szCs w:val="24"/>
        </w:rPr>
        <w:t>così</w:t>
      </w:r>
      <w:r w:rsidRPr="00DB603D">
        <w:rPr>
          <w:rFonts w:cs="Arial"/>
          <w:sz w:val="24"/>
          <w:szCs w:val="24"/>
        </w:rPr>
        <w:t xml:space="preserve"> complicato</w:t>
      </w:r>
      <w:r w:rsidR="00391F4B">
        <w:rPr>
          <w:rFonts w:cs="Arial"/>
          <w:sz w:val="24"/>
          <w:szCs w:val="24"/>
        </w:rPr>
        <w:t xml:space="preserve"> </w:t>
      </w:r>
      <w:r w:rsidRPr="00DB603D">
        <w:rPr>
          <w:rFonts w:cs="Arial"/>
          <w:sz w:val="24"/>
          <w:szCs w:val="24"/>
        </w:rPr>
        <w:t xml:space="preserve">nessuno di noi </w:t>
      </w:r>
      <w:r w:rsidR="00391F4B">
        <w:rPr>
          <w:rFonts w:cs="Arial"/>
          <w:sz w:val="24"/>
          <w:szCs w:val="24"/>
        </w:rPr>
        <w:t xml:space="preserve">lo </w:t>
      </w:r>
      <w:r w:rsidRPr="00DB603D">
        <w:rPr>
          <w:rFonts w:cs="Arial"/>
          <w:sz w:val="24"/>
          <w:szCs w:val="24"/>
        </w:rPr>
        <w:t>aveva sicuramente previsto.</w:t>
      </w:r>
    </w:p>
    <w:p w14:paraId="48AF8F24" w14:textId="77777777" w:rsidR="00DB603D" w:rsidRPr="00DB603D" w:rsidRDefault="00DB603D" w:rsidP="00DB603D">
      <w:pPr>
        <w:pStyle w:val="ALR85Rientrato1cm"/>
        <w:ind w:firstLine="0"/>
        <w:rPr>
          <w:rFonts w:cs="Arial"/>
          <w:sz w:val="24"/>
          <w:szCs w:val="24"/>
        </w:rPr>
      </w:pPr>
      <w:r w:rsidRPr="00DB603D">
        <w:rPr>
          <w:rFonts w:cs="Arial"/>
          <w:sz w:val="24"/>
          <w:szCs w:val="24"/>
        </w:rPr>
        <w:t xml:space="preserve">Oggi ci presentiamo in Aula con un nuovo spirito, ma anche con l’obiettivo di ridare centralità all’Aula nelle decisioni. Dico questo anche a lei, Presidente, che è nuovo in questa veste, ma ha l’esperienza per catalizzare tutta l’attenzione politica sull’attività legislativa, cosa che non è accaduta nei cinque anni precedenti. </w:t>
      </w:r>
    </w:p>
    <w:p w14:paraId="12134687" w14:textId="7EB7198F" w:rsidR="00DB603D" w:rsidRPr="00DB603D" w:rsidRDefault="00DB603D" w:rsidP="00DB603D">
      <w:pPr>
        <w:pStyle w:val="ALR85Rientrato1cm"/>
        <w:ind w:firstLine="0"/>
        <w:rPr>
          <w:rFonts w:cs="Arial"/>
          <w:sz w:val="24"/>
          <w:szCs w:val="24"/>
        </w:rPr>
      </w:pPr>
      <w:r w:rsidRPr="00DB603D">
        <w:rPr>
          <w:rFonts w:cs="Arial"/>
          <w:sz w:val="24"/>
          <w:szCs w:val="24"/>
        </w:rPr>
        <w:t xml:space="preserve">Noi abbiamo la necessità, </w:t>
      </w:r>
      <w:r w:rsidR="00391F4B">
        <w:rPr>
          <w:rFonts w:cs="Arial"/>
          <w:sz w:val="24"/>
          <w:szCs w:val="24"/>
        </w:rPr>
        <w:t xml:space="preserve">soprattutto per </w:t>
      </w:r>
      <w:r w:rsidRPr="00DB603D">
        <w:rPr>
          <w:rFonts w:cs="Arial"/>
          <w:sz w:val="24"/>
          <w:szCs w:val="24"/>
        </w:rPr>
        <w:t>la pandemia che stiamo vivendo, di trovarci a condividere le scelte, di superare le litigiosità che stiamo guardando da lontano, soprattutto che riguardano la gestione della Regione Campania e il Governo Centrale, e abbiamo la necessità di dare un chiaro messaggio ai cittadini. Dobbiamo dare risposte e dobbiamo farlo tutti insieme. Io lo dico dai banchi dell’</w:t>
      </w:r>
      <w:r w:rsidR="005657D1">
        <w:rPr>
          <w:rFonts w:cs="Arial"/>
          <w:sz w:val="24"/>
          <w:szCs w:val="24"/>
        </w:rPr>
        <w:t>o</w:t>
      </w:r>
      <w:r w:rsidRPr="00DB603D">
        <w:rPr>
          <w:rFonts w:cs="Arial"/>
          <w:sz w:val="24"/>
          <w:szCs w:val="24"/>
        </w:rPr>
        <w:t>pposizione proprio perché c’è una volontà comune e credo di interpretare la volontà di tutti in questo senso.</w:t>
      </w:r>
    </w:p>
    <w:p w14:paraId="0885527B" w14:textId="6267D224" w:rsidR="00DB603D" w:rsidRPr="00DB603D" w:rsidRDefault="00DB603D" w:rsidP="00DB603D">
      <w:pPr>
        <w:pStyle w:val="ALR85Rientrato1cm"/>
        <w:ind w:firstLine="0"/>
        <w:rPr>
          <w:rFonts w:cs="Arial"/>
          <w:sz w:val="24"/>
          <w:szCs w:val="24"/>
        </w:rPr>
      </w:pPr>
      <w:r w:rsidRPr="00DB603D">
        <w:rPr>
          <w:rFonts w:cs="Arial"/>
          <w:sz w:val="24"/>
          <w:szCs w:val="24"/>
        </w:rPr>
        <w:t xml:space="preserve">Ci sono, inoltre, temi che non devono essere dimenticati. Il Covid è centrale, è vero, ormai il dibattito sta monopolizzando la gestione della sanità e di ogni cosa. Quando, arrivando al tema delle Commissioni Speciali, abbiamo deciso di formulare questa proposta per parte del </w:t>
      </w:r>
      <w:r w:rsidR="008231B1">
        <w:rPr>
          <w:rFonts w:cs="Arial"/>
          <w:sz w:val="24"/>
          <w:szCs w:val="24"/>
        </w:rPr>
        <w:t>c</w:t>
      </w:r>
      <w:r w:rsidRPr="00DB603D">
        <w:rPr>
          <w:rFonts w:cs="Arial"/>
          <w:sz w:val="24"/>
          <w:szCs w:val="24"/>
        </w:rPr>
        <w:t>entrodestra, non potevamo che valorizzare l’esperienza della Commissione Trasparenza e proporre (come abbiamo fatto) che la Commissione Anticamorra fosse presente e rafforzata nella sua nuova veste. Sappiamo, infatti, che durante una pandemia la criminalità organizzata in una Regione come la nostra trova terreno fertile. L’abbiamo fatto, quindi, convinti che sia utile dare continuità non solo all’attività di controllo sui lavori della Giunta, cosa che ha già ben fatto la collega Ciarambino, ma anche ai lavori della Commissione Anticamorra, ben presieduta dal collega Mocerino.</w:t>
      </w:r>
    </w:p>
    <w:p w14:paraId="7DB9FD51" w14:textId="49F347D2" w:rsidR="00DB603D" w:rsidRPr="00DB603D" w:rsidRDefault="00DB603D" w:rsidP="00DB603D">
      <w:pPr>
        <w:pStyle w:val="ALR85Rientrato1cm"/>
        <w:ind w:firstLine="0"/>
        <w:rPr>
          <w:rFonts w:cs="Arial"/>
          <w:sz w:val="24"/>
          <w:szCs w:val="24"/>
        </w:rPr>
      </w:pPr>
      <w:r w:rsidRPr="00DB603D">
        <w:rPr>
          <w:rFonts w:cs="Arial"/>
          <w:sz w:val="24"/>
          <w:szCs w:val="24"/>
        </w:rPr>
        <w:t xml:space="preserve">Arrivo alla riflessione posta dalla collega Muscarà. Il tema della Terra dei Fuochi è centrale. Avendo presieduto la Commissione Ecomafie e Terra dei Fuochi, mi sento particolarmente coinvolto perché abbiamo fatto un grande lavoro in quei cinque anni. </w:t>
      </w:r>
      <w:r w:rsidR="00A01DDF">
        <w:rPr>
          <w:rFonts w:cs="Arial"/>
          <w:sz w:val="24"/>
          <w:szCs w:val="24"/>
        </w:rPr>
        <w:t xml:space="preserve">È </w:t>
      </w:r>
      <w:r w:rsidRPr="00DB603D">
        <w:rPr>
          <w:rFonts w:cs="Arial"/>
          <w:sz w:val="24"/>
          <w:szCs w:val="24"/>
        </w:rPr>
        <w:t>chiaro che dall’</w:t>
      </w:r>
      <w:r w:rsidR="005657D1">
        <w:rPr>
          <w:rFonts w:cs="Arial"/>
          <w:sz w:val="24"/>
          <w:szCs w:val="24"/>
        </w:rPr>
        <w:t>opposizione</w:t>
      </w:r>
      <w:r w:rsidRPr="00DB603D">
        <w:rPr>
          <w:rFonts w:cs="Arial"/>
          <w:sz w:val="24"/>
          <w:szCs w:val="24"/>
        </w:rPr>
        <w:t xml:space="preserve"> non </w:t>
      </w:r>
      <w:r w:rsidR="00A01DDF">
        <w:rPr>
          <w:rFonts w:cs="Arial"/>
          <w:sz w:val="24"/>
          <w:szCs w:val="24"/>
        </w:rPr>
        <w:t xml:space="preserve">si </w:t>
      </w:r>
      <w:r w:rsidRPr="00DB603D">
        <w:rPr>
          <w:rFonts w:cs="Arial"/>
          <w:sz w:val="24"/>
          <w:szCs w:val="24"/>
        </w:rPr>
        <w:t>pu</w:t>
      </w:r>
      <w:r w:rsidR="00A01DDF">
        <w:rPr>
          <w:rFonts w:cs="Arial"/>
          <w:sz w:val="24"/>
          <w:szCs w:val="24"/>
        </w:rPr>
        <w:t>ò</w:t>
      </w:r>
      <w:r w:rsidRPr="00DB603D">
        <w:rPr>
          <w:rFonts w:cs="Arial"/>
          <w:sz w:val="24"/>
          <w:szCs w:val="24"/>
        </w:rPr>
        <w:t xml:space="preserve"> che fare attività di denuncia, ma anche di proposta e noi abbiamo fatto tante proposte, alcune delle quali la Giunta Regionale ha anche accolto. Ci sono ancora tanti</w:t>
      </w:r>
      <w:r w:rsidR="00A01DDF">
        <w:rPr>
          <w:rFonts w:cs="Arial"/>
          <w:sz w:val="24"/>
          <w:szCs w:val="24"/>
        </w:rPr>
        <w:t xml:space="preserve"> </w:t>
      </w:r>
      <w:r w:rsidRPr="00DB603D">
        <w:rPr>
          <w:rFonts w:cs="Arial"/>
          <w:sz w:val="24"/>
          <w:szCs w:val="24"/>
        </w:rPr>
        <w:t>focus aperti.</w:t>
      </w:r>
    </w:p>
    <w:p w14:paraId="74BCF719" w14:textId="452AEE79" w:rsidR="00DB603D" w:rsidRPr="00DB603D" w:rsidRDefault="00DB603D" w:rsidP="00DB603D">
      <w:pPr>
        <w:pStyle w:val="ALR85Rientrato1cm"/>
        <w:ind w:firstLine="0"/>
        <w:rPr>
          <w:rFonts w:cs="Arial"/>
          <w:sz w:val="24"/>
          <w:szCs w:val="24"/>
        </w:rPr>
      </w:pPr>
      <w:r w:rsidRPr="00DB603D">
        <w:rPr>
          <w:rFonts w:cs="Arial"/>
          <w:sz w:val="24"/>
          <w:szCs w:val="24"/>
        </w:rPr>
        <w:t xml:space="preserve">Ebbene, noi porteremo avanti quei focus. Personalmente darò continuità a quell’impegno. Non serve avere un ruolo o una funziona specifica per impegnarsi su una materia o </w:t>
      </w:r>
      <w:r w:rsidR="00A01DDF">
        <w:rPr>
          <w:rFonts w:cs="Arial"/>
          <w:sz w:val="24"/>
          <w:szCs w:val="24"/>
        </w:rPr>
        <w:t xml:space="preserve">un </w:t>
      </w:r>
      <w:r w:rsidRPr="00DB603D">
        <w:rPr>
          <w:rFonts w:cs="Arial"/>
          <w:sz w:val="24"/>
          <w:szCs w:val="24"/>
        </w:rPr>
        <w:t xml:space="preserve">argomento, ma sono anche sicuro che il Consiglio Regionale, data la centralità del tema, troverà la forma e la maniera per ripristinare questo tipo di priorità. Penso di poter condividere questo con i colleghi. </w:t>
      </w:r>
      <w:r w:rsidR="00A01DDF">
        <w:rPr>
          <w:rFonts w:cs="Arial"/>
          <w:sz w:val="24"/>
          <w:szCs w:val="24"/>
        </w:rPr>
        <w:lastRenderedPageBreak/>
        <w:t>È</w:t>
      </w:r>
      <w:r w:rsidRPr="00DB603D">
        <w:rPr>
          <w:rFonts w:cs="Arial"/>
          <w:sz w:val="24"/>
          <w:szCs w:val="24"/>
        </w:rPr>
        <w:t xml:space="preserve"> una proposta e un proposito che porteremo avanti nel tempo e nel corso di questo inizio legislatura.</w:t>
      </w:r>
      <w:r w:rsidR="00A01DDF">
        <w:rPr>
          <w:rFonts w:cs="Arial"/>
          <w:sz w:val="24"/>
          <w:szCs w:val="24"/>
        </w:rPr>
        <w:t xml:space="preserve"> </w:t>
      </w:r>
      <w:r w:rsidRPr="00DB603D">
        <w:rPr>
          <w:rFonts w:cs="Arial"/>
          <w:sz w:val="24"/>
          <w:szCs w:val="24"/>
        </w:rPr>
        <w:t>Il mio auspicio è che qui decideremo le cose e lo faremo nell’interesse dei cittadini campani. Grazie.</w:t>
      </w:r>
    </w:p>
    <w:p w14:paraId="10607EB5" w14:textId="77777777" w:rsidR="00DB603D" w:rsidRPr="00DB603D" w:rsidRDefault="00DB603D" w:rsidP="00DB603D">
      <w:pPr>
        <w:pStyle w:val="ALR85Rientrato1cm"/>
        <w:ind w:firstLine="0"/>
        <w:rPr>
          <w:rFonts w:cs="Arial"/>
          <w:sz w:val="24"/>
          <w:szCs w:val="24"/>
        </w:rPr>
      </w:pPr>
    </w:p>
    <w:p w14:paraId="60E9ACB6" w14:textId="38DD63D1" w:rsidR="00DB603D" w:rsidRPr="00DB603D" w:rsidRDefault="00DB603D" w:rsidP="00DB603D">
      <w:pPr>
        <w:pStyle w:val="ALR85Rientrato1cm"/>
        <w:ind w:firstLine="0"/>
        <w:rPr>
          <w:rFonts w:cs="Arial"/>
          <w:sz w:val="24"/>
          <w:szCs w:val="24"/>
        </w:rPr>
      </w:pPr>
      <w:r w:rsidRPr="00DB603D">
        <w:rPr>
          <w:rFonts w:cs="Arial"/>
          <w:b/>
          <w:sz w:val="24"/>
          <w:szCs w:val="24"/>
        </w:rPr>
        <w:t>PRESIDENTE (Oliviero)</w:t>
      </w:r>
      <w:r w:rsidRPr="00DB603D">
        <w:rPr>
          <w:rFonts w:cs="Arial"/>
          <w:sz w:val="24"/>
          <w:szCs w:val="24"/>
        </w:rPr>
        <w:t xml:space="preserve">: La ringrazio. Chiedo se qualcun altro vuole intervenire. La parola al </w:t>
      </w:r>
      <w:r w:rsidR="0040380D">
        <w:rPr>
          <w:rFonts w:cs="Arial"/>
          <w:sz w:val="24"/>
          <w:szCs w:val="24"/>
        </w:rPr>
        <w:t>Consiglier</w:t>
      </w:r>
      <w:r w:rsidRPr="00DB603D">
        <w:rPr>
          <w:rFonts w:cs="Arial"/>
          <w:sz w:val="24"/>
          <w:szCs w:val="24"/>
        </w:rPr>
        <w:t>e Casillo.</w:t>
      </w:r>
    </w:p>
    <w:p w14:paraId="7F939C7A" w14:textId="77777777" w:rsidR="00DB603D" w:rsidRPr="00DB603D" w:rsidRDefault="00DB603D" w:rsidP="00DB603D">
      <w:pPr>
        <w:pStyle w:val="ALR85Rientrato1cm"/>
        <w:ind w:firstLine="0"/>
        <w:rPr>
          <w:rFonts w:cs="Arial"/>
          <w:sz w:val="24"/>
          <w:szCs w:val="24"/>
        </w:rPr>
      </w:pPr>
    </w:p>
    <w:p w14:paraId="5CE6F6C5" w14:textId="107B3F5D" w:rsidR="00DB603D" w:rsidRPr="00DB603D" w:rsidRDefault="00DB603D" w:rsidP="00DB603D">
      <w:pPr>
        <w:pStyle w:val="ALR85Rientrato1cm"/>
        <w:ind w:firstLine="0"/>
        <w:rPr>
          <w:rFonts w:cs="Arial"/>
          <w:sz w:val="24"/>
          <w:szCs w:val="24"/>
        </w:rPr>
      </w:pPr>
      <w:r w:rsidRPr="00DB603D">
        <w:rPr>
          <w:rFonts w:cs="Arial"/>
          <w:b/>
          <w:sz w:val="24"/>
          <w:szCs w:val="24"/>
        </w:rPr>
        <w:t>CASILLO M. (Partito Democratico)</w:t>
      </w:r>
      <w:r w:rsidRPr="00DB603D">
        <w:rPr>
          <w:rFonts w:cs="Arial"/>
          <w:sz w:val="24"/>
          <w:szCs w:val="24"/>
        </w:rPr>
        <w:t xml:space="preserve">: Intervengo molto brevemente. La collega Muscarà ha introdotto un argomento importante, ha parlato della Commissione Terra dei Fuochi. Per la verità, io avrei tantissimi temi sui quali porre l’attenzione. Sapete, ad esempio, la battaglia che porto avanti da anni per il fiume Sarno. A mio parere, se c’è un argomento prioritario nella nostra Regione, è la bonifica del fiume Sarno e la balneabilità del nostro territorio, ma ce ne sarebbero tantissimi altri. </w:t>
      </w:r>
      <w:r w:rsidR="00A01DDF">
        <w:rPr>
          <w:rFonts w:cs="Arial"/>
          <w:sz w:val="24"/>
          <w:szCs w:val="24"/>
        </w:rPr>
        <w:t>È</w:t>
      </w:r>
      <w:r w:rsidRPr="00DB603D">
        <w:rPr>
          <w:rFonts w:cs="Arial"/>
          <w:sz w:val="24"/>
          <w:szCs w:val="24"/>
        </w:rPr>
        <w:t xml:space="preserve"> evidente che le Commissioni Speciali non possono essere infinite. Se ne possono istituire quattro. Potremmo istituirne anche di più, ma abbiamo convenuto tutti che non fosse il caso di avere un numero di Commissioni particolarmente elevato.</w:t>
      </w:r>
    </w:p>
    <w:p w14:paraId="5AE962CB" w14:textId="1125E9A3"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hAnsi="Arial" w:cs="Arial"/>
          <w:sz w:val="24"/>
          <w:szCs w:val="24"/>
        </w:rPr>
        <w:t>Il tema della Terra dei Fuochi è un tema che abbiamo approfondito e sviscerato in tutte le sue modalità, l’ha detto prima il collega Zinzi, nei cinque anni precedenti. Credo che sia stato fatto tanto. Mi dispiace che oggi, a causa di questo guasto tecnico, non vi è la possibilità di avere la presenza del Vicepresidente Bonavitacola che, in primis, come Assessore all’Ambiente, ha seguito l’argomento. Questo è l’impegno che mi sento di prendere anche nei confronti della collega Muscarà per farle capire che è un tema che abbiamo molto a cuore. Non solo riprenderlo questo tema, ma, se è il caso, faremo un Consiglio monotematico e lo riprenderemo in Commissione con il Presidente della Commissione e il nostro Vicepresidente</w:t>
      </w:r>
      <w:r w:rsidRPr="00DB603D">
        <w:rPr>
          <w:rFonts w:ascii="Arial" w:eastAsia="Times New Roman" w:hAnsi="Arial" w:cs="Arial"/>
          <w:sz w:val="24"/>
          <w:szCs w:val="24"/>
          <w:lang w:eastAsia="it-IT"/>
        </w:rPr>
        <w:t xml:space="preserve"> onorevole Manfredi, avremo modo di trattarlo perché è un argomento che abbiamo a cuore. Se vi ricordate lo abbiamo fatto quando c’è stato il Consiglio monotematico che tenemmo sulla vicenda del Covid-19 nel mese di maggio, lui disse che una delle priorità della Regione Campania per il futuro era quella dell’ambiente e che se c’è uno dei temi su cui dovevamo investire, in particolare quando arriveranno le risorse del Recovery Fund, è proprio l’ambiente ed è evidente che quello della Terra dei Fuochi è un argomento, in materia ambientale, su cui siamo particolarmente attenti.</w:t>
      </w:r>
    </w:p>
    <w:p w14:paraId="467FF34B" w14:textId="59BEBFFC"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sz w:val="24"/>
          <w:szCs w:val="24"/>
          <w:lang w:eastAsia="it-IT"/>
        </w:rPr>
        <w:t xml:space="preserve">Dico questo per dire alla collega Muscarà che non è un tema che abbiamo archiviato, è un tema che, però, abbiamo sviscerato nella precedente </w:t>
      </w:r>
      <w:r w:rsidR="00D5415B">
        <w:rPr>
          <w:rFonts w:ascii="Arial" w:eastAsia="Times New Roman" w:hAnsi="Arial" w:cs="Arial"/>
          <w:sz w:val="24"/>
          <w:szCs w:val="24"/>
          <w:lang w:eastAsia="it-IT"/>
        </w:rPr>
        <w:t>legislatura</w:t>
      </w:r>
      <w:r w:rsidRPr="00DB603D">
        <w:rPr>
          <w:rFonts w:ascii="Arial" w:eastAsia="Times New Roman" w:hAnsi="Arial" w:cs="Arial"/>
          <w:sz w:val="24"/>
          <w:szCs w:val="24"/>
          <w:lang w:eastAsia="it-IT"/>
        </w:rPr>
        <w:t>, abbiamo individuato le soluzioni e, nei prossimi 5 anni, sarà un tema che sicuramente sarà a cuore e porteremo a</w:t>
      </w:r>
      <w:r w:rsidR="00D5415B">
        <w:rPr>
          <w:rFonts w:ascii="Arial" w:eastAsia="Times New Roman" w:hAnsi="Arial" w:cs="Arial"/>
          <w:sz w:val="24"/>
          <w:szCs w:val="24"/>
          <w:lang w:eastAsia="it-IT"/>
        </w:rPr>
        <w:t xml:space="preserve"> </w:t>
      </w:r>
      <w:r w:rsidRPr="00DB603D">
        <w:rPr>
          <w:rFonts w:ascii="Arial" w:eastAsia="Times New Roman" w:hAnsi="Arial" w:cs="Arial"/>
          <w:sz w:val="24"/>
          <w:szCs w:val="24"/>
          <w:lang w:eastAsia="it-IT"/>
        </w:rPr>
        <w:t>termine perché il nostro obiettivo è far sì che non si parli più di Terra dei Fuochi, ma si parli, invece, della Campania per le nostre tante e tante positività che ci sono.</w:t>
      </w:r>
    </w:p>
    <w:p w14:paraId="35A54D27" w14:textId="583402C7"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sz w:val="24"/>
          <w:szCs w:val="24"/>
          <w:lang w:eastAsia="it-IT"/>
        </w:rPr>
        <w:t>Un grosso saluto a tutti i colleghi. Il precedente Consiglio è stato un Consiglio d’insediamento, questo è il primo Consiglio anche in presenza, fatto in Aula, ci sarà un duro lavoro che ci attende, in questo momento la priorità è l’emergenza sanitaria, speriamo che finisca nel più breve tempo possibile, subito dopo ci attende un duro lavoro, lo ha detto la collega Ciarambino, quindi, principalmente un lavoro di ripresa economic</w:t>
      </w:r>
      <w:r w:rsidR="00D5415B">
        <w:rPr>
          <w:rFonts w:ascii="Arial" w:eastAsia="Times New Roman" w:hAnsi="Arial" w:cs="Arial"/>
          <w:sz w:val="24"/>
          <w:szCs w:val="24"/>
          <w:lang w:eastAsia="it-IT"/>
        </w:rPr>
        <w:t>a</w:t>
      </w:r>
      <w:r w:rsidRPr="00DB603D">
        <w:rPr>
          <w:rFonts w:ascii="Arial" w:eastAsia="Times New Roman" w:hAnsi="Arial" w:cs="Arial"/>
          <w:sz w:val="24"/>
          <w:szCs w:val="24"/>
          <w:lang w:eastAsia="it-IT"/>
        </w:rPr>
        <w:t>, che è quello che vediamo tutti</w:t>
      </w:r>
      <w:r w:rsidR="00D5415B">
        <w:rPr>
          <w:rFonts w:ascii="Arial" w:eastAsia="Times New Roman" w:hAnsi="Arial" w:cs="Arial"/>
          <w:sz w:val="24"/>
          <w:szCs w:val="24"/>
          <w:lang w:eastAsia="it-IT"/>
        </w:rPr>
        <w:t>;</w:t>
      </w:r>
      <w:r w:rsidRPr="00DB603D">
        <w:rPr>
          <w:rFonts w:ascii="Arial" w:eastAsia="Times New Roman" w:hAnsi="Arial" w:cs="Arial"/>
          <w:sz w:val="24"/>
          <w:szCs w:val="24"/>
          <w:lang w:eastAsia="it-IT"/>
        </w:rPr>
        <w:t xml:space="preserve"> una problematica seria e importante</w:t>
      </w:r>
      <w:r w:rsidR="00274FBD">
        <w:rPr>
          <w:rFonts w:ascii="Arial" w:eastAsia="Times New Roman" w:hAnsi="Arial" w:cs="Arial"/>
          <w:sz w:val="24"/>
          <w:szCs w:val="24"/>
          <w:lang w:eastAsia="it-IT"/>
        </w:rPr>
        <w:t xml:space="preserve"> che</w:t>
      </w:r>
      <w:r w:rsidRPr="00DB603D">
        <w:rPr>
          <w:rFonts w:ascii="Arial" w:eastAsia="Times New Roman" w:hAnsi="Arial" w:cs="Arial"/>
          <w:sz w:val="24"/>
          <w:szCs w:val="24"/>
          <w:lang w:eastAsia="it-IT"/>
        </w:rPr>
        <w:t>, però, con lo spirito che ci sta caratterizzando in questi mesi, che è lo spirito con cui abbiamo condiviso la prima fase di lockdown, se lavoriamo tutti insieme</w:t>
      </w:r>
      <w:r w:rsidR="00274FBD">
        <w:rPr>
          <w:rFonts w:ascii="Arial" w:eastAsia="Times New Roman" w:hAnsi="Arial" w:cs="Arial"/>
          <w:sz w:val="24"/>
          <w:szCs w:val="24"/>
          <w:lang w:eastAsia="it-IT"/>
        </w:rPr>
        <w:t xml:space="preserve">, </w:t>
      </w:r>
      <w:r w:rsidRPr="00DB603D">
        <w:rPr>
          <w:rFonts w:ascii="Arial" w:eastAsia="Times New Roman" w:hAnsi="Arial" w:cs="Arial"/>
          <w:sz w:val="24"/>
          <w:szCs w:val="24"/>
          <w:lang w:eastAsia="it-IT"/>
        </w:rPr>
        <w:t>alla fine abbiamo la possibilità di fare 5 anni importanti e soprattutto di lasciare il segno a questa Regione che ha tanto bisogno di aiuto. Grazie.</w:t>
      </w:r>
    </w:p>
    <w:p w14:paraId="218DA0E5" w14:textId="77777777" w:rsidR="00DB603D" w:rsidRPr="00DB603D" w:rsidRDefault="00DB603D" w:rsidP="00DB603D">
      <w:pPr>
        <w:spacing w:after="0" w:line="240" w:lineRule="auto"/>
        <w:jc w:val="both"/>
        <w:rPr>
          <w:rFonts w:ascii="Arial" w:eastAsia="Times New Roman" w:hAnsi="Arial" w:cs="Arial"/>
          <w:b/>
          <w:bCs/>
          <w:sz w:val="24"/>
          <w:szCs w:val="24"/>
          <w:lang w:eastAsia="it-IT"/>
        </w:rPr>
      </w:pPr>
    </w:p>
    <w:p w14:paraId="51622EDB" w14:textId="58456770"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b/>
          <w:bCs/>
          <w:sz w:val="24"/>
          <w:szCs w:val="24"/>
          <w:lang w:eastAsia="it-IT"/>
        </w:rPr>
        <w:t>PRESIDENTE (Oliviero):</w:t>
      </w:r>
      <w:r w:rsidRPr="00DB603D">
        <w:rPr>
          <w:rFonts w:ascii="Arial" w:eastAsia="Times New Roman" w:hAnsi="Arial" w:cs="Arial"/>
          <w:sz w:val="24"/>
          <w:szCs w:val="24"/>
          <w:lang w:eastAsia="it-IT"/>
        </w:rPr>
        <w:t xml:space="preserve"> Grazie </w:t>
      </w:r>
      <w:r w:rsidR="0040380D">
        <w:rPr>
          <w:rFonts w:ascii="Arial" w:eastAsia="Times New Roman" w:hAnsi="Arial" w:cs="Arial"/>
          <w:sz w:val="24"/>
          <w:szCs w:val="24"/>
          <w:lang w:eastAsia="it-IT"/>
        </w:rPr>
        <w:t>Consiglier</w:t>
      </w:r>
      <w:r w:rsidRPr="00DB603D">
        <w:rPr>
          <w:rFonts w:ascii="Arial" w:eastAsia="Times New Roman" w:hAnsi="Arial" w:cs="Arial"/>
          <w:sz w:val="24"/>
          <w:szCs w:val="24"/>
          <w:lang w:eastAsia="it-IT"/>
        </w:rPr>
        <w:t xml:space="preserve">e Casillo. La parola al </w:t>
      </w:r>
      <w:r w:rsidR="0040380D">
        <w:rPr>
          <w:rFonts w:ascii="Arial" w:eastAsia="Times New Roman" w:hAnsi="Arial" w:cs="Arial"/>
          <w:sz w:val="24"/>
          <w:szCs w:val="24"/>
          <w:lang w:eastAsia="it-IT"/>
        </w:rPr>
        <w:t>Consiglier</w:t>
      </w:r>
      <w:r w:rsidRPr="00DB603D">
        <w:rPr>
          <w:rFonts w:ascii="Arial" w:eastAsia="Times New Roman" w:hAnsi="Arial" w:cs="Arial"/>
          <w:sz w:val="24"/>
          <w:szCs w:val="24"/>
          <w:lang w:eastAsia="it-IT"/>
        </w:rPr>
        <w:t>e Mocerino.</w:t>
      </w:r>
    </w:p>
    <w:p w14:paraId="3EAC7434" w14:textId="77777777" w:rsidR="00DB603D" w:rsidRPr="00DB603D" w:rsidRDefault="00DB603D" w:rsidP="00DB603D">
      <w:pPr>
        <w:spacing w:after="0" w:line="240" w:lineRule="auto"/>
        <w:jc w:val="both"/>
        <w:rPr>
          <w:rFonts w:ascii="Arial" w:eastAsia="Times New Roman" w:hAnsi="Arial" w:cs="Arial"/>
          <w:b/>
          <w:bCs/>
          <w:sz w:val="24"/>
          <w:szCs w:val="24"/>
          <w:lang w:eastAsia="it-IT"/>
        </w:rPr>
      </w:pPr>
    </w:p>
    <w:p w14:paraId="78F2D743" w14:textId="77777777"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b/>
          <w:bCs/>
          <w:sz w:val="24"/>
          <w:szCs w:val="24"/>
          <w:lang w:eastAsia="it-IT"/>
        </w:rPr>
        <w:lastRenderedPageBreak/>
        <w:t xml:space="preserve">MOCERINO, Campania Libera: </w:t>
      </w:r>
      <w:r w:rsidRPr="00DB603D">
        <w:rPr>
          <w:rFonts w:ascii="Arial" w:eastAsia="Times New Roman" w:hAnsi="Arial" w:cs="Arial"/>
          <w:sz w:val="24"/>
          <w:szCs w:val="24"/>
          <w:lang w:eastAsia="it-IT"/>
        </w:rPr>
        <w:t>Una brevissima riflessione, non tanto in merito alla natura dell’oggetto delle Commissioni che verranno di qui a poco istituite, ma mi preme sottolineare soprattutto lo spirito che credo debba contraddistinguere ognuno di noi, tutti insieme, nessuno escluso, in questa fase particolare che sta vivendo la nostra Campania e l’Italia intera.</w:t>
      </w:r>
    </w:p>
    <w:p w14:paraId="17392685" w14:textId="77777777"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sz w:val="24"/>
          <w:szCs w:val="24"/>
          <w:lang w:eastAsia="it-IT"/>
        </w:rPr>
        <w:t>Non possono esserci e non debbono esserci divisioni in questo particolare momento, fermo restando, chiaramente, le posizioni di ognuno e le convinzioni di ognuno, ma abbiamo un compito molto più difficile in questo momento che è quello di traghettare la nostra Regione fuori da questo momento di emergenza e non possiamo che farlo remando tutti nella stessa direzione. Mi auguro che dopo questa fase iniziale, queste sedute iniziali di Consiglio, dedicate in particolar modo agli adempimenti tecnico burocratici da compiere, si apra, in questa sede e non in altre, un vero e proprio confronto tra tutte le forze politiche presenti per decidere insieme, per individuare insieme la strada da percorrere per dare un futuro migliore ai nostri figli e alla nostra terra. Grazie Presidente.</w:t>
      </w:r>
    </w:p>
    <w:p w14:paraId="0687757E" w14:textId="77777777" w:rsidR="00DB603D" w:rsidRPr="00DB603D" w:rsidRDefault="00DB603D" w:rsidP="00DB603D">
      <w:pPr>
        <w:spacing w:after="0" w:line="240" w:lineRule="auto"/>
        <w:jc w:val="both"/>
        <w:rPr>
          <w:rFonts w:ascii="Arial" w:eastAsia="Times New Roman" w:hAnsi="Arial" w:cs="Arial"/>
          <w:sz w:val="24"/>
          <w:szCs w:val="24"/>
          <w:lang w:eastAsia="it-IT"/>
        </w:rPr>
      </w:pPr>
    </w:p>
    <w:p w14:paraId="15B30698" w14:textId="77777777"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b/>
          <w:bCs/>
          <w:sz w:val="24"/>
          <w:szCs w:val="24"/>
          <w:lang w:eastAsia="it-IT"/>
        </w:rPr>
        <w:t>PRESIDENTE (Oliviero):</w:t>
      </w:r>
      <w:r w:rsidRPr="00DB603D">
        <w:rPr>
          <w:rFonts w:ascii="Arial" w:eastAsia="Times New Roman" w:hAnsi="Arial" w:cs="Arial"/>
          <w:sz w:val="24"/>
          <w:szCs w:val="24"/>
          <w:lang w:eastAsia="it-IT"/>
        </w:rPr>
        <w:t xml:space="preserve"> Prego.</w:t>
      </w:r>
    </w:p>
    <w:p w14:paraId="1010A1F4" w14:textId="77777777" w:rsidR="00DB603D" w:rsidRPr="00DB603D" w:rsidRDefault="00DB603D" w:rsidP="00DB603D">
      <w:pPr>
        <w:spacing w:after="0" w:line="240" w:lineRule="auto"/>
        <w:jc w:val="both"/>
        <w:rPr>
          <w:rFonts w:ascii="Arial" w:eastAsia="Times New Roman" w:hAnsi="Arial" w:cs="Arial"/>
          <w:b/>
          <w:bCs/>
          <w:sz w:val="24"/>
          <w:szCs w:val="24"/>
          <w:lang w:eastAsia="it-IT"/>
        </w:rPr>
      </w:pPr>
    </w:p>
    <w:p w14:paraId="6921D1F9" w14:textId="05FCED46"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b/>
          <w:bCs/>
          <w:sz w:val="24"/>
          <w:szCs w:val="24"/>
          <w:lang w:eastAsia="it-IT"/>
        </w:rPr>
        <w:t>PELLEGRINO, Italia Viva:</w:t>
      </w:r>
      <w:r w:rsidRPr="00DB603D">
        <w:rPr>
          <w:rFonts w:ascii="Arial" w:eastAsia="Times New Roman" w:hAnsi="Arial" w:cs="Arial"/>
          <w:sz w:val="24"/>
          <w:szCs w:val="24"/>
          <w:lang w:eastAsia="it-IT"/>
        </w:rPr>
        <w:t xml:space="preserve"> Come Gruppo Italia Viva esprimiamo la nostra condivisione per quanto riguarda la proposta sulle Commissioni, però fa piacere evidenziare c</w:t>
      </w:r>
      <w:r w:rsidR="00BC4D4D">
        <w:rPr>
          <w:rFonts w:ascii="Arial" w:eastAsia="Times New Roman" w:hAnsi="Arial" w:cs="Arial"/>
          <w:sz w:val="24"/>
          <w:szCs w:val="24"/>
          <w:lang w:eastAsia="it-IT"/>
        </w:rPr>
        <w:t>he</w:t>
      </w:r>
      <w:r w:rsidRPr="00DB603D">
        <w:rPr>
          <w:rFonts w:ascii="Arial" w:eastAsia="Times New Roman" w:hAnsi="Arial" w:cs="Arial"/>
          <w:sz w:val="24"/>
          <w:szCs w:val="24"/>
          <w:lang w:eastAsia="it-IT"/>
        </w:rPr>
        <w:t xml:space="preserve"> il tema della Terra dei Fuochi, così come il tema legato all’ambiente, sia un tema a noi particolarmente caro. Condividiamo, oggi, un aspetto fondamentale: siamo certi che sarà messo al centro dell’attenzione della Commissione Ambiente, è giusto che sia così, come ha detto in precedenza qualche altro collega, ovviamente, anche il lavoro che è stato fatto, mi dicono, nella precedente </w:t>
      </w:r>
      <w:r w:rsidR="00D5415B">
        <w:rPr>
          <w:rFonts w:ascii="Arial" w:eastAsia="Times New Roman" w:hAnsi="Arial" w:cs="Arial"/>
          <w:sz w:val="24"/>
          <w:szCs w:val="24"/>
          <w:lang w:eastAsia="it-IT"/>
        </w:rPr>
        <w:t>legislatura</w:t>
      </w:r>
      <w:r w:rsidRPr="00DB603D">
        <w:rPr>
          <w:rFonts w:ascii="Arial" w:eastAsia="Times New Roman" w:hAnsi="Arial" w:cs="Arial"/>
          <w:sz w:val="24"/>
          <w:szCs w:val="24"/>
          <w:lang w:eastAsia="it-IT"/>
        </w:rPr>
        <w:t>, è stato un lavoro significativo, un lavoro importante, quindi, quel lavoro, certamente, non deve e non andrà disperso, sono certo, conoscendo anche la sensibilità del Presidente della Commissione Ambiente, che quei dati verranno tutti messi al centro dell’attenzione della Commissione e quindi si porterà avanti un lavoro sicuramente efficace. Il tema ambiente è un tema per noi centrale, l’ambientalismo legato all’innovazione certamente sarà presente e sarà al centro della nostra attenzione.</w:t>
      </w:r>
    </w:p>
    <w:p w14:paraId="51813079" w14:textId="1E300758"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sz w:val="24"/>
          <w:szCs w:val="24"/>
          <w:lang w:eastAsia="it-IT"/>
        </w:rPr>
        <w:t xml:space="preserve">Anche a me fa piacere evidenziare come </w:t>
      </w:r>
      <w:r w:rsidR="00BC4D4D">
        <w:rPr>
          <w:rFonts w:ascii="Arial" w:eastAsia="Times New Roman" w:hAnsi="Arial" w:cs="Arial"/>
          <w:sz w:val="24"/>
          <w:szCs w:val="24"/>
          <w:lang w:eastAsia="it-IT"/>
        </w:rPr>
        <w:t xml:space="preserve">in </w:t>
      </w:r>
      <w:r w:rsidRPr="00DB603D">
        <w:rPr>
          <w:rFonts w:ascii="Arial" w:eastAsia="Times New Roman" w:hAnsi="Arial" w:cs="Arial"/>
          <w:sz w:val="24"/>
          <w:szCs w:val="24"/>
          <w:lang w:eastAsia="it-IT"/>
        </w:rPr>
        <w:t xml:space="preserve">quest’inizio di </w:t>
      </w:r>
      <w:r w:rsidR="00D5415B">
        <w:rPr>
          <w:rFonts w:ascii="Arial" w:eastAsia="Times New Roman" w:hAnsi="Arial" w:cs="Arial"/>
          <w:sz w:val="24"/>
          <w:szCs w:val="24"/>
          <w:lang w:eastAsia="it-IT"/>
        </w:rPr>
        <w:t>legislatura</w:t>
      </w:r>
      <w:r w:rsidRPr="00DB603D">
        <w:rPr>
          <w:rFonts w:ascii="Arial" w:eastAsia="Times New Roman" w:hAnsi="Arial" w:cs="Arial"/>
          <w:sz w:val="24"/>
          <w:szCs w:val="24"/>
          <w:lang w:eastAsia="it-IT"/>
        </w:rPr>
        <w:t xml:space="preserve">, l’aspetto di grande condivisione, l’aspetto di sinergia che si è creato, soprattutto in un momento delicato, particolare, come quello che stiamo vivendo, è fondamentale e l’auspicio è quello </w:t>
      </w:r>
      <w:r w:rsidR="00BC4D4D">
        <w:rPr>
          <w:rFonts w:ascii="Arial" w:eastAsia="Times New Roman" w:hAnsi="Arial" w:cs="Arial"/>
          <w:sz w:val="24"/>
          <w:szCs w:val="24"/>
          <w:lang w:eastAsia="it-IT"/>
        </w:rPr>
        <w:t>che ci possa essere</w:t>
      </w:r>
      <w:r w:rsidRPr="00DB603D">
        <w:rPr>
          <w:rFonts w:ascii="Arial" w:eastAsia="Times New Roman" w:hAnsi="Arial" w:cs="Arial"/>
          <w:sz w:val="24"/>
          <w:szCs w:val="24"/>
          <w:lang w:eastAsia="it-IT"/>
        </w:rPr>
        <w:t xml:space="preserve"> anche un coinvolgimento da parte di tutti noi perché oggi veniamo inevitabilmente identificati anche come coloro i quali non sono i depositari d’informazioni, ma anche coloro i quali assumono delle decisioni e ci fa piacere essere coinvolti in queste decisioni, per poterle difendere, per poterle far conoscere anche nei territori e poter dare anche la giusta comunicazione ai territori. Grazie Presidente.</w:t>
      </w:r>
    </w:p>
    <w:p w14:paraId="642D64D3" w14:textId="77777777" w:rsidR="00DB603D" w:rsidRPr="00DB603D" w:rsidRDefault="00DB603D" w:rsidP="00DB603D">
      <w:pPr>
        <w:spacing w:after="0" w:line="240" w:lineRule="auto"/>
        <w:jc w:val="both"/>
        <w:rPr>
          <w:rFonts w:ascii="Arial" w:eastAsia="Times New Roman" w:hAnsi="Arial" w:cs="Arial"/>
          <w:b/>
          <w:bCs/>
          <w:sz w:val="24"/>
          <w:szCs w:val="24"/>
          <w:lang w:eastAsia="it-IT"/>
        </w:rPr>
      </w:pPr>
    </w:p>
    <w:p w14:paraId="3C81EECF" w14:textId="40D59611"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b/>
          <w:bCs/>
          <w:sz w:val="24"/>
          <w:szCs w:val="24"/>
          <w:lang w:eastAsia="it-IT"/>
        </w:rPr>
        <w:t xml:space="preserve">PRESIDENTE (Oliviero): </w:t>
      </w:r>
      <w:r w:rsidRPr="00DB603D">
        <w:rPr>
          <w:rFonts w:ascii="Arial" w:eastAsia="Times New Roman" w:hAnsi="Arial" w:cs="Arial"/>
          <w:sz w:val="24"/>
          <w:szCs w:val="24"/>
          <w:lang w:eastAsia="it-IT"/>
        </w:rPr>
        <w:t xml:space="preserve">La parola alla </w:t>
      </w:r>
      <w:r w:rsidR="0040380D">
        <w:rPr>
          <w:rFonts w:ascii="Arial" w:eastAsia="Times New Roman" w:hAnsi="Arial" w:cs="Arial"/>
          <w:sz w:val="24"/>
          <w:szCs w:val="24"/>
          <w:lang w:eastAsia="it-IT"/>
        </w:rPr>
        <w:t>Consiglier</w:t>
      </w:r>
      <w:r w:rsidRPr="00DB603D">
        <w:rPr>
          <w:rFonts w:ascii="Arial" w:eastAsia="Times New Roman" w:hAnsi="Arial" w:cs="Arial"/>
          <w:sz w:val="24"/>
          <w:szCs w:val="24"/>
          <w:lang w:eastAsia="it-IT"/>
        </w:rPr>
        <w:t>a Ciarambino.</w:t>
      </w:r>
    </w:p>
    <w:p w14:paraId="5FB35436" w14:textId="77777777" w:rsidR="00DB603D" w:rsidRPr="00DB603D" w:rsidRDefault="00DB603D" w:rsidP="00DB603D">
      <w:pPr>
        <w:spacing w:after="0" w:line="240" w:lineRule="auto"/>
        <w:jc w:val="both"/>
        <w:rPr>
          <w:rFonts w:ascii="Arial" w:eastAsia="Times New Roman" w:hAnsi="Arial" w:cs="Arial"/>
          <w:b/>
          <w:bCs/>
          <w:sz w:val="24"/>
          <w:szCs w:val="24"/>
          <w:lang w:eastAsia="it-IT"/>
        </w:rPr>
      </w:pPr>
    </w:p>
    <w:p w14:paraId="7DB293B9" w14:textId="10DCEA74"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b/>
          <w:bCs/>
          <w:sz w:val="24"/>
          <w:szCs w:val="24"/>
          <w:lang w:eastAsia="it-IT"/>
        </w:rPr>
        <w:t>C</w:t>
      </w:r>
      <w:r>
        <w:rPr>
          <w:rFonts w:ascii="Arial" w:eastAsia="Times New Roman" w:hAnsi="Arial" w:cs="Arial"/>
          <w:b/>
          <w:bCs/>
          <w:sz w:val="24"/>
          <w:szCs w:val="24"/>
          <w:lang w:eastAsia="it-IT"/>
        </w:rPr>
        <w:t>I</w:t>
      </w:r>
      <w:r w:rsidRPr="00DB603D">
        <w:rPr>
          <w:rFonts w:ascii="Arial" w:eastAsia="Times New Roman" w:hAnsi="Arial" w:cs="Arial"/>
          <w:b/>
          <w:bCs/>
          <w:sz w:val="24"/>
          <w:szCs w:val="24"/>
          <w:lang w:eastAsia="it-IT"/>
        </w:rPr>
        <w:t xml:space="preserve">ARAMBINO, Movimento 5 Stelle: </w:t>
      </w:r>
      <w:r w:rsidRPr="00DB603D">
        <w:rPr>
          <w:rFonts w:ascii="Arial" w:eastAsia="Times New Roman" w:hAnsi="Arial" w:cs="Arial"/>
          <w:sz w:val="24"/>
          <w:szCs w:val="24"/>
          <w:lang w:eastAsia="it-IT"/>
        </w:rPr>
        <w:t xml:space="preserve">Grazie Presidente, mi sono soffermata unicamente sulle Commissioni Speciali, ma voglio anche io, a nome del mio Gruppo, unirmi alla voce di chi mi ha preceduto con riguardo allo spirito necessario con cui, come Consiglio regionale dobbiamo affrontare questa undicesima </w:t>
      </w:r>
      <w:r w:rsidR="00D5415B">
        <w:rPr>
          <w:rFonts w:ascii="Arial" w:eastAsia="Times New Roman" w:hAnsi="Arial" w:cs="Arial"/>
          <w:sz w:val="24"/>
          <w:szCs w:val="24"/>
          <w:lang w:eastAsia="it-IT"/>
        </w:rPr>
        <w:t>legislatura</w:t>
      </w:r>
      <w:r w:rsidRPr="00DB603D">
        <w:rPr>
          <w:rFonts w:ascii="Arial" w:eastAsia="Times New Roman" w:hAnsi="Arial" w:cs="Arial"/>
          <w:sz w:val="24"/>
          <w:szCs w:val="24"/>
          <w:lang w:eastAsia="it-IT"/>
        </w:rPr>
        <w:t>. I campani ci guardano, hanno bisogno di rassicurazioni, hanno bisogno di sentire che la politica mette da parte le bandiere e lavora a soluzioni, a quelle che sono criticità gravissime che, purtroppo, gravano sulla vita dei nostri corregionali.</w:t>
      </w:r>
    </w:p>
    <w:p w14:paraId="46DA26EE" w14:textId="506EBD4F"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sz w:val="24"/>
          <w:szCs w:val="24"/>
          <w:lang w:eastAsia="it-IT"/>
        </w:rPr>
        <w:t xml:space="preserve">Ci tengo a dire una cosa: per fare questo è necessario che il Consiglio riacquisti una fortissima centralità e mi sembra che nell’Ufficio di Presidenza quest’intento sia chiaro. Da settimane, </w:t>
      </w:r>
      <w:r w:rsidRPr="00DB603D">
        <w:rPr>
          <w:rFonts w:ascii="Arial" w:eastAsia="Times New Roman" w:hAnsi="Arial" w:cs="Arial"/>
          <w:sz w:val="24"/>
          <w:szCs w:val="24"/>
          <w:lang w:eastAsia="it-IT"/>
        </w:rPr>
        <w:lastRenderedPageBreak/>
        <w:t xml:space="preserve">Presidente, ho trasmesso una richiesta a lei come Presidente del Consiglio, a tutti i Capigruppo, per chiedere l’istituzione di un luogo permanente di confronto sui temi dell’emergenza Covid. Non possiamo immaginare che i rappresentanti dei cittadini ricevano le informazioni dalla </w:t>
      </w:r>
      <w:r w:rsidR="00127196">
        <w:rPr>
          <w:rFonts w:ascii="Arial" w:eastAsia="Times New Roman" w:hAnsi="Arial" w:cs="Arial"/>
          <w:sz w:val="24"/>
          <w:szCs w:val="24"/>
          <w:lang w:eastAsia="it-IT"/>
        </w:rPr>
        <w:t>s</w:t>
      </w:r>
      <w:r w:rsidRPr="00DB603D">
        <w:rPr>
          <w:rFonts w:ascii="Arial" w:eastAsia="Times New Roman" w:hAnsi="Arial" w:cs="Arial"/>
          <w:sz w:val="24"/>
          <w:szCs w:val="24"/>
          <w:lang w:eastAsia="it-IT"/>
        </w:rPr>
        <w:t xml:space="preserve">tampa o dalle dirette </w:t>
      </w:r>
      <w:proofErr w:type="spellStart"/>
      <w:r w:rsidR="00127196">
        <w:rPr>
          <w:rFonts w:ascii="Arial" w:eastAsia="Times New Roman" w:hAnsi="Arial" w:cs="Arial"/>
          <w:sz w:val="24"/>
          <w:szCs w:val="24"/>
          <w:lang w:eastAsia="it-IT"/>
        </w:rPr>
        <w:t>f</w:t>
      </w:r>
      <w:r w:rsidRPr="00DB603D">
        <w:rPr>
          <w:rFonts w:ascii="Arial" w:eastAsia="Times New Roman" w:hAnsi="Arial" w:cs="Arial"/>
          <w:sz w:val="24"/>
          <w:szCs w:val="24"/>
          <w:lang w:eastAsia="it-IT"/>
        </w:rPr>
        <w:t>acebook</w:t>
      </w:r>
      <w:proofErr w:type="spellEnd"/>
      <w:r w:rsidRPr="00DB603D">
        <w:rPr>
          <w:rFonts w:ascii="Arial" w:eastAsia="Times New Roman" w:hAnsi="Arial" w:cs="Arial"/>
          <w:sz w:val="24"/>
          <w:szCs w:val="24"/>
          <w:lang w:eastAsia="it-IT"/>
        </w:rPr>
        <w:t>.</w:t>
      </w:r>
    </w:p>
    <w:p w14:paraId="3A1442B7" w14:textId="436172CA"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sz w:val="24"/>
          <w:szCs w:val="24"/>
          <w:lang w:eastAsia="it-IT"/>
        </w:rPr>
        <w:t xml:space="preserve">Quest’oggi ho rinnovato l’invito alla costituzione di questo luogo di confronto al Presidente della V Commissione. Mi aspetto, perché mi sembra che sia una volontà condivisa dalla </w:t>
      </w:r>
      <w:r w:rsidR="00467546">
        <w:rPr>
          <w:rFonts w:ascii="Arial" w:eastAsia="Times New Roman" w:hAnsi="Arial" w:cs="Arial"/>
          <w:sz w:val="24"/>
          <w:szCs w:val="24"/>
          <w:lang w:eastAsia="it-IT"/>
        </w:rPr>
        <w:t>maggioranza</w:t>
      </w:r>
      <w:r w:rsidRPr="00DB603D">
        <w:rPr>
          <w:rFonts w:ascii="Arial" w:eastAsia="Times New Roman" w:hAnsi="Arial" w:cs="Arial"/>
          <w:sz w:val="24"/>
          <w:szCs w:val="24"/>
          <w:lang w:eastAsia="it-IT"/>
        </w:rPr>
        <w:t xml:space="preserve"> e dall’</w:t>
      </w:r>
      <w:r w:rsidR="005657D1">
        <w:rPr>
          <w:rFonts w:ascii="Arial" w:eastAsia="Times New Roman" w:hAnsi="Arial" w:cs="Arial"/>
          <w:sz w:val="24"/>
          <w:szCs w:val="24"/>
          <w:lang w:eastAsia="it-IT"/>
        </w:rPr>
        <w:t>opposizione</w:t>
      </w:r>
      <w:r w:rsidRPr="00DB603D">
        <w:rPr>
          <w:rFonts w:ascii="Arial" w:eastAsia="Times New Roman" w:hAnsi="Arial" w:cs="Arial"/>
          <w:sz w:val="24"/>
          <w:szCs w:val="24"/>
          <w:lang w:eastAsia="it-IT"/>
        </w:rPr>
        <w:t>, che questa richiesta, che ormai è datata, trovi presto accoglimento, altrimenti, l’idea di dire: “Vogliamo lavorare insieme, vogliamo collaborare, vogliamo tutti poter dare il proprio contributo e veicolare correttamente le informazioni per evitare allarme sociale”, diventa semplicemente un "desiderata" che non trova, poi, una rispondenza nella realtà, quindi sono certa della sensibilità del Presidente e anche del Presidente della Commissione Sanità. Valutiamo quale sia il luogo istituzionale più opportuno e procediamo perché ormai è trascorso oltre un mese da quando siamo stati proclamati e non possiamo più aspettare. Grazie.</w:t>
      </w:r>
    </w:p>
    <w:p w14:paraId="3650408C" w14:textId="77777777" w:rsidR="00DB603D" w:rsidRPr="00DB603D" w:rsidRDefault="00DB603D" w:rsidP="00DB603D">
      <w:pPr>
        <w:spacing w:after="0" w:line="240" w:lineRule="auto"/>
        <w:jc w:val="both"/>
        <w:rPr>
          <w:rFonts w:ascii="Arial" w:eastAsia="Times New Roman" w:hAnsi="Arial" w:cs="Arial"/>
          <w:b/>
          <w:bCs/>
          <w:sz w:val="24"/>
          <w:szCs w:val="24"/>
          <w:lang w:eastAsia="it-IT"/>
        </w:rPr>
      </w:pPr>
    </w:p>
    <w:p w14:paraId="3FC8FB13" w14:textId="3A2EBFA5"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b/>
          <w:bCs/>
          <w:sz w:val="24"/>
          <w:szCs w:val="24"/>
          <w:lang w:eastAsia="it-IT"/>
        </w:rPr>
        <w:t>PRESIDENTE (Oliviero):</w:t>
      </w:r>
      <w:r w:rsidRPr="00DB603D">
        <w:rPr>
          <w:rFonts w:ascii="Arial" w:eastAsia="Times New Roman" w:hAnsi="Arial" w:cs="Arial"/>
          <w:sz w:val="24"/>
          <w:szCs w:val="24"/>
          <w:lang w:eastAsia="it-IT"/>
        </w:rPr>
        <w:t xml:space="preserve"> Grazie </w:t>
      </w:r>
      <w:r w:rsidR="0040380D">
        <w:rPr>
          <w:rFonts w:ascii="Arial" w:eastAsia="Times New Roman" w:hAnsi="Arial" w:cs="Arial"/>
          <w:sz w:val="24"/>
          <w:szCs w:val="24"/>
          <w:lang w:eastAsia="it-IT"/>
        </w:rPr>
        <w:t>Consiglier</w:t>
      </w:r>
      <w:r w:rsidRPr="00DB603D">
        <w:rPr>
          <w:rFonts w:ascii="Arial" w:eastAsia="Times New Roman" w:hAnsi="Arial" w:cs="Arial"/>
          <w:sz w:val="24"/>
          <w:szCs w:val="24"/>
          <w:lang w:eastAsia="it-IT"/>
        </w:rPr>
        <w:t xml:space="preserve">a Ciarambino. </w:t>
      </w:r>
    </w:p>
    <w:p w14:paraId="1C54D4EE" w14:textId="77777777"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sz w:val="24"/>
          <w:szCs w:val="24"/>
          <w:lang w:eastAsia="it-IT"/>
        </w:rPr>
        <w:t>A chiusura di questi interventi sulla questione Terra dei Fuochi e dell’emergenza ambientale sono sicuro che il Presidente della VII Commissione dedicherà particolari sezioni di lavoro a questa vicenda che riguarda un lavoro già fatto, su cui è necessario approfondire gli argomenti e darne esecuzione.</w:t>
      </w:r>
    </w:p>
    <w:p w14:paraId="7D797DCE" w14:textId="77777777"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sz w:val="24"/>
          <w:szCs w:val="24"/>
          <w:lang w:eastAsia="it-IT"/>
        </w:rPr>
        <w:t>Per quanto riguarda le questioni di cui parlava la collega Ciarambino, credo che in questi giorni dovremo completare la fase istituzionale, se oggi vengono assegnate le proposte di legge per le Commissioni d’indagine faremo un Consiglio regionale di qui a breve e avremo, in quella sede, la presenza di De Luca e con lui concorderemo il percorso da fare intorno a queste vicende e avremo sicuramente sia la presenza sia la partecipazione della Giunta alle attività che sono chieste da questo Consiglio regionale.</w:t>
      </w:r>
    </w:p>
    <w:p w14:paraId="38DC55C0" w14:textId="77777777"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sz w:val="24"/>
          <w:szCs w:val="24"/>
          <w:lang w:eastAsia="it-IT"/>
        </w:rPr>
        <w:t xml:space="preserve">Passo di nuovo alla votazione dell’argomento delle Commissioni Speciali. Ho registrato un’astensione della collega Muscarà, ci sono altre astensioni? </w:t>
      </w:r>
    </w:p>
    <w:p w14:paraId="77D281C9" w14:textId="77777777"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sz w:val="24"/>
          <w:szCs w:val="24"/>
          <w:lang w:eastAsia="it-IT"/>
        </w:rPr>
        <w:t xml:space="preserve">Altrimenti il provvedimento passa a maggioranza con la sola astensione della collega Muscarà. Siamo tutti d’accordo? </w:t>
      </w:r>
    </w:p>
    <w:p w14:paraId="61C9F075" w14:textId="77777777" w:rsidR="00DB603D" w:rsidRPr="00DB603D" w:rsidRDefault="00DB603D" w:rsidP="00DB603D">
      <w:pPr>
        <w:spacing w:after="0" w:line="240" w:lineRule="auto"/>
        <w:rPr>
          <w:rFonts w:ascii="Arial" w:eastAsia="Times New Roman" w:hAnsi="Arial" w:cs="Arial"/>
          <w:b/>
          <w:bCs/>
          <w:sz w:val="24"/>
          <w:szCs w:val="24"/>
          <w:lang w:eastAsia="it-IT"/>
        </w:rPr>
      </w:pPr>
    </w:p>
    <w:p w14:paraId="1B1A9CD6" w14:textId="77777777" w:rsidR="00DB603D" w:rsidRPr="00DB603D" w:rsidRDefault="00DB603D" w:rsidP="00DB603D">
      <w:pPr>
        <w:spacing w:after="0" w:line="240" w:lineRule="auto"/>
        <w:rPr>
          <w:rFonts w:ascii="Arial" w:eastAsia="Times New Roman" w:hAnsi="Arial" w:cs="Arial"/>
          <w:b/>
          <w:bCs/>
          <w:sz w:val="24"/>
          <w:szCs w:val="24"/>
          <w:lang w:eastAsia="it-IT"/>
        </w:rPr>
      </w:pPr>
      <w:r w:rsidRPr="00DB603D">
        <w:rPr>
          <w:rFonts w:ascii="Arial" w:eastAsia="Times New Roman" w:hAnsi="Arial" w:cs="Arial"/>
          <w:b/>
          <w:bCs/>
          <w:sz w:val="24"/>
          <w:szCs w:val="24"/>
          <w:lang w:eastAsia="it-IT"/>
        </w:rPr>
        <w:t>Il Consiglio approva a maggioranza.</w:t>
      </w:r>
    </w:p>
    <w:p w14:paraId="66FF7988" w14:textId="77777777" w:rsidR="00DB603D" w:rsidRPr="00DB603D" w:rsidRDefault="00DB603D" w:rsidP="00DB603D">
      <w:pPr>
        <w:spacing w:after="0" w:line="240" w:lineRule="auto"/>
        <w:rPr>
          <w:rFonts w:ascii="Arial" w:eastAsia="Times New Roman" w:hAnsi="Arial" w:cs="Arial"/>
          <w:b/>
          <w:bCs/>
          <w:sz w:val="24"/>
          <w:szCs w:val="24"/>
          <w:lang w:eastAsia="it-IT"/>
        </w:rPr>
      </w:pPr>
    </w:p>
    <w:p w14:paraId="71E654A8" w14:textId="77777777" w:rsidR="00DB603D" w:rsidRPr="00DB603D" w:rsidRDefault="00DB603D" w:rsidP="00DB603D">
      <w:pPr>
        <w:pStyle w:val="Titolo1"/>
        <w:ind w:left="0"/>
        <w:rPr>
          <w:rFonts w:cs="Arial"/>
          <w:szCs w:val="24"/>
        </w:rPr>
      </w:pPr>
      <w:bookmarkStart w:id="7" w:name="_ORDINE_DEL_GIORNO"/>
      <w:bookmarkEnd w:id="7"/>
      <w:r w:rsidRPr="00DB603D">
        <w:rPr>
          <w:rFonts w:cs="Arial"/>
          <w:szCs w:val="24"/>
        </w:rPr>
        <w:t>ORDINE DEL GIORNO</w:t>
      </w:r>
    </w:p>
    <w:p w14:paraId="2C4AB3B5" w14:textId="77777777" w:rsidR="00DB603D" w:rsidRPr="00DB603D" w:rsidRDefault="00DB603D" w:rsidP="00DB603D">
      <w:pPr>
        <w:spacing w:after="0" w:line="240" w:lineRule="auto"/>
        <w:jc w:val="both"/>
        <w:rPr>
          <w:rFonts w:ascii="Arial" w:eastAsia="Times New Roman" w:hAnsi="Arial" w:cs="Arial"/>
          <w:b/>
          <w:bCs/>
          <w:sz w:val="24"/>
          <w:szCs w:val="24"/>
          <w:lang w:eastAsia="it-IT"/>
        </w:rPr>
      </w:pPr>
    </w:p>
    <w:p w14:paraId="602AA760" w14:textId="0C7D893A"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b/>
          <w:bCs/>
          <w:sz w:val="24"/>
          <w:szCs w:val="24"/>
          <w:lang w:eastAsia="it-IT"/>
        </w:rPr>
        <w:t xml:space="preserve">PRESIDENTE (Oliviero): </w:t>
      </w:r>
      <w:r w:rsidRPr="00DB603D">
        <w:rPr>
          <w:rFonts w:ascii="Arial" w:eastAsia="Times New Roman" w:hAnsi="Arial" w:cs="Arial"/>
          <w:sz w:val="24"/>
          <w:szCs w:val="24"/>
          <w:lang w:eastAsia="it-IT"/>
        </w:rPr>
        <w:t xml:space="preserve">C’è un ordine del giorno, in chiusura, presentato da tutti i Gruppi consiliari. La parola alla </w:t>
      </w:r>
      <w:r w:rsidR="0040380D">
        <w:rPr>
          <w:rFonts w:ascii="Arial" w:eastAsia="Times New Roman" w:hAnsi="Arial" w:cs="Arial"/>
          <w:sz w:val="24"/>
          <w:szCs w:val="24"/>
          <w:lang w:eastAsia="it-IT"/>
        </w:rPr>
        <w:t>Consiglier</w:t>
      </w:r>
      <w:r w:rsidRPr="00DB603D">
        <w:rPr>
          <w:rFonts w:ascii="Arial" w:eastAsia="Times New Roman" w:hAnsi="Arial" w:cs="Arial"/>
          <w:sz w:val="24"/>
          <w:szCs w:val="24"/>
          <w:lang w:eastAsia="it-IT"/>
        </w:rPr>
        <w:t>a Fiola.</w:t>
      </w:r>
    </w:p>
    <w:p w14:paraId="5F63E876" w14:textId="77777777" w:rsidR="00DB603D" w:rsidRPr="00DB603D" w:rsidRDefault="00DB603D" w:rsidP="00DB603D">
      <w:pPr>
        <w:spacing w:after="0" w:line="240" w:lineRule="auto"/>
        <w:jc w:val="both"/>
        <w:rPr>
          <w:rFonts w:ascii="Arial" w:eastAsia="Times New Roman" w:hAnsi="Arial" w:cs="Arial"/>
          <w:b/>
          <w:bCs/>
          <w:sz w:val="24"/>
          <w:szCs w:val="24"/>
          <w:lang w:eastAsia="it-IT"/>
        </w:rPr>
      </w:pPr>
    </w:p>
    <w:p w14:paraId="16D9E7DD" w14:textId="77777777"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b/>
          <w:bCs/>
          <w:sz w:val="24"/>
          <w:szCs w:val="24"/>
          <w:lang w:eastAsia="it-IT"/>
        </w:rPr>
        <w:t>FIOLA (PD):</w:t>
      </w:r>
      <w:r w:rsidRPr="00DB603D">
        <w:rPr>
          <w:rFonts w:ascii="Arial" w:eastAsia="Times New Roman" w:hAnsi="Arial" w:cs="Arial"/>
          <w:sz w:val="24"/>
          <w:szCs w:val="24"/>
          <w:lang w:eastAsia="it-IT"/>
        </w:rPr>
        <w:t xml:space="preserve"> Grazie Presidente. È un ordine del giorno importante in questo momento.</w:t>
      </w:r>
    </w:p>
    <w:p w14:paraId="40A0B977" w14:textId="3E8A83FA"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sz w:val="24"/>
          <w:szCs w:val="24"/>
          <w:lang w:eastAsia="it-IT"/>
        </w:rPr>
        <w:t>Premesso che il Nuovo Piano Nazionale di Prevenzione 2020-2025 elaborato dal Ministero della Salute, tenendo conto dell’esperienza e dell’esigenza della pandemia della Sars-Covid, sostiene la promozione della salute nell’ottica di una sanità pubblica che promuova anche l’integrazione ospedale-territorio. Il tema dell’integrazione dei servizi e dei professionisti che accompagnano la donna e la coppia durante il percorso nascita è emerso anche durante il corso della pandemia, quando i servizi sanitari territoriali sono stati individuati come unica risorsa preziosa per fronteggiare l’emergenza.</w:t>
      </w:r>
    </w:p>
    <w:p w14:paraId="70F7DC33" w14:textId="77777777"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sz w:val="24"/>
          <w:szCs w:val="24"/>
          <w:lang w:eastAsia="it-IT"/>
        </w:rPr>
        <w:lastRenderedPageBreak/>
        <w:t>Il 30 e il 31 marzo scorso sono state emanate 2 circolari ministeriali riguardanti l’assistenza alla gravidanza e al parto, nelle quali viene sottolineato che il percorso nascita deve essere garantito anche durante la pandemia, entro i tempi previsti dalle raccomandazioni.</w:t>
      </w:r>
    </w:p>
    <w:p w14:paraId="6FC785CA" w14:textId="77777777"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sz w:val="24"/>
          <w:szCs w:val="24"/>
          <w:lang w:eastAsia="it-IT"/>
        </w:rPr>
        <w:t xml:space="preserve">I due documenti indicano come debbono essere organizzati il ricovero ospedaliero e l’assistenza al parto delle donne sane e delle donne con sospetta o accertata infezione da Coronavirus. </w:t>
      </w:r>
    </w:p>
    <w:p w14:paraId="54647A90" w14:textId="77777777"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sz w:val="24"/>
          <w:szCs w:val="24"/>
          <w:lang w:eastAsia="it-IT"/>
        </w:rPr>
        <w:t xml:space="preserve">Visto che la selezione tra un parto nascita Covid e un punto nascita free dovrebbe avvenire prima e non al momento del ricovero, che per i parti è sempre in emergenza e che in alcuni casi non può essere compatibile con i protocolli di accesso e con i tempi di attesa dell’esito del tampone. </w:t>
      </w:r>
    </w:p>
    <w:p w14:paraId="2DBEBA9C" w14:textId="4229E35E"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sz w:val="24"/>
          <w:szCs w:val="24"/>
          <w:lang w:eastAsia="it-IT"/>
        </w:rPr>
        <w:t>Il Consiglio regionale impegna: la Giunta regionale, la Direzione Generale per la Tutela della Salute, la Direzione Materno Infantile e l’Unità di Crisi a predisporre l’esercizio dei tampon</w:t>
      </w:r>
      <w:r w:rsidR="00127196">
        <w:rPr>
          <w:rFonts w:ascii="Arial" w:eastAsia="Times New Roman" w:hAnsi="Arial" w:cs="Arial"/>
          <w:sz w:val="24"/>
          <w:szCs w:val="24"/>
          <w:lang w:eastAsia="it-IT"/>
        </w:rPr>
        <w:t xml:space="preserve">i </w:t>
      </w:r>
      <w:r w:rsidRPr="00DB603D">
        <w:rPr>
          <w:rFonts w:ascii="Arial" w:eastAsia="Times New Roman" w:hAnsi="Arial" w:cs="Arial"/>
          <w:sz w:val="24"/>
          <w:szCs w:val="24"/>
          <w:lang w:eastAsia="it-IT"/>
        </w:rPr>
        <w:t>orofaringei e nasofaringei ogni 7 giorni alle donne in stato di gravidanza dalla trentaquattresima settimana in poi. Grazie Presidente.</w:t>
      </w:r>
    </w:p>
    <w:p w14:paraId="0909B36A" w14:textId="77777777" w:rsidR="00DB603D" w:rsidRPr="00DB603D" w:rsidRDefault="00DB603D" w:rsidP="00DB603D">
      <w:pPr>
        <w:spacing w:after="0" w:line="240" w:lineRule="auto"/>
        <w:jc w:val="both"/>
        <w:rPr>
          <w:rFonts w:ascii="Arial" w:eastAsia="Times New Roman" w:hAnsi="Arial" w:cs="Arial"/>
          <w:b/>
          <w:bCs/>
          <w:sz w:val="24"/>
          <w:szCs w:val="24"/>
          <w:lang w:eastAsia="it-IT"/>
        </w:rPr>
      </w:pPr>
    </w:p>
    <w:p w14:paraId="54349A96" w14:textId="77777777"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b/>
          <w:bCs/>
          <w:sz w:val="24"/>
          <w:szCs w:val="24"/>
          <w:lang w:eastAsia="it-IT"/>
        </w:rPr>
        <w:t>PRESIDENTE (Oliviero):</w:t>
      </w:r>
      <w:r w:rsidRPr="00DB603D">
        <w:rPr>
          <w:rFonts w:ascii="Arial" w:eastAsia="Times New Roman" w:hAnsi="Arial" w:cs="Arial"/>
          <w:sz w:val="24"/>
          <w:szCs w:val="24"/>
          <w:lang w:eastAsia="it-IT"/>
        </w:rPr>
        <w:t xml:space="preserve"> Grazie collega Fiola. Passo alla votazione dell’ordine del giorno. Chi è favorevole? Chi è contrario? Chi si astiene? </w:t>
      </w:r>
    </w:p>
    <w:p w14:paraId="011B455C" w14:textId="77777777" w:rsidR="00DB603D" w:rsidRPr="00DB603D" w:rsidRDefault="00DB603D" w:rsidP="00DB603D">
      <w:pPr>
        <w:spacing w:after="0" w:line="240" w:lineRule="auto"/>
        <w:jc w:val="both"/>
        <w:rPr>
          <w:rFonts w:ascii="Arial" w:eastAsia="Times New Roman" w:hAnsi="Arial" w:cs="Arial"/>
          <w:b/>
          <w:bCs/>
          <w:sz w:val="24"/>
          <w:szCs w:val="24"/>
          <w:lang w:eastAsia="it-IT"/>
        </w:rPr>
      </w:pPr>
    </w:p>
    <w:p w14:paraId="0E409E3C" w14:textId="77777777" w:rsidR="00DB603D" w:rsidRPr="00DB603D" w:rsidRDefault="00DB603D" w:rsidP="00DB603D">
      <w:pPr>
        <w:spacing w:after="0" w:line="240" w:lineRule="auto"/>
        <w:jc w:val="both"/>
        <w:rPr>
          <w:rFonts w:ascii="Arial" w:eastAsia="Times New Roman" w:hAnsi="Arial" w:cs="Arial"/>
          <w:b/>
          <w:bCs/>
          <w:sz w:val="24"/>
          <w:szCs w:val="24"/>
          <w:lang w:eastAsia="it-IT"/>
        </w:rPr>
      </w:pPr>
      <w:r w:rsidRPr="00DB603D">
        <w:rPr>
          <w:rFonts w:ascii="Arial" w:eastAsia="Times New Roman" w:hAnsi="Arial" w:cs="Arial"/>
          <w:b/>
          <w:bCs/>
          <w:sz w:val="24"/>
          <w:szCs w:val="24"/>
          <w:lang w:eastAsia="it-IT"/>
        </w:rPr>
        <w:t>Il Consiglio approva all’unanimità.</w:t>
      </w:r>
    </w:p>
    <w:p w14:paraId="60032608" w14:textId="77777777" w:rsidR="00DB603D" w:rsidRPr="00DB603D" w:rsidRDefault="00DB603D" w:rsidP="00DB603D">
      <w:pPr>
        <w:spacing w:after="0" w:line="240" w:lineRule="auto"/>
        <w:jc w:val="both"/>
        <w:rPr>
          <w:rFonts w:ascii="Arial" w:eastAsia="Times New Roman" w:hAnsi="Arial" w:cs="Arial"/>
          <w:sz w:val="24"/>
          <w:szCs w:val="24"/>
          <w:lang w:eastAsia="it-IT"/>
        </w:rPr>
      </w:pPr>
    </w:p>
    <w:p w14:paraId="73D6FC1F" w14:textId="77777777"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b/>
          <w:bCs/>
          <w:sz w:val="24"/>
          <w:szCs w:val="24"/>
          <w:lang w:eastAsia="it-IT"/>
        </w:rPr>
        <w:t>PRESIDENTE (Oliviero):</w:t>
      </w:r>
      <w:r w:rsidRPr="00DB603D">
        <w:rPr>
          <w:rFonts w:ascii="Arial" w:eastAsia="Times New Roman" w:hAnsi="Arial" w:cs="Arial"/>
          <w:sz w:val="24"/>
          <w:szCs w:val="24"/>
          <w:lang w:eastAsia="it-IT"/>
        </w:rPr>
        <w:t xml:space="preserve"> Invito la Segreteria Generale a notificarlo rapidamente al Presidente e alla Giunta. </w:t>
      </w:r>
    </w:p>
    <w:p w14:paraId="1993397C" w14:textId="3D2B4224" w:rsidR="00DB603D" w:rsidRPr="00DB603D" w:rsidRDefault="00DB603D" w:rsidP="00DB603D">
      <w:pPr>
        <w:spacing w:after="0" w:line="240" w:lineRule="auto"/>
        <w:jc w:val="both"/>
        <w:rPr>
          <w:rFonts w:ascii="Arial" w:eastAsia="Times New Roman" w:hAnsi="Arial" w:cs="Arial"/>
          <w:sz w:val="24"/>
          <w:szCs w:val="24"/>
          <w:lang w:eastAsia="it-IT"/>
        </w:rPr>
      </w:pPr>
      <w:r w:rsidRPr="00DB603D">
        <w:rPr>
          <w:rFonts w:ascii="Arial" w:eastAsia="Times New Roman" w:hAnsi="Arial" w:cs="Arial"/>
          <w:sz w:val="24"/>
          <w:szCs w:val="24"/>
          <w:lang w:eastAsia="it-IT"/>
        </w:rPr>
        <w:t xml:space="preserve">La </w:t>
      </w:r>
      <w:r w:rsidR="0040380D">
        <w:rPr>
          <w:rFonts w:ascii="Arial" w:eastAsia="Times New Roman" w:hAnsi="Arial" w:cs="Arial"/>
          <w:sz w:val="24"/>
          <w:szCs w:val="24"/>
          <w:lang w:eastAsia="it-IT"/>
        </w:rPr>
        <w:t>seduta</w:t>
      </w:r>
      <w:r w:rsidRPr="00DB603D">
        <w:rPr>
          <w:rFonts w:ascii="Arial" w:eastAsia="Times New Roman" w:hAnsi="Arial" w:cs="Arial"/>
          <w:sz w:val="24"/>
          <w:szCs w:val="24"/>
          <w:lang w:eastAsia="it-IT"/>
        </w:rPr>
        <w:t xml:space="preserve"> è tolta.</w:t>
      </w:r>
    </w:p>
    <w:p w14:paraId="40110637" w14:textId="77777777" w:rsidR="00DB603D" w:rsidRPr="00DB603D" w:rsidRDefault="00DB603D" w:rsidP="00DB603D">
      <w:pPr>
        <w:spacing w:after="0" w:line="240" w:lineRule="auto"/>
        <w:jc w:val="both"/>
        <w:rPr>
          <w:rFonts w:ascii="Arial" w:eastAsia="Times New Roman" w:hAnsi="Arial" w:cs="Arial"/>
          <w:b/>
          <w:bCs/>
          <w:sz w:val="24"/>
          <w:szCs w:val="24"/>
          <w:lang w:eastAsia="it-IT"/>
        </w:rPr>
      </w:pPr>
    </w:p>
    <w:p w14:paraId="68284059" w14:textId="77777777" w:rsidR="00DB603D" w:rsidRPr="00DB603D" w:rsidRDefault="00DB603D" w:rsidP="00DB603D">
      <w:pPr>
        <w:spacing w:after="0" w:line="240" w:lineRule="auto"/>
        <w:jc w:val="both"/>
        <w:rPr>
          <w:rFonts w:ascii="Arial" w:eastAsia="Times New Roman" w:hAnsi="Arial" w:cs="Arial"/>
          <w:b/>
          <w:bCs/>
          <w:sz w:val="24"/>
          <w:szCs w:val="24"/>
          <w:lang w:eastAsia="it-IT"/>
        </w:rPr>
      </w:pPr>
      <w:r w:rsidRPr="00DB603D">
        <w:rPr>
          <w:rFonts w:ascii="Arial" w:eastAsia="Times New Roman" w:hAnsi="Arial" w:cs="Arial"/>
          <w:b/>
          <w:bCs/>
          <w:sz w:val="24"/>
          <w:szCs w:val="24"/>
          <w:lang w:eastAsia="it-IT"/>
        </w:rPr>
        <w:t>I lavori terminano alle ore 13.00.</w:t>
      </w:r>
    </w:p>
    <w:p w14:paraId="13AFD0C9" w14:textId="77777777" w:rsidR="00DB603D" w:rsidRPr="00DB603D" w:rsidRDefault="00DB603D" w:rsidP="00DB603D">
      <w:pPr>
        <w:spacing w:after="0" w:line="240" w:lineRule="auto"/>
        <w:jc w:val="both"/>
        <w:rPr>
          <w:rFonts w:ascii="Arial" w:eastAsia="Calibri" w:hAnsi="Arial" w:cs="Arial"/>
          <w:sz w:val="24"/>
          <w:szCs w:val="24"/>
        </w:rPr>
      </w:pPr>
    </w:p>
    <w:p w14:paraId="77F22275" w14:textId="1F20D5AC" w:rsidR="00DB603D" w:rsidRPr="00DB603D" w:rsidRDefault="00DB603D" w:rsidP="00DB603D">
      <w:pPr>
        <w:spacing w:after="0" w:line="240" w:lineRule="auto"/>
        <w:jc w:val="both"/>
        <w:rPr>
          <w:rFonts w:ascii="Arial" w:eastAsia="Calibri" w:hAnsi="Arial" w:cs="Arial"/>
          <w:sz w:val="24"/>
          <w:szCs w:val="24"/>
        </w:rPr>
      </w:pPr>
    </w:p>
    <w:p w14:paraId="49B1E201" w14:textId="77777777" w:rsidR="00DB603D" w:rsidRPr="00DB603D" w:rsidRDefault="00DB603D" w:rsidP="00DB603D">
      <w:pPr>
        <w:spacing w:after="0" w:line="240" w:lineRule="auto"/>
        <w:jc w:val="both"/>
        <w:rPr>
          <w:rFonts w:ascii="Arial" w:eastAsia="Calibri" w:hAnsi="Arial" w:cs="Arial"/>
          <w:sz w:val="24"/>
          <w:szCs w:val="24"/>
        </w:rPr>
      </w:pPr>
    </w:p>
    <w:sectPr w:rsidR="00DB603D" w:rsidRPr="00DB603D"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BE0795" w14:textId="77777777" w:rsidR="00FF31F4" w:rsidRDefault="00FF31F4">
      <w:r>
        <w:separator/>
      </w:r>
    </w:p>
    <w:p w14:paraId="7F35DC68" w14:textId="77777777" w:rsidR="00FF31F4" w:rsidRDefault="00FF31F4"/>
  </w:endnote>
  <w:endnote w:type="continuationSeparator" w:id="0">
    <w:p w14:paraId="79B385F3" w14:textId="77777777" w:rsidR="00FF31F4" w:rsidRDefault="00FF31F4">
      <w:r>
        <w:continuationSeparator/>
      </w:r>
    </w:p>
    <w:p w14:paraId="7726A838" w14:textId="77777777" w:rsidR="00FF31F4" w:rsidRDefault="00FF31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0E53F5" w14:textId="77777777" w:rsidR="00941F6D" w:rsidRDefault="00941F6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38C1B2" w14:textId="77777777" w:rsidR="00FF31F4" w:rsidRDefault="00FF31F4">
      <w:r>
        <w:separator/>
      </w:r>
    </w:p>
    <w:p w14:paraId="306B8A8E" w14:textId="77777777" w:rsidR="00FF31F4" w:rsidRDefault="00FF31F4"/>
  </w:footnote>
  <w:footnote w:type="continuationSeparator" w:id="0">
    <w:p w14:paraId="62B56C91" w14:textId="77777777" w:rsidR="00FF31F4" w:rsidRDefault="00FF31F4">
      <w:r>
        <w:continuationSeparator/>
      </w:r>
    </w:p>
    <w:p w14:paraId="6512E199" w14:textId="77777777" w:rsidR="00FF31F4" w:rsidRDefault="00FF31F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F2168B" w14:textId="77777777" w:rsidR="00941F6D" w:rsidRDefault="00E02457" w:rsidP="00D96C7C">
    <w:pPr>
      <w:pStyle w:val="Intestazione"/>
      <w:framePr w:wrap="around" w:vAnchor="text" w:hAnchor="margin" w:xAlign="center" w:y="1"/>
      <w:rPr>
        <w:rStyle w:val="Numeropagina"/>
      </w:rPr>
    </w:pPr>
    <w:r>
      <w:rPr>
        <w:rStyle w:val="Numeropagina"/>
      </w:rPr>
      <w:fldChar w:fldCharType="begin"/>
    </w:r>
    <w:r w:rsidR="00941F6D">
      <w:rPr>
        <w:rStyle w:val="Numeropagina"/>
      </w:rPr>
      <w:instrText xml:space="preserve">PAGE  </w:instrText>
    </w:r>
    <w:r>
      <w:rPr>
        <w:rStyle w:val="Numeropagina"/>
      </w:rPr>
      <w:fldChar w:fldCharType="end"/>
    </w:r>
  </w:p>
  <w:p w14:paraId="5A57B0FB" w14:textId="77777777" w:rsidR="00941F6D" w:rsidRDefault="00941F6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DFF9E" w14:textId="77777777" w:rsidR="00941F6D" w:rsidRPr="00AE688F" w:rsidRDefault="00941F6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E02457"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E02457" w:rsidRPr="00AE688F">
      <w:rPr>
        <w:rStyle w:val="Numeropagina"/>
        <w:rFonts w:ascii="Times New Roman" w:hAnsi="Times New Roman"/>
      </w:rPr>
      <w:fldChar w:fldCharType="separate"/>
    </w:r>
    <w:r w:rsidR="00DC10D8">
      <w:rPr>
        <w:rStyle w:val="Numeropagina"/>
        <w:rFonts w:ascii="Times New Roman" w:hAnsi="Times New Roman"/>
        <w:noProof/>
      </w:rPr>
      <w:t>4</w:t>
    </w:r>
    <w:r w:rsidR="00E02457"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941F6D" w14:paraId="0BB2E030" w14:textId="77777777">
      <w:trPr>
        <w:trHeight w:val="291"/>
      </w:trPr>
      <w:tc>
        <w:tcPr>
          <w:tcW w:w="3887" w:type="dxa"/>
          <w:gridSpan w:val="2"/>
          <w:tcBorders>
            <w:bottom w:val="single" w:sz="2" w:space="0" w:color="auto"/>
          </w:tcBorders>
          <w:tcMar>
            <w:bottom w:w="85" w:type="dxa"/>
          </w:tcMar>
        </w:tcPr>
        <w:p w14:paraId="77E435EC" w14:textId="77777777" w:rsidR="00941F6D" w:rsidRPr="00AE688F" w:rsidRDefault="00941F6D" w:rsidP="00D96C7C">
          <w:pPr>
            <w:pStyle w:val="Intestazione"/>
            <w:rPr>
              <w:rFonts w:ascii="Times New Roman" w:hAnsi="Times New Roman"/>
              <w:i/>
              <w:iCs/>
            </w:rPr>
          </w:pPr>
          <w:r w:rsidRPr="00AE688F">
            <w:rPr>
              <w:rFonts w:ascii="Times New Roman" w:hAnsi="Times New Roman"/>
              <w:iCs/>
            </w:rPr>
            <w:t>X</w:t>
          </w:r>
          <w:r>
            <w:rPr>
              <w:rFonts w:ascii="Times New Roman" w:hAnsi="Times New Roman"/>
              <w:iCs/>
            </w:rPr>
            <w:t>I</w:t>
          </w:r>
          <w:r w:rsidRPr="00AE688F">
            <w:rPr>
              <w:rFonts w:ascii="Times New Roman" w:hAnsi="Times New Roman"/>
              <w:iCs/>
            </w:rPr>
            <w:t xml:space="preserve"> </w:t>
          </w:r>
          <w:r w:rsidRPr="00AE688F">
            <w:rPr>
              <w:rFonts w:ascii="Times New Roman" w:hAnsi="Times New Roman"/>
              <w:iCs/>
              <w:smallCaps/>
            </w:rPr>
            <w:t>Legislatura</w:t>
          </w:r>
          <w:r>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08F5A3BC" w14:textId="77777777" w:rsidR="00941F6D" w:rsidRPr="00AE688F" w:rsidRDefault="00941F6D"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529726A8" w14:textId="77777777" w:rsidR="00941F6D" w:rsidRPr="00AE688F" w:rsidRDefault="00941F6D" w:rsidP="00D96C7C">
          <w:pPr>
            <w:pStyle w:val="Intestazione"/>
            <w:jc w:val="right"/>
            <w:rPr>
              <w:rFonts w:ascii="Times New Roman" w:hAnsi="Times New Roman"/>
              <w:i/>
              <w:iCs/>
            </w:rPr>
          </w:pPr>
          <w:r>
            <w:rPr>
              <w:rFonts w:ascii="Times New Roman" w:hAnsi="Times New Roman"/>
              <w:i/>
              <w:iCs/>
            </w:rPr>
            <w:t>Consiglio Regionale della Campania</w:t>
          </w:r>
        </w:p>
      </w:tc>
    </w:tr>
    <w:tr w:rsidR="00941F6D" w14:paraId="7D38DA79" w14:textId="77777777">
      <w:trPr>
        <w:cantSplit/>
        <w:trHeight w:val="276"/>
      </w:trPr>
      <w:tc>
        <w:tcPr>
          <w:tcW w:w="3394" w:type="dxa"/>
          <w:tcBorders>
            <w:top w:val="single" w:sz="2" w:space="0" w:color="auto"/>
            <w:bottom w:val="single" w:sz="2" w:space="0" w:color="auto"/>
          </w:tcBorders>
          <w:tcMar>
            <w:top w:w="57" w:type="dxa"/>
            <w:bottom w:w="85" w:type="dxa"/>
          </w:tcMar>
        </w:tcPr>
        <w:p w14:paraId="684F4D27" w14:textId="5C30CFF8" w:rsidR="00941F6D" w:rsidRPr="00402F8E" w:rsidRDefault="0040380D" w:rsidP="00D47C50">
          <w:pPr>
            <w:pStyle w:val="Intestazione"/>
            <w:jc w:val="center"/>
            <w:rPr>
              <w:rFonts w:ascii="Times New Roman" w:hAnsi="Times New Roman"/>
              <w:i/>
              <w:vertAlign w:val="superscript"/>
            </w:rPr>
          </w:pPr>
          <w:r>
            <w:rPr>
              <w:rFonts w:ascii="Times New Roman" w:hAnsi="Times New Roman"/>
              <w:i/>
              <w:smallCaps/>
            </w:rPr>
            <w:t>seduta</w:t>
          </w:r>
          <w:r w:rsidR="00941F6D">
            <w:rPr>
              <w:rFonts w:ascii="Times New Roman" w:hAnsi="Times New Roman"/>
              <w:i/>
              <w:smallCaps/>
            </w:rPr>
            <w:t xml:space="preserve"> n. </w:t>
          </w:r>
          <w:r w:rsidR="00D47C50">
            <w:rPr>
              <w:rFonts w:ascii="Times New Roman" w:hAnsi="Times New Roman"/>
              <w:i/>
              <w:smallCaps/>
            </w:rPr>
            <w:t>2</w:t>
          </w:r>
        </w:p>
      </w:tc>
      <w:tc>
        <w:tcPr>
          <w:tcW w:w="3394" w:type="dxa"/>
          <w:gridSpan w:val="3"/>
          <w:tcBorders>
            <w:top w:val="single" w:sz="2" w:space="0" w:color="auto"/>
            <w:bottom w:val="single" w:sz="2" w:space="0" w:color="auto"/>
          </w:tcBorders>
        </w:tcPr>
        <w:p w14:paraId="454FC874" w14:textId="77777777" w:rsidR="00941F6D" w:rsidRPr="00AE688F" w:rsidRDefault="00941F6D"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EA93" w14:textId="77777777" w:rsidR="00941F6D" w:rsidRPr="00AE688F" w:rsidRDefault="00D47C50" w:rsidP="00D47C50">
          <w:pPr>
            <w:pStyle w:val="Intestazione"/>
            <w:jc w:val="center"/>
            <w:rPr>
              <w:rFonts w:ascii="Times New Roman" w:hAnsi="Times New Roman"/>
              <w:smallCaps/>
            </w:rPr>
          </w:pPr>
          <w:r>
            <w:rPr>
              <w:rFonts w:ascii="Times New Roman" w:hAnsi="Times New Roman"/>
              <w:smallCaps/>
            </w:rPr>
            <w:t>17</w:t>
          </w:r>
          <w:r w:rsidR="00941F6D">
            <w:rPr>
              <w:rFonts w:ascii="Times New Roman" w:hAnsi="Times New Roman"/>
              <w:smallCaps/>
            </w:rPr>
            <w:t xml:space="preserve"> </w:t>
          </w:r>
          <w:r>
            <w:rPr>
              <w:rFonts w:ascii="Times New Roman" w:hAnsi="Times New Roman"/>
              <w:smallCaps/>
            </w:rPr>
            <w:t>novembre</w:t>
          </w:r>
          <w:r w:rsidR="00941F6D">
            <w:rPr>
              <w:rFonts w:ascii="Times New Roman" w:hAnsi="Times New Roman"/>
              <w:smallCaps/>
            </w:rPr>
            <w:t xml:space="preserve"> 2020</w:t>
          </w:r>
        </w:p>
      </w:tc>
    </w:tr>
  </w:tbl>
  <w:p w14:paraId="09224255" w14:textId="77777777" w:rsidR="00941F6D" w:rsidRDefault="00941F6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9BB08E" w14:textId="77777777" w:rsidR="00941F6D" w:rsidRDefault="00E02457" w:rsidP="00D96C7C">
    <w:pPr>
      <w:pStyle w:val="Intestazione"/>
      <w:framePr w:wrap="around" w:vAnchor="text" w:hAnchor="margin" w:xAlign="center" w:y="1"/>
      <w:rPr>
        <w:rStyle w:val="Numeropagina"/>
      </w:rPr>
    </w:pPr>
    <w:r>
      <w:rPr>
        <w:rStyle w:val="Numeropagina"/>
      </w:rPr>
      <w:fldChar w:fldCharType="begin"/>
    </w:r>
    <w:r w:rsidR="00941F6D">
      <w:rPr>
        <w:rStyle w:val="Numeropagina"/>
      </w:rPr>
      <w:instrText xml:space="preserve">PAGE  </w:instrText>
    </w:r>
    <w:r>
      <w:rPr>
        <w:rStyle w:val="Numeropagina"/>
      </w:rPr>
      <w:fldChar w:fldCharType="separate"/>
    </w:r>
    <w:r w:rsidR="00941F6D">
      <w:rPr>
        <w:rStyle w:val="Numeropagina"/>
        <w:noProof/>
      </w:rPr>
      <w:t>1</w:t>
    </w:r>
    <w:r>
      <w:rPr>
        <w:rStyle w:val="Numeropagina"/>
      </w:rPr>
      <w:fldChar w:fldCharType="end"/>
    </w:r>
  </w:p>
  <w:p w14:paraId="5FD116F8" w14:textId="77777777" w:rsidR="00941F6D" w:rsidRPr="00904AED" w:rsidRDefault="00941F6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5" type="#_x0000_t75" style="width:11.25pt;height:11.25pt" o:bullet="t">
        <v:imagedata r:id="rId1" o:title=""/>
      </v:shape>
    </w:pict>
  </w:numPicBullet>
  <w:abstractNum w:abstractNumId="0" w15:restartNumberingAfterBreak="0">
    <w:nsid w:val="00101784"/>
    <w:multiLevelType w:val="hybridMultilevel"/>
    <w:tmpl w:val="7F7E6664"/>
    <w:lvl w:ilvl="0" w:tplc="97868E16">
      <w:start w:val="1"/>
      <w:numFmt w:val="lowerLetter"/>
      <w:lvlText w:val="%1."/>
      <w:lvlJc w:val="left"/>
      <w:pPr>
        <w:tabs>
          <w:tab w:val="num" w:pos="1069"/>
        </w:tabs>
        <w:ind w:left="1069" w:hanging="360"/>
      </w:pPr>
      <w:rPr>
        <w:rFonts w:ascii="Arial" w:hAnsi="Arial" w:cs="Times New Roman" w:hint="default"/>
        <w:b w:val="0"/>
        <w:i w:val="0"/>
        <w:sz w:val="22"/>
      </w:rPr>
    </w:lvl>
    <w:lvl w:ilvl="1" w:tplc="04100019" w:tentative="1">
      <w:start w:val="1"/>
      <w:numFmt w:val="lowerLetter"/>
      <w:lvlText w:val="%2."/>
      <w:lvlJc w:val="left"/>
      <w:pPr>
        <w:tabs>
          <w:tab w:val="num" w:pos="1789"/>
        </w:tabs>
        <w:ind w:left="1789" w:hanging="360"/>
      </w:pPr>
      <w:rPr>
        <w:rFonts w:cs="Times New Roman"/>
      </w:rPr>
    </w:lvl>
    <w:lvl w:ilvl="2" w:tplc="0410001B" w:tentative="1">
      <w:start w:val="1"/>
      <w:numFmt w:val="lowerRoman"/>
      <w:lvlText w:val="%3."/>
      <w:lvlJc w:val="right"/>
      <w:pPr>
        <w:tabs>
          <w:tab w:val="num" w:pos="2509"/>
        </w:tabs>
        <w:ind w:left="2509" w:hanging="180"/>
      </w:pPr>
      <w:rPr>
        <w:rFonts w:cs="Times New Roman"/>
      </w:rPr>
    </w:lvl>
    <w:lvl w:ilvl="3" w:tplc="0410000F" w:tentative="1">
      <w:start w:val="1"/>
      <w:numFmt w:val="decimal"/>
      <w:lvlText w:val="%4."/>
      <w:lvlJc w:val="left"/>
      <w:pPr>
        <w:tabs>
          <w:tab w:val="num" w:pos="3229"/>
        </w:tabs>
        <w:ind w:left="3229" w:hanging="360"/>
      </w:pPr>
      <w:rPr>
        <w:rFonts w:cs="Times New Roman"/>
      </w:rPr>
    </w:lvl>
    <w:lvl w:ilvl="4" w:tplc="04100019" w:tentative="1">
      <w:start w:val="1"/>
      <w:numFmt w:val="lowerLetter"/>
      <w:lvlText w:val="%5."/>
      <w:lvlJc w:val="left"/>
      <w:pPr>
        <w:tabs>
          <w:tab w:val="num" w:pos="3949"/>
        </w:tabs>
        <w:ind w:left="3949" w:hanging="360"/>
      </w:pPr>
      <w:rPr>
        <w:rFonts w:cs="Times New Roman"/>
      </w:rPr>
    </w:lvl>
    <w:lvl w:ilvl="5" w:tplc="0410001B" w:tentative="1">
      <w:start w:val="1"/>
      <w:numFmt w:val="lowerRoman"/>
      <w:lvlText w:val="%6."/>
      <w:lvlJc w:val="right"/>
      <w:pPr>
        <w:tabs>
          <w:tab w:val="num" w:pos="4669"/>
        </w:tabs>
        <w:ind w:left="4669" w:hanging="180"/>
      </w:pPr>
      <w:rPr>
        <w:rFonts w:cs="Times New Roman"/>
      </w:rPr>
    </w:lvl>
    <w:lvl w:ilvl="6" w:tplc="0410000F" w:tentative="1">
      <w:start w:val="1"/>
      <w:numFmt w:val="decimal"/>
      <w:lvlText w:val="%7."/>
      <w:lvlJc w:val="left"/>
      <w:pPr>
        <w:tabs>
          <w:tab w:val="num" w:pos="5389"/>
        </w:tabs>
        <w:ind w:left="5389" w:hanging="360"/>
      </w:pPr>
      <w:rPr>
        <w:rFonts w:cs="Times New Roman"/>
      </w:rPr>
    </w:lvl>
    <w:lvl w:ilvl="7" w:tplc="04100019" w:tentative="1">
      <w:start w:val="1"/>
      <w:numFmt w:val="lowerLetter"/>
      <w:lvlText w:val="%8."/>
      <w:lvlJc w:val="left"/>
      <w:pPr>
        <w:tabs>
          <w:tab w:val="num" w:pos="6109"/>
        </w:tabs>
        <w:ind w:left="6109" w:hanging="360"/>
      </w:pPr>
      <w:rPr>
        <w:rFonts w:cs="Times New Roman"/>
      </w:rPr>
    </w:lvl>
    <w:lvl w:ilvl="8" w:tplc="0410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017C30A2"/>
    <w:multiLevelType w:val="hybridMultilevel"/>
    <w:tmpl w:val="D3AC0F8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28A1B72"/>
    <w:multiLevelType w:val="hybridMultilevel"/>
    <w:tmpl w:val="745C5EE0"/>
    <w:lvl w:ilvl="0" w:tplc="229ACCCE">
      <w:start w:val="1"/>
      <w:numFmt w:val="decimal"/>
      <w:lvlText w:val="%1."/>
      <w:lvlJc w:val="left"/>
      <w:pPr>
        <w:tabs>
          <w:tab w:val="num" w:pos="720"/>
        </w:tabs>
        <w:ind w:left="720" w:hanging="360"/>
      </w:pPr>
      <w:rPr>
        <w:rFonts w:cs="Times New Roman"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A65715"/>
    <w:multiLevelType w:val="multilevel"/>
    <w:tmpl w:val="754C589C"/>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7144C94"/>
    <w:multiLevelType w:val="hybridMultilevel"/>
    <w:tmpl w:val="1C1EFD10"/>
    <w:lvl w:ilvl="0" w:tplc="CF822F32">
      <w:numFmt w:val="bullet"/>
      <w:lvlText w:val="-"/>
      <w:lvlJc w:val="left"/>
      <w:pPr>
        <w:ind w:left="927" w:hanging="36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5" w15:restartNumberingAfterBreak="0">
    <w:nsid w:val="072E2F2D"/>
    <w:multiLevelType w:val="hybridMultilevel"/>
    <w:tmpl w:val="4566E48A"/>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816663C"/>
    <w:multiLevelType w:val="hybridMultilevel"/>
    <w:tmpl w:val="9BC8B71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7" w15:restartNumberingAfterBreak="0">
    <w:nsid w:val="088463E3"/>
    <w:multiLevelType w:val="hybridMultilevel"/>
    <w:tmpl w:val="6D26CA30"/>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8" w15:restartNumberingAfterBreak="0">
    <w:nsid w:val="10DF5CC1"/>
    <w:multiLevelType w:val="hybridMultilevel"/>
    <w:tmpl w:val="014AE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18B2083E"/>
    <w:multiLevelType w:val="multilevel"/>
    <w:tmpl w:val="72AC972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B8139F"/>
    <w:multiLevelType w:val="hybridMultilevel"/>
    <w:tmpl w:val="602E4446"/>
    <w:lvl w:ilvl="0" w:tplc="B2CA7CA0">
      <w:start w:val="1"/>
      <w:numFmt w:val="decimal"/>
      <w:lvlText w:val="%1."/>
      <w:lvlJc w:val="left"/>
      <w:pPr>
        <w:tabs>
          <w:tab w:val="num" w:pos="1080"/>
        </w:tabs>
        <w:ind w:left="1080" w:hanging="360"/>
      </w:pPr>
      <w:rPr>
        <w:rFonts w:ascii="Arial" w:hAnsi="Arial" w:cs="Times New Roman" w:hint="default"/>
        <w:b w:val="0"/>
        <w:i w:val="0"/>
        <w:sz w:val="22"/>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1FD1657"/>
    <w:multiLevelType w:val="multilevel"/>
    <w:tmpl w:val="AB94EB66"/>
    <w:lvl w:ilvl="0">
      <w:start w:val="1"/>
      <w:numFmt w:val="lowerLetter"/>
      <w:lvlText w:val="%1."/>
      <w:lvlJc w:val="left"/>
      <w:pPr>
        <w:tabs>
          <w:tab w:val="num" w:pos="1069"/>
        </w:tabs>
        <w:ind w:left="1069" w:hanging="360"/>
      </w:pPr>
      <w:rPr>
        <w:rFonts w:ascii="Arial" w:hAnsi="Arial" w:cs="Times New Roman" w:hint="default"/>
        <w:b w:val="0"/>
        <w:i w:val="0"/>
        <w:sz w:val="22"/>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15:restartNumberingAfterBreak="0">
    <w:nsid w:val="26ED7995"/>
    <w:multiLevelType w:val="hybridMultilevel"/>
    <w:tmpl w:val="79B6AEF0"/>
    <w:lvl w:ilvl="0" w:tplc="29761888">
      <w:numFmt w:val="bullet"/>
      <w:lvlText w:val="-"/>
      <w:lvlJc w:val="left"/>
      <w:pPr>
        <w:tabs>
          <w:tab w:val="num" w:pos="1211"/>
        </w:tabs>
        <w:ind w:left="1211" w:hanging="360"/>
      </w:pPr>
      <w:rPr>
        <w:rFonts w:ascii="Arial" w:eastAsia="Times New Roman" w:hAnsi="Arial" w:hint="default"/>
      </w:rPr>
    </w:lvl>
    <w:lvl w:ilvl="1" w:tplc="04100003" w:tentative="1">
      <w:start w:val="1"/>
      <w:numFmt w:val="bullet"/>
      <w:lvlText w:val="o"/>
      <w:lvlJc w:val="left"/>
      <w:pPr>
        <w:tabs>
          <w:tab w:val="num" w:pos="1931"/>
        </w:tabs>
        <w:ind w:left="1931" w:hanging="360"/>
      </w:pPr>
      <w:rPr>
        <w:rFonts w:ascii="Courier New" w:hAnsi="Courier New" w:hint="default"/>
      </w:rPr>
    </w:lvl>
    <w:lvl w:ilvl="2" w:tplc="04100005" w:tentative="1">
      <w:start w:val="1"/>
      <w:numFmt w:val="bullet"/>
      <w:lvlText w:val=""/>
      <w:lvlJc w:val="left"/>
      <w:pPr>
        <w:tabs>
          <w:tab w:val="num" w:pos="2651"/>
        </w:tabs>
        <w:ind w:left="2651" w:hanging="360"/>
      </w:pPr>
      <w:rPr>
        <w:rFonts w:ascii="Wingdings" w:hAnsi="Wingdings" w:hint="default"/>
      </w:rPr>
    </w:lvl>
    <w:lvl w:ilvl="3" w:tplc="04100001" w:tentative="1">
      <w:start w:val="1"/>
      <w:numFmt w:val="bullet"/>
      <w:lvlText w:val=""/>
      <w:lvlJc w:val="left"/>
      <w:pPr>
        <w:tabs>
          <w:tab w:val="num" w:pos="3371"/>
        </w:tabs>
        <w:ind w:left="3371" w:hanging="360"/>
      </w:pPr>
      <w:rPr>
        <w:rFonts w:ascii="Symbol" w:hAnsi="Symbol" w:hint="default"/>
      </w:rPr>
    </w:lvl>
    <w:lvl w:ilvl="4" w:tplc="04100003" w:tentative="1">
      <w:start w:val="1"/>
      <w:numFmt w:val="bullet"/>
      <w:lvlText w:val="o"/>
      <w:lvlJc w:val="left"/>
      <w:pPr>
        <w:tabs>
          <w:tab w:val="num" w:pos="4091"/>
        </w:tabs>
        <w:ind w:left="4091" w:hanging="360"/>
      </w:pPr>
      <w:rPr>
        <w:rFonts w:ascii="Courier New" w:hAnsi="Courier New" w:hint="default"/>
      </w:rPr>
    </w:lvl>
    <w:lvl w:ilvl="5" w:tplc="04100005" w:tentative="1">
      <w:start w:val="1"/>
      <w:numFmt w:val="bullet"/>
      <w:lvlText w:val=""/>
      <w:lvlJc w:val="left"/>
      <w:pPr>
        <w:tabs>
          <w:tab w:val="num" w:pos="4811"/>
        </w:tabs>
        <w:ind w:left="4811" w:hanging="360"/>
      </w:pPr>
      <w:rPr>
        <w:rFonts w:ascii="Wingdings" w:hAnsi="Wingdings" w:hint="default"/>
      </w:rPr>
    </w:lvl>
    <w:lvl w:ilvl="6" w:tplc="04100001" w:tentative="1">
      <w:start w:val="1"/>
      <w:numFmt w:val="bullet"/>
      <w:lvlText w:val=""/>
      <w:lvlJc w:val="left"/>
      <w:pPr>
        <w:tabs>
          <w:tab w:val="num" w:pos="5531"/>
        </w:tabs>
        <w:ind w:left="5531" w:hanging="360"/>
      </w:pPr>
      <w:rPr>
        <w:rFonts w:ascii="Symbol" w:hAnsi="Symbol" w:hint="default"/>
      </w:rPr>
    </w:lvl>
    <w:lvl w:ilvl="7" w:tplc="04100003" w:tentative="1">
      <w:start w:val="1"/>
      <w:numFmt w:val="bullet"/>
      <w:lvlText w:val="o"/>
      <w:lvlJc w:val="left"/>
      <w:pPr>
        <w:tabs>
          <w:tab w:val="num" w:pos="6251"/>
        </w:tabs>
        <w:ind w:left="6251" w:hanging="360"/>
      </w:pPr>
      <w:rPr>
        <w:rFonts w:ascii="Courier New" w:hAnsi="Courier New" w:hint="default"/>
      </w:rPr>
    </w:lvl>
    <w:lvl w:ilvl="8" w:tplc="04100005" w:tentative="1">
      <w:start w:val="1"/>
      <w:numFmt w:val="bullet"/>
      <w:lvlText w:val=""/>
      <w:lvlJc w:val="left"/>
      <w:pPr>
        <w:tabs>
          <w:tab w:val="num" w:pos="6971"/>
        </w:tabs>
        <w:ind w:left="6971" w:hanging="360"/>
      </w:pPr>
      <w:rPr>
        <w:rFonts w:ascii="Wingdings" w:hAnsi="Wingdings" w:hint="default"/>
      </w:rPr>
    </w:lvl>
  </w:abstractNum>
  <w:abstractNum w:abstractNumId="13" w15:restartNumberingAfterBreak="0">
    <w:nsid w:val="28F20E66"/>
    <w:multiLevelType w:val="hybridMultilevel"/>
    <w:tmpl w:val="58E0E956"/>
    <w:lvl w:ilvl="0" w:tplc="463CBC90">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643560"/>
    <w:multiLevelType w:val="hybridMultilevel"/>
    <w:tmpl w:val="DF427044"/>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5" w15:restartNumberingAfterBreak="0">
    <w:nsid w:val="2E831458"/>
    <w:multiLevelType w:val="hybridMultilevel"/>
    <w:tmpl w:val="E3C6B2EC"/>
    <w:lvl w:ilvl="0" w:tplc="F0348044">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141457F"/>
    <w:multiLevelType w:val="hybridMultilevel"/>
    <w:tmpl w:val="956CF69C"/>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7" w15:restartNumberingAfterBreak="0">
    <w:nsid w:val="36592B78"/>
    <w:multiLevelType w:val="hybridMultilevel"/>
    <w:tmpl w:val="6B3E8FC4"/>
    <w:lvl w:ilvl="0" w:tplc="924ACED6">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3A495200"/>
    <w:multiLevelType w:val="hybridMultilevel"/>
    <w:tmpl w:val="5B202E36"/>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B3948B4"/>
    <w:multiLevelType w:val="hybridMultilevel"/>
    <w:tmpl w:val="BC20B564"/>
    <w:lvl w:ilvl="0" w:tplc="07828200">
      <w:start w:val="16"/>
      <w:numFmt w:val="bullet"/>
      <w:lvlText w:val="-"/>
      <w:lvlJc w:val="left"/>
      <w:pPr>
        <w:ind w:left="1287" w:hanging="720"/>
      </w:pPr>
      <w:rPr>
        <w:rFonts w:ascii="Arial" w:eastAsia="Times New Roman" w:hAnsi="Arial" w:hint="default"/>
      </w:rPr>
    </w:lvl>
    <w:lvl w:ilvl="1" w:tplc="04100003" w:tentative="1">
      <w:start w:val="1"/>
      <w:numFmt w:val="bullet"/>
      <w:lvlText w:val="o"/>
      <w:lvlJc w:val="left"/>
      <w:pPr>
        <w:ind w:left="1647" w:hanging="360"/>
      </w:pPr>
      <w:rPr>
        <w:rFonts w:ascii="Courier New" w:hAnsi="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0" w15:restartNumberingAfterBreak="0">
    <w:nsid w:val="3F393D8A"/>
    <w:multiLevelType w:val="hybridMultilevel"/>
    <w:tmpl w:val="7B469B98"/>
    <w:lvl w:ilvl="0" w:tplc="9ED01B14">
      <w:start w:val="1"/>
      <w:numFmt w:val="decimal"/>
      <w:lvlText w:val="%1."/>
      <w:lvlJc w:val="left"/>
      <w:pPr>
        <w:tabs>
          <w:tab w:val="num" w:pos="357"/>
        </w:tabs>
        <w:ind w:left="357" w:hanging="357"/>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0F12941"/>
    <w:multiLevelType w:val="hybridMultilevel"/>
    <w:tmpl w:val="26D63B20"/>
    <w:lvl w:ilvl="0" w:tplc="C63A4776">
      <w:start w:val="2"/>
      <w:numFmt w:val="decimal"/>
      <w:lvlText w:val="%1."/>
      <w:lvlJc w:val="left"/>
      <w:pPr>
        <w:tabs>
          <w:tab w:val="num" w:pos="720"/>
        </w:tabs>
        <w:ind w:left="720" w:hanging="360"/>
      </w:pPr>
      <w:rPr>
        <w:rFonts w:cs="Times New Roman" w:hint="default"/>
        <w:i w:val="0"/>
        <w:color w:val="0000FF"/>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2946522"/>
    <w:multiLevelType w:val="hybridMultilevel"/>
    <w:tmpl w:val="3086072E"/>
    <w:lvl w:ilvl="0" w:tplc="C3C03CA2">
      <w:start w:val="4"/>
      <w:numFmt w:val="lowerLetter"/>
      <w:lvlText w:val="%1)"/>
      <w:lvlJc w:val="left"/>
      <w:pPr>
        <w:tabs>
          <w:tab w:val="num" w:pos="720"/>
        </w:tabs>
        <w:ind w:left="720" w:hanging="360"/>
      </w:pPr>
      <w:rPr>
        <w:rFonts w:cs="Times New Roman" w:hint="default"/>
        <w:b/>
      </w:rPr>
    </w:lvl>
    <w:lvl w:ilvl="1" w:tplc="04100019">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413413B"/>
    <w:multiLevelType w:val="hybridMultilevel"/>
    <w:tmpl w:val="7F926258"/>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4" w15:restartNumberingAfterBreak="0">
    <w:nsid w:val="477A49A0"/>
    <w:multiLevelType w:val="hybridMultilevel"/>
    <w:tmpl w:val="C2024C08"/>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48E70DE8"/>
    <w:multiLevelType w:val="hybridMultilevel"/>
    <w:tmpl w:val="7C9C06D4"/>
    <w:lvl w:ilvl="0" w:tplc="04100007">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26" w15:restartNumberingAfterBreak="0">
    <w:nsid w:val="4ACD6A36"/>
    <w:multiLevelType w:val="hybridMultilevel"/>
    <w:tmpl w:val="43D2660A"/>
    <w:lvl w:ilvl="0" w:tplc="ADB6BD3C">
      <w:start w:val="1"/>
      <w:numFmt w:val="lowerLetter"/>
      <w:lvlText w:val="%1)"/>
      <w:lvlJc w:val="left"/>
      <w:pPr>
        <w:tabs>
          <w:tab w:val="num" w:pos="1069"/>
        </w:tabs>
        <w:ind w:left="1069" w:hanging="360"/>
      </w:pPr>
      <w:rPr>
        <w:rFonts w:ascii="Arial" w:hAnsi="Arial" w:cs="Times New Roman" w:hint="default"/>
        <w:b w:val="0"/>
        <w:i w:val="0"/>
        <w:sz w:val="22"/>
      </w:rPr>
    </w:lvl>
    <w:lvl w:ilvl="1" w:tplc="0410000F">
      <w:start w:val="1"/>
      <w:numFmt w:val="decimal"/>
      <w:lvlText w:val="%2."/>
      <w:lvlJc w:val="left"/>
      <w:pPr>
        <w:tabs>
          <w:tab w:val="num" w:pos="1440"/>
        </w:tabs>
        <w:ind w:left="1440" w:hanging="360"/>
      </w:pPr>
      <w:rPr>
        <w:rFonts w:cs="Times New Roman" w:hint="default"/>
        <w:b w:val="0"/>
        <w:i w:val="0"/>
        <w:sz w:val="22"/>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EDA3515"/>
    <w:multiLevelType w:val="hybridMultilevel"/>
    <w:tmpl w:val="35B82F3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044602"/>
    <w:multiLevelType w:val="hybridMultilevel"/>
    <w:tmpl w:val="DC8A3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B5648D"/>
    <w:multiLevelType w:val="hybridMultilevel"/>
    <w:tmpl w:val="AD563246"/>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30" w15:restartNumberingAfterBreak="0">
    <w:nsid w:val="601E2EC1"/>
    <w:multiLevelType w:val="hybridMultilevel"/>
    <w:tmpl w:val="E22416D2"/>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1" w15:restartNumberingAfterBreak="0">
    <w:nsid w:val="60CE1114"/>
    <w:multiLevelType w:val="hybridMultilevel"/>
    <w:tmpl w:val="57D86D22"/>
    <w:lvl w:ilvl="0" w:tplc="DA428E9E">
      <w:start w:val="1"/>
      <w:numFmt w:val="bullet"/>
      <w:lvlText w:val="–"/>
      <w:lvlJc w:val="left"/>
      <w:pPr>
        <w:tabs>
          <w:tab w:val="num" w:pos="1211"/>
        </w:tabs>
        <w:ind w:left="1132" w:hanging="281"/>
      </w:pPr>
      <w:rPr>
        <w:rFonts w:ascii="Times New Roman" w:hAnsi="Times New Roman" w:hint="default"/>
      </w:rPr>
    </w:lvl>
    <w:lvl w:ilvl="1" w:tplc="F5EAD1D8">
      <w:start w:val="1"/>
      <w:numFmt w:val="bullet"/>
      <w:lvlText w:val="–"/>
      <w:lvlJc w:val="left"/>
      <w:pPr>
        <w:tabs>
          <w:tab w:val="num" w:pos="1534"/>
        </w:tabs>
        <w:ind w:left="1534" w:hanging="454"/>
      </w:pPr>
      <w:rPr>
        <w:rFonts w:ascii="Times New Roman" w:hAnsi="Times New Roman"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0329D2"/>
    <w:multiLevelType w:val="hybridMultilevel"/>
    <w:tmpl w:val="9244E510"/>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3CC6601"/>
    <w:multiLevelType w:val="hybridMultilevel"/>
    <w:tmpl w:val="FB4674C2"/>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Times New Roman" w:hAnsi="Aria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8C0547C"/>
    <w:multiLevelType w:val="hybridMultilevel"/>
    <w:tmpl w:val="FE747052"/>
    <w:lvl w:ilvl="0" w:tplc="8F8EC3F4">
      <w:numFmt w:val="bullet"/>
      <w:lvlText w:val="-"/>
      <w:lvlJc w:val="left"/>
      <w:pPr>
        <w:tabs>
          <w:tab w:val="num" w:pos="720"/>
        </w:tabs>
        <w:ind w:left="720" w:hanging="360"/>
      </w:pPr>
      <w:rPr>
        <w:rFonts w:ascii="Arial" w:eastAsia="Times New Roman" w:hAnsi="Aria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A702987"/>
    <w:multiLevelType w:val="hybridMultilevel"/>
    <w:tmpl w:val="D618D8D8"/>
    <w:lvl w:ilvl="0" w:tplc="5CDCFB96">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B55262"/>
    <w:multiLevelType w:val="hybridMultilevel"/>
    <w:tmpl w:val="6C4AEBF2"/>
    <w:lvl w:ilvl="0" w:tplc="CF822F32">
      <w:numFmt w:val="bullet"/>
      <w:lvlText w:val="-"/>
      <w:lvlJc w:val="left"/>
      <w:pPr>
        <w:ind w:left="720" w:hanging="360"/>
      </w:pPr>
      <w:rPr>
        <w:rFonts w:ascii="Arial" w:eastAsia="Times New Roman" w:hAnsi="Aria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712E37BF"/>
    <w:multiLevelType w:val="hybridMultilevel"/>
    <w:tmpl w:val="44001E68"/>
    <w:lvl w:ilvl="0" w:tplc="28747088">
      <w:start w:val="1"/>
      <w:numFmt w:val="lowerLetter"/>
      <w:lvlText w:val="%1)"/>
      <w:lvlJc w:val="left"/>
      <w:pPr>
        <w:tabs>
          <w:tab w:val="num" w:pos="720"/>
        </w:tabs>
        <w:ind w:left="720" w:hanging="360"/>
      </w:pPr>
      <w:rPr>
        <w:rFonts w:cs="Times New Roman" w:hint="default"/>
        <w:color w:val="auto"/>
      </w:rPr>
    </w:lvl>
    <w:lvl w:ilvl="1" w:tplc="648A8F30">
      <w:start w:val="2"/>
      <w:numFmt w:val="bullet"/>
      <w:lvlText w:val="-"/>
      <w:lvlJc w:val="left"/>
      <w:pPr>
        <w:tabs>
          <w:tab w:val="num" w:pos="1440"/>
        </w:tabs>
        <w:ind w:left="1440" w:hanging="360"/>
      </w:pPr>
      <w:rPr>
        <w:rFonts w:ascii="Times New Roman" w:eastAsia="Times New Roman" w:hAnsi="Times New Roman" w:hint="default"/>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71D4228C"/>
    <w:multiLevelType w:val="hybridMultilevel"/>
    <w:tmpl w:val="FEFCC0E6"/>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40" w15:restartNumberingAfterBreak="0">
    <w:nsid w:val="79504AC1"/>
    <w:multiLevelType w:val="hybridMultilevel"/>
    <w:tmpl w:val="72AC9722"/>
    <w:lvl w:ilvl="0" w:tplc="66AA1628">
      <w:start w:val="1"/>
      <w:numFmt w:val="bullet"/>
      <w:lvlText w:val=""/>
      <w:lvlJc w:val="left"/>
      <w:pPr>
        <w:tabs>
          <w:tab w:val="num" w:pos="720"/>
        </w:tabs>
        <w:ind w:left="720" w:hanging="360"/>
      </w:pPr>
      <w:rPr>
        <w:rFonts w:ascii="Symbol" w:hAnsi="Symbol"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F110761"/>
    <w:multiLevelType w:val="hybridMultilevel"/>
    <w:tmpl w:val="85D4ADCE"/>
    <w:lvl w:ilvl="0" w:tplc="1B68A6EE">
      <w:start w:val="1"/>
      <w:numFmt w:val="bullet"/>
      <w:lvlText w:val=""/>
      <w:lvlPicBulletId w:val="0"/>
      <w:lvlJc w:val="left"/>
      <w:pPr>
        <w:tabs>
          <w:tab w:val="num" w:pos="1571"/>
        </w:tabs>
        <w:ind w:left="1571" w:hanging="360"/>
      </w:pPr>
      <w:rPr>
        <w:rFonts w:ascii="Symbol" w:hAnsi="Symbol"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num w:numId="1">
    <w:abstractNumId w:val="22"/>
  </w:num>
  <w:num w:numId="2">
    <w:abstractNumId w:val="3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40"/>
  </w:num>
  <w:num w:numId="5">
    <w:abstractNumId w:val="0"/>
  </w:num>
  <w:num w:numId="6">
    <w:abstractNumId w:val="0"/>
  </w:num>
  <w:num w:numId="7">
    <w:abstractNumId w:val="10"/>
  </w:num>
  <w:num w:numId="8">
    <w:abstractNumId w:val="10"/>
  </w:num>
  <w:num w:numId="9">
    <w:abstractNumId w:val="26"/>
  </w:num>
  <w:num w:numId="10">
    <w:abstractNumId w:val="11"/>
  </w:num>
  <w:num w:numId="11">
    <w:abstractNumId w:val="9"/>
  </w:num>
  <w:num w:numId="12">
    <w:abstractNumId w:val="34"/>
  </w:num>
  <w:num w:numId="13">
    <w:abstractNumId w:val="3"/>
  </w:num>
  <w:num w:numId="14">
    <w:abstractNumId w:val="36"/>
  </w:num>
  <w:num w:numId="15">
    <w:abstractNumId w:val="20"/>
  </w:num>
  <w:num w:numId="16">
    <w:abstractNumId w:val="2"/>
  </w:num>
  <w:num w:numId="17">
    <w:abstractNumId w:val="34"/>
  </w:num>
  <w:num w:numId="18">
    <w:abstractNumId w:val="4"/>
  </w:num>
  <w:num w:numId="19">
    <w:abstractNumId w:val="37"/>
  </w:num>
  <w:num w:numId="20">
    <w:abstractNumId w:val="24"/>
  </w:num>
  <w:num w:numId="21">
    <w:abstractNumId w:val="32"/>
  </w:num>
  <w:num w:numId="22">
    <w:abstractNumId w:val="18"/>
  </w:num>
  <w:num w:numId="23">
    <w:abstractNumId w:val="5"/>
  </w:num>
  <w:num w:numId="24">
    <w:abstractNumId w:val="31"/>
  </w:num>
  <w:num w:numId="25">
    <w:abstractNumId w:val="12"/>
  </w:num>
  <w:num w:numId="26">
    <w:abstractNumId w:val="17"/>
  </w:num>
  <w:num w:numId="27">
    <w:abstractNumId w:val="13"/>
  </w:num>
  <w:num w:numId="28">
    <w:abstractNumId w:val="19"/>
  </w:num>
  <w:num w:numId="29">
    <w:abstractNumId w:val="21"/>
  </w:num>
  <w:num w:numId="30">
    <w:abstractNumId w:val="6"/>
  </w:num>
  <w:num w:numId="31">
    <w:abstractNumId w:val="7"/>
  </w:num>
  <w:num w:numId="32">
    <w:abstractNumId w:val="25"/>
  </w:num>
  <w:num w:numId="33">
    <w:abstractNumId w:val="23"/>
  </w:num>
  <w:num w:numId="34">
    <w:abstractNumId w:val="16"/>
  </w:num>
  <w:num w:numId="35">
    <w:abstractNumId w:val="41"/>
  </w:num>
  <w:num w:numId="36">
    <w:abstractNumId w:val="39"/>
  </w:num>
  <w:num w:numId="37">
    <w:abstractNumId w:val="30"/>
  </w:num>
  <w:num w:numId="38">
    <w:abstractNumId w:val="14"/>
  </w:num>
  <w:num w:numId="39">
    <w:abstractNumId w:val="15"/>
  </w:num>
  <w:num w:numId="40">
    <w:abstractNumId w:val="35"/>
  </w:num>
  <w:num w:numId="41">
    <w:abstractNumId w:val="28"/>
  </w:num>
  <w:num w:numId="42">
    <w:abstractNumId w:val="33"/>
  </w:num>
  <w:num w:numId="43">
    <w:abstractNumId w:val="1"/>
  </w:num>
  <w:num w:numId="44">
    <w:abstractNumId w:val="27"/>
  </w:num>
  <w:num w:numId="45">
    <w:abstractNumId w:val="8"/>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227"/>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2AFF94E-152B-44A1-A491-D9F497FA28E6}"/>
    <w:docVar w:name="dgnword-eventsink" w:val="2009949905680"/>
  </w:docVars>
  <w:rsids>
    <w:rsidRoot w:val="002D4DA0"/>
    <w:rsid w:val="000004E9"/>
    <w:rsid w:val="0000183D"/>
    <w:rsid w:val="00002242"/>
    <w:rsid w:val="00003888"/>
    <w:rsid w:val="00004CE0"/>
    <w:rsid w:val="000057DE"/>
    <w:rsid w:val="00006A81"/>
    <w:rsid w:val="00006E22"/>
    <w:rsid w:val="000076DB"/>
    <w:rsid w:val="00011F28"/>
    <w:rsid w:val="000120B7"/>
    <w:rsid w:val="000135A0"/>
    <w:rsid w:val="00014E96"/>
    <w:rsid w:val="00017674"/>
    <w:rsid w:val="0001774B"/>
    <w:rsid w:val="00017BDB"/>
    <w:rsid w:val="00020537"/>
    <w:rsid w:val="00020AF2"/>
    <w:rsid w:val="00021F5B"/>
    <w:rsid w:val="00024F2C"/>
    <w:rsid w:val="0002501F"/>
    <w:rsid w:val="00030BDD"/>
    <w:rsid w:val="00031CA8"/>
    <w:rsid w:val="0003218A"/>
    <w:rsid w:val="00034714"/>
    <w:rsid w:val="00034A75"/>
    <w:rsid w:val="00036D08"/>
    <w:rsid w:val="00042730"/>
    <w:rsid w:val="000428E6"/>
    <w:rsid w:val="000456DA"/>
    <w:rsid w:val="00045C14"/>
    <w:rsid w:val="00046ED4"/>
    <w:rsid w:val="0004799D"/>
    <w:rsid w:val="0005108A"/>
    <w:rsid w:val="000522D6"/>
    <w:rsid w:val="00054395"/>
    <w:rsid w:val="0005496D"/>
    <w:rsid w:val="00054D66"/>
    <w:rsid w:val="00056006"/>
    <w:rsid w:val="000605EA"/>
    <w:rsid w:val="00060AF4"/>
    <w:rsid w:val="00062642"/>
    <w:rsid w:val="00062C21"/>
    <w:rsid w:val="00062E8D"/>
    <w:rsid w:val="00070A79"/>
    <w:rsid w:val="00075B48"/>
    <w:rsid w:val="00077BDA"/>
    <w:rsid w:val="00080E49"/>
    <w:rsid w:val="00082217"/>
    <w:rsid w:val="000825A1"/>
    <w:rsid w:val="00082A83"/>
    <w:rsid w:val="00082D83"/>
    <w:rsid w:val="00083314"/>
    <w:rsid w:val="00083D56"/>
    <w:rsid w:val="00084DFD"/>
    <w:rsid w:val="000927A8"/>
    <w:rsid w:val="00092FCF"/>
    <w:rsid w:val="00093FB4"/>
    <w:rsid w:val="00095F8E"/>
    <w:rsid w:val="00096B64"/>
    <w:rsid w:val="000A18D3"/>
    <w:rsid w:val="000A1A9D"/>
    <w:rsid w:val="000A1DFE"/>
    <w:rsid w:val="000A3B6D"/>
    <w:rsid w:val="000A4D7B"/>
    <w:rsid w:val="000B0491"/>
    <w:rsid w:val="000B099E"/>
    <w:rsid w:val="000B35B1"/>
    <w:rsid w:val="000B411C"/>
    <w:rsid w:val="000B4570"/>
    <w:rsid w:val="000B5136"/>
    <w:rsid w:val="000B5808"/>
    <w:rsid w:val="000C0467"/>
    <w:rsid w:val="000C09D2"/>
    <w:rsid w:val="000C18D4"/>
    <w:rsid w:val="000C4918"/>
    <w:rsid w:val="000C71B4"/>
    <w:rsid w:val="000C7BE3"/>
    <w:rsid w:val="000D0576"/>
    <w:rsid w:val="000D1BFE"/>
    <w:rsid w:val="000D20E5"/>
    <w:rsid w:val="000D3F57"/>
    <w:rsid w:val="000D4286"/>
    <w:rsid w:val="000D5DFB"/>
    <w:rsid w:val="000E102C"/>
    <w:rsid w:val="000E1D51"/>
    <w:rsid w:val="000E21CA"/>
    <w:rsid w:val="000E27BD"/>
    <w:rsid w:val="000E3B1F"/>
    <w:rsid w:val="000E761D"/>
    <w:rsid w:val="000E7688"/>
    <w:rsid w:val="000E7C74"/>
    <w:rsid w:val="000F0335"/>
    <w:rsid w:val="000F18B1"/>
    <w:rsid w:val="000F1CCC"/>
    <w:rsid w:val="000F2002"/>
    <w:rsid w:val="000F2A02"/>
    <w:rsid w:val="000F4C36"/>
    <w:rsid w:val="000F636C"/>
    <w:rsid w:val="0010134B"/>
    <w:rsid w:val="00101F19"/>
    <w:rsid w:val="00102FF7"/>
    <w:rsid w:val="001041E1"/>
    <w:rsid w:val="00104513"/>
    <w:rsid w:val="001048A9"/>
    <w:rsid w:val="00105382"/>
    <w:rsid w:val="00105A2F"/>
    <w:rsid w:val="00105B36"/>
    <w:rsid w:val="0010700A"/>
    <w:rsid w:val="00111740"/>
    <w:rsid w:val="00115702"/>
    <w:rsid w:val="00116ADB"/>
    <w:rsid w:val="00116F77"/>
    <w:rsid w:val="001204B5"/>
    <w:rsid w:val="00120ECC"/>
    <w:rsid w:val="0012580F"/>
    <w:rsid w:val="00127196"/>
    <w:rsid w:val="00130DC6"/>
    <w:rsid w:val="00130DF0"/>
    <w:rsid w:val="0013164C"/>
    <w:rsid w:val="00131C52"/>
    <w:rsid w:val="00131F2F"/>
    <w:rsid w:val="0013272F"/>
    <w:rsid w:val="00133BE0"/>
    <w:rsid w:val="0013428F"/>
    <w:rsid w:val="0013649E"/>
    <w:rsid w:val="001365CD"/>
    <w:rsid w:val="00140B11"/>
    <w:rsid w:val="001426DF"/>
    <w:rsid w:val="001429FF"/>
    <w:rsid w:val="0014341E"/>
    <w:rsid w:val="00143B17"/>
    <w:rsid w:val="00143C86"/>
    <w:rsid w:val="00147FD5"/>
    <w:rsid w:val="00150D3D"/>
    <w:rsid w:val="00151CB5"/>
    <w:rsid w:val="00157185"/>
    <w:rsid w:val="001578AD"/>
    <w:rsid w:val="00160D7C"/>
    <w:rsid w:val="00161E8E"/>
    <w:rsid w:val="00163FB0"/>
    <w:rsid w:val="0016471F"/>
    <w:rsid w:val="00165060"/>
    <w:rsid w:val="00165907"/>
    <w:rsid w:val="00165FB6"/>
    <w:rsid w:val="001672BC"/>
    <w:rsid w:val="00167598"/>
    <w:rsid w:val="00170FAD"/>
    <w:rsid w:val="001764C8"/>
    <w:rsid w:val="00176A0E"/>
    <w:rsid w:val="00176A7B"/>
    <w:rsid w:val="001778B7"/>
    <w:rsid w:val="001818BA"/>
    <w:rsid w:val="001819D0"/>
    <w:rsid w:val="00183274"/>
    <w:rsid w:val="001832EE"/>
    <w:rsid w:val="00183B99"/>
    <w:rsid w:val="00185F2F"/>
    <w:rsid w:val="00186E14"/>
    <w:rsid w:val="00191881"/>
    <w:rsid w:val="00197E8E"/>
    <w:rsid w:val="001A0BDA"/>
    <w:rsid w:val="001A1822"/>
    <w:rsid w:val="001A18FA"/>
    <w:rsid w:val="001A1B5C"/>
    <w:rsid w:val="001A2219"/>
    <w:rsid w:val="001A2AD1"/>
    <w:rsid w:val="001A3141"/>
    <w:rsid w:val="001A3BF4"/>
    <w:rsid w:val="001A4009"/>
    <w:rsid w:val="001A61C9"/>
    <w:rsid w:val="001A61FB"/>
    <w:rsid w:val="001A7DFF"/>
    <w:rsid w:val="001B03D9"/>
    <w:rsid w:val="001B4728"/>
    <w:rsid w:val="001B6760"/>
    <w:rsid w:val="001B6CA7"/>
    <w:rsid w:val="001C00A2"/>
    <w:rsid w:val="001C2EF9"/>
    <w:rsid w:val="001C3532"/>
    <w:rsid w:val="001C35C6"/>
    <w:rsid w:val="001C4848"/>
    <w:rsid w:val="001C4BAA"/>
    <w:rsid w:val="001C7641"/>
    <w:rsid w:val="001C7E2A"/>
    <w:rsid w:val="001D0767"/>
    <w:rsid w:val="001D2848"/>
    <w:rsid w:val="001D38CC"/>
    <w:rsid w:val="001D3E4E"/>
    <w:rsid w:val="001D4FFA"/>
    <w:rsid w:val="001D745A"/>
    <w:rsid w:val="001E2DEB"/>
    <w:rsid w:val="001E6850"/>
    <w:rsid w:val="001F18B5"/>
    <w:rsid w:val="001F2D62"/>
    <w:rsid w:val="001F6096"/>
    <w:rsid w:val="001F6E14"/>
    <w:rsid w:val="001F7F86"/>
    <w:rsid w:val="0020226D"/>
    <w:rsid w:val="0020480F"/>
    <w:rsid w:val="00204CE9"/>
    <w:rsid w:val="002052C7"/>
    <w:rsid w:val="0020576A"/>
    <w:rsid w:val="0020630F"/>
    <w:rsid w:val="00206C67"/>
    <w:rsid w:val="00211C32"/>
    <w:rsid w:val="00212799"/>
    <w:rsid w:val="002162D9"/>
    <w:rsid w:val="00216F9B"/>
    <w:rsid w:val="002179B5"/>
    <w:rsid w:val="00221CAF"/>
    <w:rsid w:val="002245C4"/>
    <w:rsid w:val="00224DAD"/>
    <w:rsid w:val="0022530E"/>
    <w:rsid w:val="00227213"/>
    <w:rsid w:val="0023092F"/>
    <w:rsid w:val="002312D0"/>
    <w:rsid w:val="00232266"/>
    <w:rsid w:val="0023242A"/>
    <w:rsid w:val="00234D1D"/>
    <w:rsid w:val="002361DB"/>
    <w:rsid w:val="00236FEC"/>
    <w:rsid w:val="0024043B"/>
    <w:rsid w:val="00240D51"/>
    <w:rsid w:val="00241B53"/>
    <w:rsid w:val="002475AA"/>
    <w:rsid w:val="00247D61"/>
    <w:rsid w:val="00247F28"/>
    <w:rsid w:val="00247F6E"/>
    <w:rsid w:val="00250C53"/>
    <w:rsid w:val="0025120E"/>
    <w:rsid w:val="00251BE6"/>
    <w:rsid w:val="00252B27"/>
    <w:rsid w:val="002534F7"/>
    <w:rsid w:val="002548A1"/>
    <w:rsid w:val="00254DB8"/>
    <w:rsid w:val="0025569C"/>
    <w:rsid w:val="00255F2B"/>
    <w:rsid w:val="0026017D"/>
    <w:rsid w:val="0026107F"/>
    <w:rsid w:val="00261830"/>
    <w:rsid w:val="00263DB4"/>
    <w:rsid w:val="002736D1"/>
    <w:rsid w:val="00274FBD"/>
    <w:rsid w:val="0027634E"/>
    <w:rsid w:val="00276FBD"/>
    <w:rsid w:val="00280999"/>
    <w:rsid w:val="002822A0"/>
    <w:rsid w:val="00283E47"/>
    <w:rsid w:val="002846CE"/>
    <w:rsid w:val="002847DA"/>
    <w:rsid w:val="00284B00"/>
    <w:rsid w:val="00284B0B"/>
    <w:rsid w:val="00284DB6"/>
    <w:rsid w:val="00285A22"/>
    <w:rsid w:val="002860B7"/>
    <w:rsid w:val="00286755"/>
    <w:rsid w:val="00286F3D"/>
    <w:rsid w:val="00291DEC"/>
    <w:rsid w:val="0029217D"/>
    <w:rsid w:val="00292A2C"/>
    <w:rsid w:val="00293BDF"/>
    <w:rsid w:val="0029435F"/>
    <w:rsid w:val="00295A75"/>
    <w:rsid w:val="002975E9"/>
    <w:rsid w:val="002A11E3"/>
    <w:rsid w:val="002A2E5E"/>
    <w:rsid w:val="002A305E"/>
    <w:rsid w:val="002A332C"/>
    <w:rsid w:val="002A7211"/>
    <w:rsid w:val="002A7AD8"/>
    <w:rsid w:val="002A7CBF"/>
    <w:rsid w:val="002B1472"/>
    <w:rsid w:val="002B213F"/>
    <w:rsid w:val="002B30D1"/>
    <w:rsid w:val="002B3EA2"/>
    <w:rsid w:val="002B3EF9"/>
    <w:rsid w:val="002B5BBA"/>
    <w:rsid w:val="002B7066"/>
    <w:rsid w:val="002C043E"/>
    <w:rsid w:val="002C5346"/>
    <w:rsid w:val="002C7454"/>
    <w:rsid w:val="002D00CF"/>
    <w:rsid w:val="002D018B"/>
    <w:rsid w:val="002D0A7B"/>
    <w:rsid w:val="002D105B"/>
    <w:rsid w:val="002D2D74"/>
    <w:rsid w:val="002D3659"/>
    <w:rsid w:val="002D4DA0"/>
    <w:rsid w:val="002D5EF9"/>
    <w:rsid w:val="002D69A5"/>
    <w:rsid w:val="002E14BD"/>
    <w:rsid w:val="002E1B28"/>
    <w:rsid w:val="002E1D05"/>
    <w:rsid w:val="002E1F28"/>
    <w:rsid w:val="002E408F"/>
    <w:rsid w:val="002E5073"/>
    <w:rsid w:val="002E69D8"/>
    <w:rsid w:val="002E76A3"/>
    <w:rsid w:val="002F30AA"/>
    <w:rsid w:val="002F33BD"/>
    <w:rsid w:val="002F35DE"/>
    <w:rsid w:val="002F7528"/>
    <w:rsid w:val="002F7EA1"/>
    <w:rsid w:val="003002C2"/>
    <w:rsid w:val="003013A4"/>
    <w:rsid w:val="00302577"/>
    <w:rsid w:val="003064FA"/>
    <w:rsid w:val="00306A7E"/>
    <w:rsid w:val="00306F31"/>
    <w:rsid w:val="00307864"/>
    <w:rsid w:val="003130FA"/>
    <w:rsid w:val="003131E0"/>
    <w:rsid w:val="003141C6"/>
    <w:rsid w:val="00314618"/>
    <w:rsid w:val="003166FF"/>
    <w:rsid w:val="0032169B"/>
    <w:rsid w:val="00323050"/>
    <w:rsid w:val="00325609"/>
    <w:rsid w:val="00326B5B"/>
    <w:rsid w:val="0032709B"/>
    <w:rsid w:val="00331048"/>
    <w:rsid w:val="00331258"/>
    <w:rsid w:val="00331801"/>
    <w:rsid w:val="00331EC0"/>
    <w:rsid w:val="00332B9B"/>
    <w:rsid w:val="00332BFB"/>
    <w:rsid w:val="00333D50"/>
    <w:rsid w:val="003344E5"/>
    <w:rsid w:val="00336CC3"/>
    <w:rsid w:val="003435A5"/>
    <w:rsid w:val="003435C3"/>
    <w:rsid w:val="00343C5D"/>
    <w:rsid w:val="003442E2"/>
    <w:rsid w:val="00344F2C"/>
    <w:rsid w:val="003470C0"/>
    <w:rsid w:val="00347CB1"/>
    <w:rsid w:val="00351EE9"/>
    <w:rsid w:val="00352D32"/>
    <w:rsid w:val="003531D6"/>
    <w:rsid w:val="0035324D"/>
    <w:rsid w:val="003536B9"/>
    <w:rsid w:val="00353A4E"/>
    <w:rsid w:val="0035556B"/>
    <w:rsid w:val="00355D26"/>
    <w:rsid w:val="00360B1E"/>
    <w:rsid w:val="00361FE2"/>
    <w:rsid w:val="00362F63"/>
    <w:rsid w:val="00364A00"/>
    <w:rsid w:val="00364F7A"/>
    <w:rsid w:val="003652ED"/>
    <w:rsid w:val="00370519"/>
    <w:rsid w:val="00371887"/>
    <w:rsid w:val="00372275"/>
    <w:rsid w:val="00372ADF"/>
    <w:rsid w:val="00373156"/>
    <w:rsid w:val="00373C90"/>
    <w:rsid w:val="00376560"/>
    <w:rsid w:val="0037724F"/>
    <w:rsid w:val="003800E6"/>
    <w:rsid w:val="00381119"/>
    <w:rsid w:val="00381A73"/>
    <w:rsid w:val="003831E2"/>
    <w:rsid w:val="00385196"/>
    <w:rsid w:val="00386875"/>
    <w:rsid w:val="00387CEA"/>
    <w:rsid w:val="0039171F"/>
    <w:rsid w:val="00391748"/>
    <w:rsid w:val="00391F4B"/>
    <w:rsid w:val="00392B42"/>
    <w:rsid w:val="00392F66"/>
    <w:rsid w:val="00393CA4"/>
    <w:rsid w:val="003944C0"/>
    <w:rsid w:val="00396BEF"/>
    <w:rsid w:val="00397912"/>
    <w:rsid w:val="003A0237"/>
    <w:rsid w:val="003A0BC8"/>
    <w:rsid w:val="003A1FB4"/>
    <w:rsid w:val="003A2622"/>
    <w:rsid w:val="003A285A"/>
    <w:rsid w:val="003A28EB"/>
    <w:rsid w:val="003A3FAB"/>
    <w:rsid w:val="003A783B"/>
    <w:rsid w:val="003A7DC7"/>
    <w:rsid w:val="003B193B"/>
    <w:rsid w:val="003B5DA1"/>
    <w:rsid w:val="003B5F9D"/>
    <w:rsid w:val="003B733B"/>
    <w:rsid w:val="003B750D"/>
    <w:rsid w:val="003C0082"/>
    <w:rsid w:val="003C603D"/>
    <w:rsid w:val="003C6A2C"/>
    <w:rsid w:val="003C6B0D"/>
    <w:rsid w:val="003C6D5F"/>
    <w:rsid w:val="003C7011"/>
    <w:rsid w:val="003C753A"/>
    <w:rsid w:val="003C763B"/>
    <w:rsid w:val="003C7D83"/>
    <w:rsid w:val="003D0846"/>
    <w:rsid w:val="003D0C45"/>
    <w:rsid w:val="003D0EED"/>
    <w:rsid w:val="003D1B49"/>
    <w:rsid w:val="003D3ED1"/>
    <w:rsid w:val="003D42C0"/>
    <w:rsid w:val="003D4624"/>
    <w:rsid w:val="003D490D"/>
    <w:rsid w:val="003D5481"/>
    <w:rsid w:val="003D6107"/>
    <w:rsid w:val="003D6382"/>
    <w:rsid w:val="003D7E5B"/>
    <w:rsid w:val="003E0BC0"/>
    <w:rsid w:val="003E0EA7"/>
    <w:rsid w:val="003E2F63"/>
    <w:rsid w:val="003E344B"/>
    <w:rsid w:val="003E64A3"/>
    <w:rsid w:val="003E675C"/>
    <w:rsid w:val="003E743B"/>
    <w:rsid w:val="003F1886"/>
    <w:rsid w:val="003F302E"/>
    <w:rsid w:val="003F4516"/>
    <w:rsid w:val="00400B11"/>
    <w:rsid w:val="00401F02"/>
    <w:rsid w:val="00402D01"/>
    <w:rsid w:val="00402F8E"/>
    <w:rsid w:val="00403657"/>
    <w:rsid w:val="0040380D"/>
    <w:rsid w:val="004046B7"/>
    <w:rsid w:val="004053EF"/>
    <w:rsid w:val="004060D3"/>
    <w:rsid w:val="00406F4C"/>
    <w:rsid w:val="0040703B"/>
    <w:rsid w:val="00407711"/>
    <w:rsid w:val="00411866"/>
    <w:rsid w:val="0041228F"/>
    <w:rsid w:val="00412E42"/>
    <w:rsid w:val="00413315"/>
    <w:rsid w:val="0041345F"/>
    <w:rsid w:val="004141EF"/>
    <w:rsid w:val="00415CBA"/>
    <w:rsid w:val="00416688"/>
    <w:rsid w:val="00417DF7"/>
    <w:rsid w:val="00421381"/>
    <w:rsid w:val="0042165A"/>
    <w:rsid w:val="00422DE0"/>
    <w:rsid w:val="00423DE9"/>
    <w:rsid w:val="00424CDB"/>
    <w:rsid w:val="00424F41"/>
    <w:rsid w:val="004314C6"/>
    <w:rsid w:val="00432FBB"/>
    <w:rsid w:val="00433E36"/>
    <w:rsid w:val="00434753"/>
    <w:rsid w:val="00434A3A"/>
    <w:rsid w:val="00434B39"/>
    <w:rsid w:val="004358F5"/>
    <w:rsid w:val="00435FB0"/>
    <w:rsid w:val="00436761"/>
    <w:rsid w:val="004369EF"/>
    <w:rsid w:val="00437C96"/>
    <w:rsid w:val="004416BA"/>
    <w:rsid w:val="004416ED"/>
    <w:rsid w:val="004419AA"/>
    <w:rsid w:val="00441CA8"/>
    <w:rsid w:val="00444203"/>
    <w:rsid w:val="004445B1"/>
    <w:rsid w:val="00444845"/>
    <w:rsid w:val="0044491B"/>
    <w:rsid w:val="004450BF"/>
    <w:rsid w:val="004463BC"/>
    <w:rsid w:val="00451AD8"/>
    <w:rsid w:val="00454BE4"/>
    <w:rsid w:val="00455134"/>
    <w:rsid w:val="00455FF0"/>
    <w:rsid w:val="004561CC"/>
    <w:rsid w:val="00457044"/>
    <w:rsid w:val="004572AB"/>
    <w:rsid w:val="00457B2A"/>
    <w:rsid w:val="00461B69"/>
    <w:rsid w:val="00462918"/>
    <w:rsid w:val="00462B35"/>
    <w:rsid w:val="00463E82"/>
    <w:rsid w:val="00466213"/>
    <w:rsid w:val="00466746"/>
    <w:rsid w:val="00466F46"/>
    <w:rsid w:val="00467546"/>
    <w:rsid w:val="00480E5A"/>
    <w:rsid w:val="004833DB"/>
    <w:rsid w:val="004844D0"/>
    <w:rsid w:val="00485D64"/>
    <w:rsid w:val="004862A7"/>
    <w:rsid w:val="00487A35"/>
    <w:rsid w:val="00491758"/>
    <w:rsid w:val="004917BB"/>
    <w:rsid w:val="00491FA2"/>
    <w:rsid w:val="0049258E"/>
    <w:rsid w:val="004929B0"/>
    <w:rsid w:val="00493A29"/>
    <w:rsid w:val="00493ED5"/>
    <w:rsid w:val="0049481E"/>
    <w:rsid w:val="00495663"/>
    <w:rsid w:val="004961B8"/>
    <w:rsid w:val="00496F32"/>
    <w:rsid w:val="004A226A"/>
    <w:rsid w:val="004A2390"/>
    <w:rsid w:val="004A2E0C"/>
    <w:rsid w:val="004A4326"/>
    <w:rsid w:val="004A4AE2"/>
    <w:rsid w:val="004A501D"/>
    <w:rsid w:val="004A5EE3"/>
    <w:rsid w:val="004A7D89"/>
    <w:rsid w:val="004B01CB"/>
    <w:rsid w:val="004B37FE"/>
    <w:rsid w:val="004B4D21"/>
    <w:rsid w:val="004B5D51"/>
    <w:rsid w:val="004B675C"/>
    <w:rsid w:val="004B6A13"/>
    <w:rsid w:val="004C1741"/>
    <w:rsid w:val="004C2DAD"/>
    <w:rsid w:val="004C2FCE"/>
    <w:rsid w:val="004C37B7"/>
    <w:rsid w:val="004C40F7"/>
    <w:rsid w:val="004C4E96"/>
    <w:rsid w:val="004C5E5F"/>
    <w:rsid w:val="004C75D4"/>
    <w:rsid w:val="004C7AF6"/>
    <w:rsid w:val="004C7E38"/>
    <w:rsid w:val="004D0858"/>
    <w:rsid w:val="004D1EA2"/>
    <w:rsid w:val="004D453A"/>
    <w:rsid w:val="004D48A3"/>
    <w:rsid w:val="004D5335"/>
    <w:rsid w:val="004D60FA"/>
    <w:rsid w:val="004D7705"/>
    <w:rsid w:val="004D7F0A"/>
    <w:rsid w:val="004E137E"/>
    <w:rsid w:val="004E1AAB"/>
    <w:rsid w:val="004E26E0"/>
    <w:rsid w:val="004E5E0B"/>
    <w:rsid w:val="004E688C"/>
    <w:rsid w:val="004F0A27"/>
    <w:rsid w:val="004F1555"/>
    <w:rsid w:val="004F29C5"/>
    <w:rsid w:val="004F2C29"/>
    <w:rsid w:val="004F2D0A"/>
    <w:rsid w:val="004F3069"/>
    <w:rsid w:val="004F5FC3"/>
    <w:rsid w:val="004F72E7"/>
    <w:rsid w:val="00500B8F"/>
    <w:rsid w:val="00501DFA"/>
    <w:rsid w:val="00501E1E"/>
    <w:rsid w:val="00503EE4"/>
    <w:rsid w:val="00504744"/>
    <w:rsid w:val="00505C62"/>
    <w:rsid w:val="005067C7"/>
    <w:rsid w:val="005114AB"/>
    <w:rsid w:val="00511EDE"/>
    <w:rsid w:val="00512139"/>
    <w:rsid w:val="00512331"/>
    <w:rsid w:val="00513F0E"/>
    <w:rsid w:val="00514FD1"/>
    <w:rsid w:val="00515717"/>
    <w:rsid w:val="00515D9F"/>
    <w:rsid w:val="0051608B"/>
    <w:rsid w:val="0051629A"/>
    <w:rsid w:val="005202D7"/>
    <w:rsid w:val="005211DF"/>
    <w:rsid w:val="00522629"/>
    <w:rsid w:val="00522F41"/>
    <w:rsid w:val="00524258"/>
    <w:rsid w:val="0052700F"/>
    <w:rsid w:val="00527E43"/>
    <w:rsid w:val="00530A3A"/>
    <w:rsid w:val="00530CC1"/>
    <w:rsid w:val="0053194F"/>
    <w:rsid w:val="00532AB1"/>
    <w:rsid w:val="00536459"/>
    <w:rsid w:val="005364A6"/>
    <w:rsid w:val="00537490"/>
    <w:rsid w:val="00540E11"/>
    <w:rsid w:val="00542493"/>
    <w:rsid w:val="005427D7"/>
    <w:rsid w:val="0054309B"/>
    <w:rsid w:val="00543475"/>
    <w:rsid w:val="00544144"/>
    <w:rsid w:val="005443BA"/>
    <w:rsid w:val="00544DDC"/>
    <w:rsid w:val="0054518E"/>
    <w:rsid w:val="005452BD"/>
    <w:rsid w:val="0054534D"/>
    <w:rsid w:val="005464A7"/>
    <w:rsid w:val="005466D4"/>
    <w:rsid w:val="00546F4A"/>
    <w:rsid w:val="00547D0A"/>
    <w:rsid w:val="0055432D"/>
    <w:rsid w:val="005545ED"/>
    <w:rsid w:val="005553A9"/>
    <w:rsid w:val="00555AEE"/>
    <w:rsid w:val="00555BFD"/>
    <w:rsid w:val="00555D2A"/>
    <w:rsid w:val="0055706B"/>
    <w:rsid w:val="00560368"/>
    <w:rsid w:val="005621EE"/>
    <w:rsid w:val="00562776"/>
    <w:rsid w:val="00563E82"/>
    <w:rsid w:val="005657D1"/>
    <w:rsid w:val="00566034"/>
    <w:rsid w:val="00566239"/>
    <w:rsid w:val="005668C2"/>
    <w:rsid w:val="00567734"/>
    <w:rsid w:val="005703B9"/>
    <w:rsid w:val="00571296"/>
    <w:rsid w:val="00571300"/>
    <w:rsid w:val="00571545"/>
    <w:rsid w:val="00573634"/>
    <w:rsid w:val="005749D9"/>
    <w:rsid w:val="00576125"/>
    <w:rsid w:val="0057718E"/>
    <w:rsid w:val="0057791E"/>
    <w:rsid w:val="00580BB5"/>
    <w:rsid w:val="00581700"/>
    <w:rsid w:val="0058253D"/>
    <w:rsid w:val="00582CB0"/>
    <w:rsid w:val="0058376E"/>
    <w:rsid w:val="005837C3"/>
    <w:rsid w:val="00585240"/>
    <w:rsid w:val="00586AD4"/>
    <w:rsid w:val="0059004B"/>
    <w:rsid w:val="00590444"/>
    <w:rsid w:val="00592F43"/>
    <w:rsid w:val="00593640"/>
    <w:rsid w:val="00593A67"/>
    <w:rsid w:val="00595AD8"/>
    <w:rsid w:val="005961D2"/>
    <w:rsid w:val="00597E24"/>
    <w:rsid w:val="005A339C"/>
    <w:rsid w:val="005A4D1D"/>
    <w:rsid w:val="005A5C95"/>
    <w:rsid w:val="005A61DE"/>
    <w:rsid w:val="005B029C"/>
    <w:rsid w:val="005B1905"/>
    <w:rsid w:val="005B1915"/>
    <w:rsid w:val="005B2396"/>
    <w:rsid w:val="005B2CEF"/>
    <w:rsid w:val="005B46E7"/>
    <w:rsid w:val="005B54A3"/>
    <w:rsid w:val="005B6202"/>
    <w:rsid w:val="005B727B"/>
    <w:rsid w:val="005C0138"/>
    <w:rsid w:val="005C0A9F"/>
    <w:rsid w:val="005C1AB7"/>
    <w:rsid w:val="005C48D9"/>
    <w:rsid w:val="005D122D"/>
    <w:rsid w:val="005D1F26"/>
    <w:rsid w:val="005D45C2"/>
    <w:rsid w:val="005D5418"/>
    <w:rsid w:val="005D6A4D"/>
    <w:rsid w:val="005D6B44"/>
    <w:rsid w:val="005E492B"/>
    <w:rsid w:val="005E60B4"/>
    <w:rsid w:val="005E7BFE"/>
    <w:rsid w:val="005F099D"/>
    <w:rsid w:val="005F1A97"/>
    <w:rsid w:val="005F4A44"/>
    <w:rsid w:val="005F608C"/>
    <w:rsid w:val="00601D79"/>
    <w:rsid w:val="0060305A"/>
    <w:rsid w:val="006075A0"/>
    <w:rsid w:val="006076FB"/>
    <w:rsid w:val="006079B3"/>
    <w:rsid w:val="00614ADF"/>
    <w:rsid w:val="00615E55"/>
    <w:rsid w:val="00621106"/>
    <w:rsid w:val="006219B8"/>
    <w:rsid w:val="00621D43"/>
    <w:rsid w:val="00622720"/>
    <w:rsid w:val="006237F6"/>
    <w:rsid w:val="00624BBA"/>
    <w:rsid w:val="00626046"/>
    <w:rsid w:val="0062735F"/>
    <w:rsid w:val="00627F14"/>
    <w:rsid w:val="00630CE4"/>
    <w:rsid w:val="00630E22"/>
    <w:rsid w:val="00633AAA"/>
    <w:rsid w:val="00633D70"/>
    <w:rsid w:val="00635AE9"/>
    <w:rsid w:val="00642DDF"/>
    <w:rsid w:val="00642FD3"/>
    <w:rsid w:val="00643040"/>
    <w:rsid w:val="00644089"/>
    <w:rsid w:val="0064636B"/>
    <w:rsid w:val="00646E06"/>
    <w:rsid w:val="0065077C"/>
    <w:rsid w:val="00650830"/>
    <w:rsid w:val="00650B39"/>
    <w:rsid w:val="00652A0B"/>
    <w:rsid w:val="00652AC3"/>
    <w:rsid w:val="0065388B"/>
    <w:rsid w:val="006547CE"/>
    <w:rsid w:val="00654D57"/>
    <w:rsid w:val="006555E9"/>
    <w:rsid w:val="00655C87"/>
    <w:rsid w:val="006604D7"/>
    <w:rsid w:val="00660526"/>
    <w:rsid w:val="00661E5C"/>
    <w:rsid w:val="00662EBC"/>
    <w:rsid w:val="0066449D"/>
    <w:rsid w:val="006655DA"/>
    <w:rsid w:val="00665E4F"/>
    <w:rsid w:val="00667A22"/>
    <w:rsid w:val="00667CED"/>
    <w:rsid w:val="00670AA4"/>
    <w:rsid w:val="00675C49"/>
    <w:rsid w:val="00676C22"/>
    <w:rsid w:val="00677566"/>
    <w:rsid w:val="00677E94"/>
    <w:rsid w:val="00680B09"/>
    <w:rsid w:val="00684ED2"/>
    <w:rsid w:val="0068534A"/>
    <w:rsid w:val="00686040"/>
    <w:rsid w:val="00686417"/>
    <w:rsid w:val="00686B5E"/>
    <w:rsid w:val="0068767F"/>
    <w:rsid w:val="00690C60"/>
    <w:rsid w:val="00690FC8"/>
    <w:rsid w:val="00693462"/>
    <w:rsid w:val="00693EA8"/>
    <w:rsid w:val="006948CA"/>
    <w:rsid w:val="00694D67"/>
    <w:rsid w:val="00694FA5"/>
    <w:rsid w:val="00695A6F"/>
    <w:rsid w:val="006A0F35"/>
    <w:rsid w:val="006A1A30"/>
    <w:rsid w:val="006A1CA1"/>
    <w:rsid w:val="006A33A1"/>
    <w:rsid w:val="006A36BE"/>
    <w:rsid w:val="006A3763"/>
    <w:rsid w:val="006A7E5D"/>
    <w:rsid w:val="006B096A"/>
    <w:rsid w:val="006B1118"/>
    <w:rsid w:val="006B19C0"/>
    <w:rsid w:val="006B1F37"/>
    <w:rsid w:val="006B33ED"/>
    <w:rsid w:val="006B40C7"/>
    <w:rsid w:val="006B4D74"/>
    <w:rsid w:val="006B5749"/>
    <w:rsid w:val="006C5FC3"/>
    <w:rsid w:val="006D0A3C"/>
    <w:rsid w:val="006D181E"/>
    <w:rsid w:val="006D2329"/>
    <w:rsid w:val="006D2568"/>
    <w:rsid w:val="006D3209"/>
    <w:rsid w:val="006D416E"/>
    <w:rsid w:val="006D4801"/>
    <w:rsid w:val="006E007C"/>
    <w:rsid w:val="006E04D7"/>
    <w:rsid w:val="006E1D5B"/>
    <w:rsid w:val="006E22BA"/>
    <w:rsid w:val="006E315E"/>
    <w:rsid w:val="006E43E6"/>
    <w:rsid w:val="006E4DD2"/>
    <w:rsid w:val="006E673C"/>
    <w:rsid w:val="006E67C2"/>
    <w:rsid w:val="006F13B1"/>
    <w:rsid w:val="006F1925"/>
    <w:rsid w:val="006F6C3A"/>
    <w:rsid w:val="006F6CB2"/>
    <w:rsid w:val="007002DA"/>
    <w:rsid w:val="00700714"/>
    <w:rsid w:val="007014AA"/>
    <w:rsid w:val="00702CD9"/>
    <w:rsid w:val="007049CA"/>
    <w:rsid w:val="007061A9"/>
    <w:rsid w:val="00706C6E"/>
    <w:rsid w:val="00706FDB"/>
    <w:rsid w:val="00707E0F"/>
    <w:rsid w:val="00710FD0"/>
    <w:rsid w:val="00711330"/>
    <w:rsid w:val="00715249"/>
    <w:rsid w:val="00715DC0"/>
    <w:rsid w:val="00715FFA"/>
    <w:rsid w:val="00717D2D"/>
    <w:rsid w:val="00720759"/>
    <w:rsid w:val="00721987"/>
    <w:rsid w:val="00721D17"/>
    <w:rsid w:val="00722374"/>
    <w:rsid w:val="00722B92"/>
    <w:rsid w:val="00726039"/>
    <w:rsid w:val="00726409"/>
    <w:rsid w:val="007267FD"/>
    <w:rsid w:val="00726EF8"/>
    <w:rsid w:val="00730D34"/>
    <w:rsid w:val="00731801"/>
    <w:rsid w:val="00732189"/>
    <w:rsid w:val="0073277B"/>
    <w:rsid w:val="00734D6C"/>
    <w:rsid w:val="00735A93"/>
    <w:rsid w:val="00736B54"/>
    <w:rsid w:val="00736B95"/>
    <w:rsid w:val="0073710C"/>
    <w:rsid w:val="00737E2A"/>
    <w:rsid w:val="00737F68"/>
    <w:rsid w:val="007419E8"/>
    <w:rsid w:val="00743D37"/>
    <w:rsid w:val="00745575"/>
    <w:rsid w:val="0074593F"/>
    <w:rsid w:val="00750867"/>
    <w:rsid w:val="007511FB"/>
    <w:rsid w:val="00751581"/>
    <w:rsid w:val="00752411"/>
    <w:rsid w:val="0075242A"/>
    <w:rsid w:val="00752A7C"/>
    <w:rsid w:val="00753C5D"/>
    <w:rsid w:val="007541F7"/>
    <w:rsid w:val="0075462B"/>
    <w:rsid w:val="00755DF6"/>
    <w:rsid w:val="00756AAD"/>
    <w:rsid w:val="00757695"/>
    <w:rsid w:val="00760A86"/>
    <w:rsid w:val="007616E5"/>
    <w:rsid w:val="0076177E"/>
    <w:rsid w:val="0076216B"/>
    <w:rsid w:val="007625F1"/>
    <w:rsid w:val="00762C76"/>
    <w:rsid w:val="00762F7A"/>
    <w:rsid w:val="00764C50"/>
    <w:rsid w:val="007651FB"/>
    <w:rsid w:val="00766586"/>
    <w:rsid w:val="007702B5"/>
    <w:rsid w:val="00771E99"/>
    <w:rsid w:val="0077224A"/>
    <w:rsid w:val="00773BC8"/>
    <w:rsid w:val="00773E23"/>
    <w:rsid w:val="00774FB5"/>
    <w:rsid w:val="00776116"/>
    <w:rsid w:val="00777167"/>
    <w:rsid w:val="00777897"/>
    <w:rsid w:val="00780556"/>
    <w:rsid w:val="007814AF"/>
    <w:rsid w:val="00781862"/>
    <w:rsid w:val="007819E3"/>
    <w:rsid w:val="00781F65"/>
    <w:rsid w:val="0078234D"/>
    <w:rsid w:val="007826C8"/>
    <w:rsid w:val="00782C11"/>
    <w:rsid w:val="0078525C"/>
    <w:rsid w:val="00786B14"/>
    <w:rsid w:val="007900CB"/>
    <w:rsid w:val="007909D6"/>
    <w:rsid w:val="00791CEE"/>
    <w:rsid w:val="007928BC"/>
    <w:rsid w:val="00793290"/>
    <w:rsid w:val="0079372E"/>
    <w:rsid w:val="00793E2D"/>
    <w:rsid w:val="00796DE6"/>
    <w:rsid w:val="007974B0"/>
    <w:rsid w:val="00797C8B"/>
    <w:rsid w:val="007A1CCB"/>
    <w:rsid w:val="007A3583"/>
    <w:rsid w:val="007A4F13"/>
    <w:rsid w:val="007A4F25"/>
    <w:rsid w:val="007A5331"/>
    <w:rsid w:val="007A5D55"/>
    <w:rsid w:val="007A7E8D"/>
    <w:rsid w:val="007B02CB"/>
    <w:rsid w:val="007B1B1D"/>
    <w:rsid w:val="007B605A"/>
    <w:rsid w:val="007B6522"/>
    <w:rsid w:val="007B6831"/>
    <w:rsid w:val="007B6878"/>
    <w:rsid w:val="007B736F"/>
    <w:rsid w:val="007C199F"/>
    <w:rsid w:val="007C2A88"/>
    <w:rsid w:val="007C2F10"/>
    <w:rsid w:val="007C4096"/>
    <w:rsid w:val="007C41C0"/>
    <w:rsid w:val="007C5A5F"/>
    <w:rsid w:val="007C5D18"/>
    <w:rsid w:val="007D0F16"/>
    <w:rsid w:val="007D1305"/>
    <w:rsid w:val="007D15B8"/>
    <w:rsid w:val="007D15FF"/>
    <w:rsid w:val="007D2B03"/>
    <w:rsid w:val="007D4635"/>
    <w:rsid w:val="007D52C9"/>
    <w:rsid w:val="007D61CA"/>
    <w:rsid w:val="007D6FBF"/>
    <w:rsid w:val="007D7C7C"/>
    <w:rsid w:val="007E0616"/>
    <w:rsid w:val="007E0A05"/>
    <w:rsid w:val="007E243A"/>
    <w:rsid w:val="007E314C"/>
    <w:rsid w:val="007E3912"/>
    <w:rsid w:val="007E713B"/>
    <w:rsid w:val="007E7A20"/>
    <w:rsid w:val="007F1599"/>
    <w:rsid w:val="007F3AE3"/>
    <w:rsid w:val="007F4214"/>
    <w:rsid w:val="007F549D"/>
    <w:rsid w:val="007F7EFB"/>
    <w:rsid w:val="0080177A"/>
    <w:rsid w:val="00801E7C"/>
    <w:rsid w:val="0080263C"/>
    <w:rsid w:val="00804930"/>
    <w:rsid w:val="00806354"/>
    <w:rsid w:val="008075D5"/>
    <w:rsid w:val="008106B8"/>
    <w:rsid w:val="008109FD"/>
    <w:rsid w:val="00811B73"/>
    <w:rsid w:val="0081244B"/>
    <w:rsid w:val="008141E3"/>
    <w:rsid w:val="008231AF"/>
    <w:rsid w:val="008231B1"/>
    <w:rsid w:val="00824D6F"/>
    <w:rsid w:val="00831E71"/>
    <w:rsid w:val="00831FA1"/>
    <w:rsid w:val="00832C69"/>
    <w:rsid w:val="00833807"/>
    <w:rsid w:val="00836903"/>
    <w:rsid w:val="00836D2E"/>
    <w:rsid w:val="008412B2"/>
    <w:rsid w:val="008412E8"/>
    <w:rsid w:val="0084148A"/>
    <w:rsid w:val="008427C7"/>
    <w:rsid w:val="0084326D"/>
    <w:rsid w:val="00843490"/>
    <w:rsid w:val="008436DE"/>
    <w:rsid w:val="00844B49"/>
    <w:rsid w:val="00844FC9"/>
    <w:rsid w:val="0085016E"/>
    <w:rsid w:val="0085054E"/>
    <w:rsid w:val="0085231E"/>
    <w:rsid w:val="00856DB2"/>
    <w:rsid w:val="008622B8"/>
    <w:rsid w:val="00864513"/>
    <w:rsid w:val="00864770"/>
    <w:rsid w:val="00864F77"/>
    <w:rsid w:val="0086780C"/>
    <w:rsid w:val="00867B46"/>
    <w:rsid w:val="008720C0"/>
    <w:rsid w:val="008724FD"/>
    <w:rsid w:val="008734A0"/>
    <w:rsid w:val="00874883"/>
    <w:rsid w:val="00874A03"/>
    <w:rsid w:val="00874F5C"/>
    <w:rsid w:val="008765A7"/>
    <w:rsid w:val="0087715A"/>
    <w:rsid w:val="0087720A"/>
    <w:rsid w:val="008778D8"/>
    <w:rsid w:val="008853A9"/>
    <w:rsid w:val="00885971"/>
    <w:rsid w:val="008869C5"/>
    <w:rsid w:val="00892436"/>
    <w:rsid w:val="00892C61"/>
    <w:rsid w:val="00893389"/>
    <w:rsid w:val="00893AA5"/>
    <w:rsid w:val="00894C81"/>
    <w:rsid w:val="008963A7"/>
    <w:rsid w:val="008A2121"/>
    <w:rsid w:val="008A70A2"/>
    <w:rsid w:val="008B1663"/>
    <w:rsid w:val="008B1EEF"/>
    <w:rsid w:val="008B222B"/>
    <w:rsid w:val="008B2D73"/>
    <w:rsid w:val="008B2FC6"/>
    <w:rsid w:val="008B39EA"/>
    <w:rsid w:val="008B64D1"/>
    <w:rsid w:val="008B65F5"/>
    <w:rsid w:val="008B73C7"/>
    <w:rsid w:val="008B7530"/>
    <w:rsid w:val="008B7F7C"/>
    <w:rsid w:val="008C0DFB"/>
    <w:rsid w:val="008C131D"/>
    <w:rsid w:val="008C29A2"/>
    <w:rsid w:val="008C4068"/>
    <w:rsid w:val="008C4E1F"/>
    <w:rsid w:val="008C59C2"/>
    <w:rsid w:val="008C6AFA"/>
    <w:rsid w:val="008D0669"/>
    <w:rsid w:val="008D2CC8"/>
    <w:rsid w:val="008D3825"/>
    <w:rsid w:val="008D4DEE"/>
    <w:rsid w:val="008D7488"/>
    <w:rsid w:val="008E1502"/>
    <w:rsid w:val="008E2CD4"/>
    <w:rsid w:val="008E4036"/>
    <w:rsid w:val="008E46B7"/>
    <w:rsid w:val="008E65E3"/>
    <w:rsid w:val="008E7667"/>
    <w:rsid w:val="008F22E7"/>
    <w:rsid w:val="008F29E8"/>
    <w:rsid w:val="008F36C4"/>
    <w:rsid w:val="008F6177"/>
    <w:rsid w:val="00901DD7"/>
    <w:rsid w:val="00903271"/>
    <w:rsid w:val="00903B74"/>
    <w:rsid w:val="0090407A"/>
    <w:rsid w:val="00904AED"/>
    <w:rsid w:val="00904AF2"/>
    <w:rsid w:val="00906525"/>
    <w:rsid w:val="0090701D"/>
    <w:rsid w:val="009070C7"/>
    <w:rsid w:val="00911AB0"/>
    <w:rsid w:val="0091318C"/>
    <w:rsid w:val="00913941"/>
    <w:rsid w:val="009147A4"/>
    <w:rsid w:val="00914B38"/>
    <w:rsid w:val="00916EDC"/>
    <w:rsid w:val="00916F8B"/>
    <w:rsid w:val="009171BF"/>
    <w:rsid w:val="009172A8"/>
    <w:rsid w:val="00920463"/>
    <w:rsid w:val="00922659"/>
    <w:rsid w:val="009248E3"/>
    <w:rsid w:val="00930500"/>
    <w:rsid w:val="00931FE8"/>
    <w:rsid w:val="009371FD"/>
    <w:rsid w:val="00940E87"/>
    <w:rsid w:val="00941E4A"/>
    <w:rsid w:val="00941F6D"/>
    <w:rsid w:val="00945B7D"/>
    <w:rsid w:val="00945E06"/>
    <w:rsid w:val="00946AC4"/>
    <w:rsid w:val="009517BB"/>
    <w:rsid w:val="00951B80"/>
    <w:rsid w:val="00952E33"/>
    <w:rsid w:val="00957062"/>
    <w:rsid w:val="00962B5C"/>
    <w:rsid w:val="0096304C"/>
    <w:rsid w:val="00965682"/>
    <w:rsid w:val="00966C9C"/>
    <w:rsid w:val="009702E6"/>
    <w:rsid w:val="0097055E"/>
    <w:rsid w:val="00973F4A"/>
    <w:rsid w:val="00974388"/>
    <w:rsid w:val="00975357"/>
    <w:rsid w:val="0097593E"/>
    <w:rsid w:val="00975F60"/>
    <w:rsid w:val="009761C9"/>
    <w:rsid w:val="0097772F"/>
    <w:rsid w:val="00983A45"/>
    <w:rsid w:val="009861AD"/>
    <w:rsid w:val="00987089"/>
    <w:rsid w:val="00987336"/>
    <w:rsid w:val="009919EF"/>
    <w:rsid w:val="009943E4"/>
    <w:rsid w:val="0099442C"/>
    <w:rsid w:val="009955DD"/>
    <w:rsid w:val="00995BF7"/>
    <w:rsid w:val="009966B4"/>
    <w:rsid w:val="00997797"/>
    <w:rsid w:val="009979E9"/>
    <w:rsid w:val="009A0BB7"/>
    <w:rsid w:val="009A1336"/>
    <w:rsid w:val="009A15AB"/>
    <w:rsid w:val="009A15E4"/>
    <w:rsid w:val="009A246A"/>
    <w:rsid w:val="009A3B6A"/>
    <w:rsid w:val="009A3DA3"/>
    <w:rsid w:val="009A436B"/>
    <w:rsid w:val="009A794A"/>
    <w:rsid w:val="009B080C"/>
    <w:rsid w:val="009B1ABF"/>
    <w:rsid w:val="009B2062"/>
    <w:rsid w:val="009B4126"/>
    <w:rsid w:val="009B4BBA"/>
    <w:rsid w:val="009B53FC"/>
    <w:rsid w:val="009B7232"/>
    <w:rsid w:val="009C01F0"/>
    <w:rsid w:val="009C16D2"/>
    <w:rsid w:val="009C2310"/>
    <w:rsid w:val="009C26E1"/>
    <w:rsid w:val="009C39C0"/>
    <w:rsid w:val="009C3FDA"/>
    <w:rsid w:val="009C41E6"/>
    <w:rsid w:val="009C4461"/>
    <w:rsid w:val="009C45D8"/>
    <w:rsid w:val="009C4EB6"/>
    <w:rsid w:val="009C50A9"/>
    <w:rsid w:val="009C5A70"/>
    <w:rsid w:val="009C76E1"/>
    <w:rsid w:val="009D11F5"/>
    <w:rsid w:val="009D31B3"/>
    <w:rsid w:val="009D675D"/>
    <w:rsid w:val="009E0587"/>
    <w:rsid w:val="009E1816"/>
    <w:rsid w:val="009E185D"/>
    <w:rsid w:val="009E22BB"/>
    <w:rsid w:val="009E2AB2"/>
    <w:rsid w:val="009E61F7"/>
    <w:rsid w:val="009F02A6"/>
    <w:rsid w:val="009F1670"/>
    <w:rsid w:val="009F1C45"/>
    <w:rsid w:val="009F47DC"/>
    <w:rsid w:val="009F5283"/>
    <w:rsid w:val="009F74F4"/>
    <w:rsid w:val="009F7526"/>
    <w:rsid w:val="009F7778"/>
    <w:rsid w:val="009F7803"/>
    <w:rsid w:val="009F7C60"/>
    <w:rsid w:val="00A01DDF"/>
    <w:rsid w:val="00A0268C"/>
    <w:rsid w:val="00A034FC"/>
    <w:rsid w:val="00A036FF"/>
    <w:rsid w:val="00A04918"/>
    <w:rsid w:val="00A05CE3"/>
    <w:rsid w:val="00A0616E"/>
    <w:rsid w:val="00A07392"/>
    <w:rsid w:val="00A10D96"/>
    <w:rsid w:val="00A11444"/>
    <w:rsid w:val="00A117E8"/>
    <w:rsid w:val="00A129BA"/>
    <w:rsid w:val="00A149A9"/>
    <w:rsid w:val="00A1546E"/>
    <w:rsid w:val="00A16362"/>
    <w:rsid w:val="00A21B7E"/>
    <w:rsid w:val="00A2278E"/>
    <w:rsid w:val="00A23264"/>
    <w:rsid w:val="00A25D65"/>
    <w:rsid w:val="00A30C5C"/>
    <w:rsid w:val="00A30F28"/>
    <w:rsid w:val="00A3100E"/>
    <w:rsid w:val="00A31FA3"/>
    <w:rsid w:val="00A33B11"/>
    <w:rsid w:val="00A34295"/>
    <w:rsid w:val="00A345C6"/>
    <w:rsid w:val="00A36157"/>
    <w:rsid w:val="00A42552"/>
    <w:rsid w:val="00A42FFE"/>
    <w:rsid w:val="00A43024"/>
    <w:rsid w:val="00A43055"/>
    <w:rsid w:val="00A4499D"/>
    <w:rsid w:val="00A50926"/>
    <w:rsid w:val="00A50A5A"/>
    <w:rsid w:val="00A553CD"/>
    <w:rsid w:val="00A55BF9"/>
    <w:rsid w:val="00A56125"/>
    <w:rsid w:val="00A56D53"/>
    <w:rsid w:val="00A60AF1"/>
    <w:rsid w:val="00A60CD6"/>
    <w:rsid w:val="00A66903"/>
    <w:rsid w:val="00A677A1"/>
    <w:rsid w:val="00A70130"/>
    <w:rsid w:val="00A71E33"/>
    <w:rsid w:val="00A7267C"/>
    <w:rsid w:val="00A75930"/>
    <w:rsid w:val="00A75D19"/>
    <w:rsid w:val="00A772FE"/>
    <w:rsid w:val="00A804CF"/>
    <w:rsid w:val="00A8153D"/>
    <w:rsid w:val="00A82F18"/>
    <w:rsid w:val="00A84310"/>
    <w:rsid w:val="00A90F68"/>
    <w:rsid w:val="00A9218B"/>
    <w:rsid w:val="00A9267E"/>
    <w:rsid w:val="00A94FC0"/>
    <w:rsid w:val="00A9567A"/>
    <w:rsid w:val="00A96864"/>
    <w:rsid w:val="00AA029E"/>
    <w:rsid w:val="00AA05A3"/>
    <w:rsid w:val="00AA067C"/>
    <w:rsid w:val="00AA119F"/>
    <w:rsid w:val="00AA1948"/>
    <w:rsid w:val="00AA2EA3"/>
    <w:rsid w:val="00AA3674"/>
    <w:rsid w:val="00AA36F8"/>
    <w:rsid w:val="00AA52EF"/>
    <w:rsid w:val="00AA67F4"/>
    <w:rsid w:val="00AA7573"/>
    <w:rsid w:val="00AA7B67"/>
    <w:rsid w:val="00AB0879"/>
    <w:rsid w:val="00AB1525"/>
    <w:rsid w:val="00AB1B6B"/>
    <w:rsid w:val="00AB3E26"/>
    <w:rsid w:val="00AB4528"/>
    <w:rsid w:val="00AB5BB6"/>
    <w:rsid w:val="00AC18A1"/>
    <w:rsid w:val="00AC61CF"/>
    <w:rsid w:val="00AC662B"/>
    <w:rsid w:val="00AC6B7F"/>
    <w:rsid w:val="00AD14B4"/>
    <w:rsid w:val="00AD26C6"/>
    <w:rsid w:val="00AD26E6"/>
    <w:rsid w:val="00AD292C"/>
    <w:rsid w:val="00AD7A8D"/>
    <w:rsid w:val="00AE16A9"/>
    <w:rsid w:val="00AE2757"/>
    <w:rsid w:val="00AE438D"/>
    <w:rsid w:val="00AE4497"/>
    <w:rsid w:val="00AE4BF3"/>
    <w:rsid w:val="00AE4F7A"/>
    <w:rsid w:val="00AE519A"/>
    <w:rsid w:val="00AE5CA1"/>
    <w:rsid w:val="00AE688F"/>
    <w:rsid w:val="00AE797B"/>
    <w:rsid w:val="00AF1090"/>
    <w:rsid w:val="00AF277C"/>
    <w:rsid w:val="00AF3CEA"/>
    <w:rsid w:val="00AF48B9"/>
    <w:rsid w:val="00AF5D47"/>
    <w:rsid w:val="00B02948"/>
    <w:rsid w:val="00B03FB9"/>
    <w:rsid w:val="00B05311"/>
    <w:rsid w:val="00B13E0D"/>
    <w:rsid w:val="00B144DA"/>
    <w:rsid w:val="00B14718"/>
    <w:rsid w:val="00B1568B"/>
    <w:rsid w:val="00B163DF"/>
    <w:rsid w:val="00B17C1D"/>
    <w:rsid w:val="00B217D5"/>
    <w:rsid w:val="00B21926"/>
    <w:rsid w:val="00B21A33"/>
    <w:rsid w:val="00B22AC2"/>
    <w:rsid w:val="00B22F6F"/>
    <w:rsid w:val="00B239EE"/>
    <w:rsid w:val="00B24064"/>
    <w:rsid w:val="00B248C8"/>
    <w:rsid w:val="00B249A1"/>
    <w:rsid w:val="00B24BC3"/>
    <w:rsid w:val="00B26A4B"/>
    <w:rsid w:val="00B328E3"/>
    <w:rsid w:val="00B3604F"/>
    <w:rsid w:val="00B36F7C"/>
    <w:rsid w:val="00B37E3B"/>
    <w:rsid w:val="00B421B3"/>
    <w:rsid w:val="00B42271"/>
    <w:rsid w:val="00B429B6"/>
    <w:rsid w:val="00B42F46"/>
    <w:rsid w:val="00B43D3E"/>
    <w:rsid w:val="00B44437"/>
    <w:rsid w:val="00B44C94"/>
    <w:rsid w:val="00B460D0"/>
    <w:rsid w:val="00B472C0"/>
    <w:rsid w:val="00B477A7"/>
    <w:rsid w:val="00B4784A"/>
    <w:rsid w:val="00B47A3D"/>
    <w:rsid w:val="00B523AD"/>
    <w:rsid w:val="00B54546"/>
    <w:rsid w:val="00B54CED"/>
    <w:rsid w:val="00B55A12"/>
    <w:rsid w:val="00B562EF"/>
    <w:rsid w:val="00B564F2"/>
    <w:rsid w:val="00B567C2"/>
    <w:rsid w:val="00B5756C"/>
    <w:rsid w:val="00B57B45"/>
    <w:rsid w:val="00B635E7"/>
    <w:rsid w:val="00B6497D"/>
    <w:rsid w:val="00B64F89"/>
    <w:rsid w:val="00B66423"/>
    <w:rsid w:val="00B70515"/>
    <w:rsid w:val="00B714D5"/>
    <w:rsid w:val="00B7202B"/>
    <w:rsid w:val="00B75063"/>
    <w:rsid w:val="00B75646"/>
    <w:rsid w:val="00B77187"/>
    <w:rsid w:val="00B80A63"/>
    <w:rsid w:val="00B81CB3"/>
    <w:rsid w:val="00B82152"/>
    <w:rsid w:val="00B8283E"/>
    <w:rsid w:val="00B82B15"/>
    <w:rsid w:val="00B8381F"/>
    <w:rsid w:val="00B863FD"/>
    <w:rsid w:val="00B87E1C"/>
    <w:rsid w:val="00B9096B"/>
    <w:rsid w:val="00B92578"/>
    <w:rsid w:val="00B930F3"/>
    <w:rsid w:val="00B9341E"/>
    <w:rsid w:val="00B9360B"/>
    <w:rsid w:val="00B94672"/>
    <w:rsid w:val="00BA10EB"/>
    <w:rsid w:val="00BA1590"/>
    <w:rsid w:val="00BA2B96"/>
    <w:rsid w:val="00BA31BF"/>
    <w:rsid w:val="00BA5A1A"/>
    <w:rsid w:val="00BA6B46"/>
    <w:rsid w:val="00BA6C59"/>
    <w:rsid w:val="00BA6EA5"/>
    <w:rsid w:val="00BA7DB7"/>
    <w:rsid w:val="00BB10E1"/>
    <w:rsid w:val="00BB179D"/>
    <w:rsid w:val="00BB5CB0"/>
    <w:rsid w:val="00BB5D78"/>
    <w:rsid w:val="00BB74C3"/>
    <w:rsid w:val="00BB77A2"/>
    <w:rsid w:val="00BB7E25"/>
    <w:rsid w:val="00BC1080"/>
    <w:rsid w:val="00BC16A8"/>
    <w:rsid w:val="00BC29A7"/>
    <w:rsid w:val="00BC3FFC"/>
    <w:rsid w:val="00BC465D"/>
    <w:rsid w:val="00BC4D4D"/>
    <w:rsid w:val="00BC6A1D"/>
    <w:rsid w:val="00BC7BA2"/>
    <w:rsid w:val="00BC7F39"/>
    <w:rsid w:val="00BC7F6D"/>
    <w:rsid w:val="00BD0BF5"/>
    <w:rsid w:val="00BD26C0"/>
    <w:rsid w:val="00BD2F31"/>
    <w:rsid w:val="00BD49AC"/>
    <w:rsid w:val="00BD4B50"/>
    <w:rsid w:val="00BD5067"/>
    <w:rsid w:val="00BE02F3"/>
    <w:rsid w:val="00BE1C75"/>
    <w:rsid w:val="00BE33F5"/>
    <w:rsid w:val="00BE69E4"/>
    <w:rsid w:val="00BE6B0B"/>
    <w:rsid w:val="00BE7D79"/>
    <w:rsid w:val="00BF0123"/>
    <w:rsid w:val="00BF0C73"/>
    <w:rsid w:val="00BF4F80"/>
    <w:rsid w:val="00BF6028"/>
    <w:rsid w:val="00BF6471"/>
    <w:rsid w:val="00BF6D3E"/>
    <w:rsid w:val="00C00E8E"/>
    <w:rsid w:val="00C01A8A"/>
    <w:rsid w:val="00C03893"/>
    <w:rsid w:val="00C044D7"/>
    <w:rsid w:val="00C05A23"/>
    <w:rsid w:val="00C07DEA"/>
    <w:rsid w:val="00C10915"/>
    <w:rsid w:val="00C121EF"/>
    <w:rsid w:val="00C12994"/>
    <w:rsid w:val="00C13E5C"/>
    <w:rsid w:val="00C14268"/>
    <w:rsid w:val="00C1427D"/>
    <w:rsid w:val="00C159C6"/>
    <w:rsid w:val="00C222A9"/>
    <w:rsid w:val="00C2564C"/>
    <w:rsid w:val="00C26774"/>
    <w:rsid w:val="00C270CE"/>
    <w:rsid w:val="00C3074F"/>
    <w:rsid w:val="00C308EA"/>
    <w:rsid w:val="00C318A0"/>
    <w:rsid w:val="00C34D12"/>
    <w:rsid w:val="00C37280"/>
    <w:rsid w:val="00C379FF"/>
    <w:rsid w:val="00C40132"/>
    <w:rsid w:val="00C478E1"/>
    <w:rsid w:val="00C54448"/>
    <w:rsid w:val="00C55DEB"/>
    <w:rsid w:val="00C57031"/>
    <w:rsid w:val="00C57879"/>
    <w:rsid w:val="00C60B48"/>
    <w:rsid w:val="00C61099"/>
    <w:rsid w:val="00C626FB"/>
    <w:rsid w:val="00C66635"/>
    <w:rsid w:val="00C671BA"/>
    <w:rsid w:val="00C717C8"/>
    <w:rsid w:val="00C7269A"/>
    <w:rsid w:val="00C72EB8"/>
    <w:rsid w:val="00C74984"/>
    <w:rsid w:val="00C74DB3"/>
    <w:rsid w:val="00C76DBB"/>
    <w:rsid w:val="00C80020"/>
    <w:rsid w:val="00C82EE0"/>
    <w:rsid w:val="00C82F24"/>
    <w:rsid w:val="00C8466E"/>
    <w:rsid w:val="00C90A7C"/>
    <w:rsid w:val="00C915DC"/>
    <w:rsid w:val="00C9177A"/>
    <w:rsid w:val="00C92577"/>
    <w:rsid w:val="00C92773"/>
    <w:rsid w:val="00C92BCB"/>
    <w:rsid w:val="00C9494A"/>
    <w:rsid w:val="00C955B1"/>
    <w:rsid w:val="00C96F77"/>
    <w:rsid w:val="00CA1C92"/>
    <w:rsid w:val="00CA26E4"/>
    <w:rsid w:val="00CA379F"/>
    <w:rsid w:val="00CA3B3E"/>
    <w:rsid w:val="00CA48DF"/>
    <w:rsid w:val="00CA5B28"/>
    <w:rsid w:val="00CA64FD"/>
    <w:rsid w:val="00CB1C08"/>
    <w:rsid w:val="00CB28B7"/>
    <w:rsid w:val="00CB32F5"/>
    <w:rsid w:val="00CB5BC1"/>
    <w:rsid w:val="00CB6312"/>
    <w:rsid w:val="00CB6A87"/>
    <w:rsid w:val="00CB6F46"/>
    <w:rsid w:val="00CC0164"/>
    <w:rsid w:val="00CC1ED0"/>
    <w:rsid w:val="00CC2A90"/>
    <w:rsid w:val="00CC5C2F"/>
    <w:rsid w:val="00CC6286"/>
    <w:rsid w:val="00CD1D44"/>
    <w:rsid w:val="00CD23A9"/>
    <w:rsid w:val="00CD3D49"/>
    <w:rsid w:val="00CD5DE5"/>
    <w:rsid w:val="00CD6EBB"/>
    <w:rsid w:val="00CD7901"/>
    <w:rsid w:val="00CD7992"/>
    <w:rsid w:val="00CE03C4"/>
    <w:rsid w:val="00CE05C5"/>
    <w:rsid w:val="00CE18C1"/>
    <w:rsid w:val="00CE219C"/>
    <w:rsid w:val="00CE444A"/>
    <w:rsid w:val="00CE4BE4"/>
    <w:rsid w:val="00CE649D"/>
    <w:rsid w:val="00CF01B1"/>
    <w:rsid w:val="00CF19C8"/>
    <w:rsid w:val="00CF1CB6"/>
    <w:rsid w:val="00CF2441"/>
    <w:rsid w:val="00CF2E97"/>
    <w:rsid w:val="00CF43BF"/>
    <w:rsid w:val="00CF56AA"/>
    <w:rsid w:val="00CF5B0A"/>
    <w:rsid w:val="00CF7BD6"/>
    <w:rsid w:val="00D03113"/>
    <w:rsid w:val="00D04341"/>
    <w:rsid w:val="00D04759"/>
    <w:rsid w:val="00D05B69"/>
    <w:rsid w:val="00D06D04"/>
    <w:rsid w:val="00D07617"/>
    <w:rsid w:val="00D1078A"/>
    <w:rsid w:val="00D11C7D"/>
    <w:rsid w:val="00D126DA"/>
    <w:rsid w:val="00D1293E"/>
    <w:rsid w:val="00D13515"/>
    <w:rsid w:val="00D13E32"/>
    <w:rsid w:val="00D200E9"/>
    <w:rsid w:val="00D20462"/>
    <w:rsid w:val="00D20B08"/>
    <w:rsid w:val="00D22661"/>
    <w:rsid w:val="00D2272F"/>
    <w:rsid w:val="00D240F5"/>
    <w:rsid w:val="00D25E42"/>
    <w:rsid w:val="00D26746"/>
    <w:rsid w:val="00D26D1E"/>
    <w:rsid w:val="00D307D3"/>
    <w:rsid w:val="00D315DD"/>
    <w:rsid w:val="00D316D0"/>
    <w:rsid w:val="00D37436"/>
    <w:rsid w:val="00D40006"/>
    <w:rsid w:val="00D41EC8"/>
    <w:rsid w:val="00D47C50"/>
    <w:rsid w:val="00D516AB"/>
    <w:rsid w:val="00D52707"/>
    <w:rsid w:val="00D52D08"/>
    <w:rsid w:val="00D5415B"/>
    <w:rsid w:val="00D557A4"/>
    <w:rsid w:val="00D561DD"/>
    <w:rsid w:val="00D56822"/>
    <w:rsid w:val="00D57F53"/>
    <w:rsid w:val="00D61D33"/>
    <w:rsid w:val="00D6225E"/>
    <w:rsid w:val="00D6420D"/>
    <w:rsid w:val="00D668CA"/>
    <w:rsid w:val="00D66BC9"/>
    <w:rsid w:val="00D6762C"/>
    <w:rsid w:val="00D703C8"/>
    <w:rsid w:val="00D708F2"/>
    <w:rsid w:val="00D70C3C"/>
    <w:rsid w:val="00D715AA"/>
    <w:rsid w:val="00D71FED"/>
    <w:rsid w:val="00D7208C"/>
    <w:rsid w:val="00D731B0"/>
    <w:rsid w:val="00D73BE0"/>
    <w:rsid w:val="00D75073"/>
    <w:rsid w:val="00D75EB4"/>
    <w:rsid w:val="00D8007B"/>
    <w:rsid w:val="00D8170F"/>
    <w:rsid w:val="00D823AD"/>
    <w:rsid w:val="00D8312C"/>
    <w:rsid w:val="00D8356C"/>
    <w:rsid w:val="00D840CC"/>
    <w:rsid w:val="00D84BA5"/>
    <w:rsid w:val="00D85F21"/>
    <w:rsid w:val="00D86B98"/>
    <w:rsid w:val="00D90550"/>
    <w:rsid w:val="00D91CEA"/>
    <w:rsid w:val="00D92F38"/>
    <w:rsid w:val="00D932BB"/>
    <w:rsid w:val="00D933CF"/>
    <w:rsid w:val="00D93C0B"/>
    <w:rsid w:val="00D94AE0"/>
    <w:rsid w:val="00D96C7C"/>
    <w:rsid w:val="00D96F70"/>
    <w:rsid w:val="00DA39E3"/>
    <w:rsid w:val="00DA40E9"/>
    <w:rsid w:val="00DA4592"/>
    <w:rsid w:val="00DA5C75"/>
    <w:rsid w:val="00DA6465"/>
    <w:rsid w:val="00DA6DA5"/>
    <w:rsid w:val="00DA73C1"/>
    <w:rsid w:val="00DB0CEF"/>
    <w:rsid w:val="00DB3AAE"/>
    <w:rsid w:val="00DB3D90"/>
    <w:rsid w:val="00DB603D"/>
    <w:rsid w:val="00DB674C"/>
    <w:rsid w:val="00DC000C"/>
    <w:rsid w:val="00DC10D8"/>
    <w:rsid w:val="00DC2EA8"/>
    <w:rsid w:val="00DC3C4A"/>
    <w:rsid w:val="00DC3E3B"/>
    <w:rsid w:val="00DC4B52"/>
    <w:rsid w:val="00DC5DD3"/>
    <w:rsid w:val="00DD2C86"/>
    <w:rsid w:val="00DD55BE"/>
    <w:rsid w:val="00DD5EA7"/>
    <w:rsid w:val="00DD6346"/>
    <w:rsid w:val="00DD72C9"/>
    <w:rsid w:val="00DE00F9"/>
    <w:rsid w:val="00DE0B77"/>
    <w:rsid w:val="00DE15F9"/>
    <w:rsid w:val="00DE3327"/>
    <w:rsid w:val="00DE345F"/>
    <w:rsid w:val="00DE4328"/>
    <w:rsid w:val="00DE4F5B"/>
    <w:rsid w:val="00DE60C3"/>
    <w:rsid w:val="00DF1E4B"/>
    <w:rsid w:val="00DF2857"/>
    <w:rsid w:val="00DF2FE6"/>
    <w:rsid w:val="00DF4657"/>
    <w:rsid w:val="00DF4DE2"/>
    <w:rsid w:val="00DF5797"/>
    <w:rsid w:val="00E02457"/>
    <w:rsid w:val="00E06EF7"/>
    <w:rsid w:val="00E10F5F"/>
    <w:rsid w:val="00E1116C"/>
    <w:rsid w:val="00E11265"/>
    <w:rsid w:val="00E1531B"/>
    <w:rsid w:val="00E15495"/>
    <w:rsid w:val="00E17B90"/>
    <w:rsid w:val="00E20F92"/>
    <w:rsid w:val="00E21600"/>
    <w:rsid w:val="00E22E51"/>
    <w:rsid w:val="00E2414B"/>
    <w:rsid w:val="00E24862"/>
    <w:rsid w:val="00E25698"/>
    <w:rsid w:val="00E26BD1"/>
    <w:rsid w:val="00E27610"/>
    <w:rsid w:val="00E30035"/>
    <w:rsid w:val="00E303C3"/>
    <w:rsid w:val="00E30932"/>
    <w:rsid w:val="00E32776"/>
    <w:rsid w:val="00E32786"/>
    <w:rsid w:val="00E336D0"/>
    <w:rsid w:val="00E34866"/>
    <w:rsid w:val="00E355AE"/>
    <w:rsid w:val="00E369BE"/>
    <w:rsid w:val="00E3769E"/>
    <w:rsid w:val="00E40A6E"/>
    <w:rsid w:val="00E40AED"/>
    <w:rsid w:val="00E44FF6"/>
    <w:rsid w:val="00E47402"/>
    <w:rsid w:val="00E47959"/>
    <w:rsid w:val="00E50975"/>
    <w:rsid w:val="00E51847"/>
    <w:rsid w:val="00E54BB9"/>
    <w:rsid w:val="00E551A2"/>
    <w:rsid w:val="00E558F5"/>
    <w:rsid w:val="00E55A9B"/>
    <w:rsid w:val="00E55B35"/>
    <w:rsid w:val="00E55CE3"/>
    <w:rsid w:val="00E569D4"/>
    <w:rsid w:val="00E57C76"/>
    <w:rsid w:val="00E60AA3"/>
    <w:rsid w:val="00E60D99"/>
    <w:rsid w:val="00E614F8"/>
    <w:rsid w:val="00E62616"/>
    <w:rsid w:val="00E6336E"/>
    <w:rsid w:val="00E657F0"/>
    <w:rsid w:val="00E66713"/>
    <w:rsid w:val="00E702C6"/>
    <w:rsid w:val="00E72027"/>
    <w:rsid w:val="00E734A4"/>
    <w:rsid w:val="00E76069"/>
    <w:rsid w:val="00E76C1E"/>
    <w:rsid w:val="00E77E01"/>
    <w:rsid w:val="00E81175"/>
    <w:rsid w:val="00E832EF"/>
    <w:rsid w:val="00E8457A"/>
    <w:rsid w:val="00E84C31"/>
    <w:rsid w:val="00E855D8"/>
    <w:rsid w:val="00E876E3"/>
    <w:rsid w:val="00E921D6"/>
    <w:rsid w:val="00E92C28"/>
    <w:rsid w:val="00E9362A"/>
    <w:rsid w:val="00E9685F"/>
    <w:rsid w:val="00E96B3A"/>
    <w:rsid w:val="00E97947"/>
    <w:rsid w:val="00E97F29"/>
    <w:rsid w:val="00EA01EB"/>
    <w:rsid w:val="00EA2168"/>
    <w:rsid w:val="00EA2DD7"/>
    <w:rsid w:val="00EA31D9"/>
    <w:rsid w:val="00EA3416"/>
    <w:rsid w:val="00EA7960"/>
    <w:rsid w:val="00EB00E1"/>
    <w:rsid w:val="00EB15AC"/>
    <w:rsid w:val="00EB1960"/>
    <w:rsid w:val="00EB3458"/>
    <w:rsid w:val="00EB3933"/>
    <w:rsid w:val="00EB6227"/>
    <w:rsid w:val="00EB749B"/>
    <w:rsid w:val="00EC2431"/>
    <w:rsid w:val="00EC2F14"/>
    <w:rsid w:val="00EC3833"/>
    <w:rsid w:val="00EC4923"/>
    <w:rsid w:val="00EC4F34"/>
    <w:rsid w:val="00EC58DD"/>
    <w:rsid w:val="00EC5990"/>
    <w:rsid w:val="00EC61D8"/>
    <w:rsid w:val="00ED0297"/>
    <w:rsid w:val="00ED468F"/>
    <w:rsid w:val="00ED73DF"/>
    <w:rsid w:val="00ED7AC7"/>
    <w:rsid w:val="00EE02EB"/>
    <w:rsid w:val="00EE3497"/>
    <w:rsid w:val="00EE3F3B"/>
    <w:rsid w:val="00EF3354"/>
    <w:rsid w:val="00EF3CCE"/>
    <w:rsid w:val="00EF4A18"/>
    <w:rsid w:val="00EF4F6D"/>
    <w:rsid w:val="00EF52D3"/>
    <w:rsid w:val="00EF662B"/>
    <w:rsid w:val="00F00036"/>
    <w:rsid w:val="00F02DBE"/>
    <w:rsid w:val="00F02DE4"/>
    <w:rsid w:val="00F030D1"/>
    <w:rsid w:val="00F042A8"/>
    <w:rsid w:val="00F0509C"/>
    <w:rsid w:val="00F06E72"/>
    <w:rsid w:val="00F130E0"/>
    <w:rsid w:val="00F16FE5"/>
    <w:rsid w:val="00F21A35"/>
    <w:rsid w:val="00F24A89"/>
    <w:rsid w:val="00F263F0"/>
    <w:rsid w:val="00F3102D"/>
    <w:rsid w:val="00F3366B"/>
    <w:rsid w:val="00F338A5"/>
    <w:rsid w:val="00F34305"/>
    <w:rsid w:val="00F34346"/>
    <w:rsid w:val="00F3751A"/>
    <w:rsid w:val="00F37739"/>
    <w:rsid w:val="00F37C3F"/>
    <w:rsid w:val="00F400B8"/>
    <w:rsid w:val="00F41066"/>
    <w:rsid w:val="00F42BE6"/>
    <w:rsid w:val="00F4395F"/>
    <w:rsid w:val="00F46D50"/>
    <w:rsid w:val="00F47492"/>
    <w:rsid w:val="00F5185F"/>
    <w:rsid w:val="00F520EC"/>
    <w:rsid w:val="00F53054"/>
    <w:rsid w:val="00F55243"/>
    <w:rsid w:val="00F56E14"/>
    <w:rsid w:val="00F57D79"/>
    <w:rsid w:val="00F61C6A"/>
    <w:rsid w:val="00F62058"/>
    <w:rsid w:val="00F654E0"/>
    <w:rsid w:val="00F70D9F"/>
    <w:rsid w:val="00F70E8B"/>
    <w:rsid w:val="00F711E1"/>
    <w:rsid w:val="00F7244E"/>
    <w:rsid w:val="00F728ED"/>
    <w:rsid w:val="00F73B5F"/>
    <w:rsid w:val="00F74A83"/>
    <w:rsid w:val="00F76E54"/>
    <w:rsid w:val="00F7710C"/>
    <w:rsid w:val="00F808DC"/>
    <w:rsid w:val="00F81899"/>
    <w:rsid w:val="00F81B62"/>
    <w:rsid w:val="00F81BA5"/>
    <w:rsid w:val="00F8273E"/>
    <w:rsid w:val="00F82EC5"/>
    <w:rsid w:val="00F85B52"/>
    <w:rsid w:val="00F90C60"/>
    <w:rsid w:val="00F90FBC"/>
    <w:rsid w:val="00F92E40"/>
    <w:rsid w:val="00F93E78"/>
    <w:rsid w:val="00F93EB0"/>
    <w:rsid w:val="00F94DC0"/>
    <w:rsid w:val="00F955D6"/>
    <w:rsid w:val="00F964B9"/>
    <w:rsid w:val="00F970C4"/>
    <w:rsid w:val="00F97CAF"/>
    <w:rsid w:val="00FA15AF"/>
    <w:rsid w:val="00FA179D"/>
    <w:rsid w:val="00FA4B3F"/>
    <w:rsid w:val="00FA5609"/>
    <w:rsid w:val="00FA6161"/>
    <w:rsid w:val="00FA6818"/>
    <w:rsid w:val="00FA7162"/>
    <w:rsid w:val="00FB4146"/>
    <w:rsid w:val="00FB48F8"/>
    <w:rsid w:val="00FB4E0B"/>
    <w:rsid w:val="00FB4F26"/>
    <w:rsid w:val="00FB60B8"/>
    <w:rsid w:val="00FB79F0"/>
    <w:rsid w:val="00FB7C51"/>
    <w:rsid w:val="00FC06A1"/>
    <w:rsid w:val="00FC1FCA"/>
    <w:rsid w:val="00FC42D3"/>
    <w:rsid w:val="00FC43DE"/>
    <w:rsid w:val="00FC5B93"/>
    <w:rsid w:val="00FD0C2D"/>
    <w:rsid w:val="00FD0C6E"/>
    <w:rsid w:val="00FD1284"/>
    <w:rsid w:val="00FD14D0"/>
    <w:rsid w:val="00FD27B6"/>
    <w:rsid w:val="00FD4EE0"/>
    <w:rsid w:val="00FD560E"/>
    <w:rsid w:val="00FD60D7"/>
    <w:rsid w:val="00FD62E9"/>
    <w:rsid w:val="00FD69BD"/>
    <w:rsid w:val="00FD6B02"/>
    <w:rsid w:val="00FD7A6F"/>
    <w:rsid w:val="00FE4977"/>
    <w:rsid w:val="00FE4F14"/>
    <w:rsid w:val="00FE51FB"/>
    <w:rsid w:val="00FE55C3"/>
    <w:rsid w:val="00FE6980"/>
    <w:rsid w:val="00FE6B9A"/>
    <w:rsid w:val="00FE6BA6"/>
    <w:rsid w:val="00FE6CEF"/>
    <w:rsid w:val="00FE710F"/>
    <w:rsid w:val="00FE72F0"/>
    <w:rsid w:val="00FE7527"/>
    <w:rsid w:val="00FE7C7D"/>
    <w:rsid w:val="00FF1257"/>
    <w:rsid w:val="00FF298C"/>
    <w:rsid w:val="00FF31F4"/>
    <w:rsid w:val="00FF639B"/>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A784EF"/>
  <w15:docId w15:val="{BE31C384-656F-489E-BF6A-56445CE4C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locked="1" w:semiHidden="1" w:uiPriority="0"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7C5A5F"/>
    <w:pPr>
      <w:spacing w:after="160" w:line="259" w:lineRule="auto"/>
    </w:pPr>
    <w:rPr>
      <w:rFonts w:asciiTheme="minorHAnsi" w:eastAsiaTheme="minorHAnsi" w:hAnsiTheme="minorHAnsi" w:cstheme="minorBidi"/>
      <w:sz w:val="22"/>
      <w:szCs w:val="22"/>
      <w:lang w:val="it-IT"/>
    </w:rPr>
  </w:style>
  <w:style w:type="paragraph" w:styleId="Titolo1">
    <w:name w:val="heading 1"/>
    <w:basedOn w:val="ALR10OggTesto"/>
    <w:next w:val="ALR85Rientrato1cm"/>
    <w:link w:val="Titolo1Carattere"/>
    <w:qFormat/>
    <w:rsid w:val="00DD72C9"/>
    <w:pPr>
      <w:keepNext/>
      <w:keepLines/>
      <w:jc w:val="center"/>
      <w:outlineLvl w:val="0"/>
    </w:pPr>
    <w:rPr>
      <w:bCs w:val="0"/>
      <w:caps/>
      <w:sz w:val="24"/>
      <w:szCs w:val="32"/>
    </w:rPr>
  </w:style>
  <w:style w:type="paragraph" w:styleId="Titolo2">
    <w:name w:val="heading 2"/>
    <w:basedOn w:val="ALR85Rientrato1cm"/>
    <w:next w:val="ALR85Rientrato1cm"/>
    <w:link w:val="Titolo2Carattere"/>
    <w:qFormat/>
    <w:rsid w:val="00721987"/>
    <w:pPr>
      <w:keepNext/>
      <w:keepLines/>
      <w:outlineLvl w:val="1"/>
    </w:pPr>
    <w:rPr>
      <w:b/>
      <w:bCs/>
      <w:szCs w:val="26"/>
    </w:rPr>
  </w:style>
  <w:style w:type="paragraph" w:styleId="Titolo4">
    <w:name w:val="heading 4"/>
    <w:basedOn w:val="Normale"/>
    <w:next w:val="Normale"/>
    <w:link w:val="Titolo4Carattere"/>
    <w:qFormat/>
    <w:rsid w:val="006F1925"/>
    <w:pPr>
      <w:keepNext/>
      <w:spacing w:before="240" w:after="60" w:line="240" w:lineRule="auto"/>
      <w:outlineLvl w:val="3"/>
    </w:pPr>
    <w:rPr>
      <w:rFonts w:ascii="Times New Roman" w:eastAsia="Times New Roman" w:hAnsi="Times New Roman" w:cs="Times New Roman"/>
      <w:b/>
      <w:bCs/>
      <w:sz w:val="28"/>
      <w:szCs w:val="28"/>
      <w:lang w:eastAsia="it-IT"/>
    </w:rPr>
  </w:style>
  <w:style w:type="paragraph" w:styleId="Titolo5">
    <w:name w:val="heading 5"/>
    <w:basedOn w:val="Normale"/>
    <w:next w:val="Normale"/>
    <w:link w:val="Titolo5Carattere"/>
    <w:qFormat/>
    <w:rsid w:val="006F1925"/>
    <w:pPr>
      <w:keepNext/>
      <w:spacing w:after="0" w:line="240" w:lineRule="auto"/>
      <w:jc w:val="both"/>
      <w:outlineLvl w:val="4"/>
    </w:pPr>
    <w:rPr>
      <w:rFonts w:ascii="Arial" w:eastAsia="Times New Roman" w:hAnsi="Arial" w:cs="Times New Roman"/>
      <w:b/>
      <w:smallCaps/>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locked/>
    <w:rsid w:val="00DD72C9"/>
    <w:rPr>
      <w:rFonts w:ascii="Arial" w:hAnsi="Arial"/>
      <w:b/>
      <w:caps/>
      <w:sz w:val="24"/>
      <w:szCs w:val="32"/>
      <w:lang w:val="it-IT" w:eastAsia="it-IT"/>
    </w:rPr>
  </w:style>
  <w:style w:type="character" w:customStyle="1" w:styleId="Titolo2Carattere">
    <w:name w:val="Titolo 2 Carattere"/>
    <w:basedOn w:val="Carpredefinitoparagrafo"/>
    <w:link w:val="Titolo2"/>
    <w:locked/>
    <w:rsid w:val="00721987"/>
    <w:rPr>
      <w:rFonts w:ascii="Arial" w:hAnsi="Arial" w:cs="Times New Roman"/>
      <w:b/>
      <w:bCs/>
      <w:sz w:val="26"/>
      <w:szCs w:val="26"/>
    </w:rPr>
  </w:style>
  <w:style w:type="character" w:customStyle="1" w:styleId="Heading4Char">
    <w:name w:val="Heading 4 Char"/>
    <w:basedOn w:val="Carpredefinitoparagrafo"/>
    <w:semiHidden/>
    <w:locked/>
    <w:rsid w:val="00B9096B"/>
    <w:rPr>
      <w:rFonts w:ascii="Calibri" w:hAnsi="Calibri" w:cs="Times New Roman"/>
      <w:b/>
      <w:bCs/>
      <w:sz w:val="28"/>
      <w:szCs w:val="28"/>
    </w:rPr>
  </w:style>
  <w:style w:type="character" w:customStyle="1" w:styleId="Heading5Char">
    <w:name w:val="Heading 5 Char"/>
    <w:basedOn w:val="Carpredefinitoparagrafo"/>
    <w:semiHidden/>
    <w:locked/>
    <w:rsid w:val="00B9096B"/>
    <w:rPr>
      <w:rFonts w:ascii="Calibri" w:hAnsi="Calibri" w:cs="Times New Roman"/>
      <w:b/>
      <w:bCs/>
      <w:i/>
      <w:iCs/>
      <w:sz w:val="26"/>
      <w:szCs w:val="26"/>
    </w:rPr>
  </w:style>
  <w:style w:type="paragraph" w:customStyle="1" w:styleId="ALA00Normale">
    <w:name w:val="ALA00_Normale"/>
    <w:link w:val="ALA00NormaleCarattereCarattere"/>
    <w:uiPriority w:val="99"/>
    <w:rsid w:val="006F1925"/>
    <w:pPr>
      <w:jc w:val="both"/>
    </w:pPr>
    <w:rPr>
      <w:rFonts w:ascii="Arial" w:hAnsi="Arial"/>
      <w:sz w:val="22"/>
      <w:szCs w:val="22"/>
      <w:lang w:val="it-IT" w:eastAsia="it-IT"/>
    </w:rPr>
  </w:style>
  <w:style w:type="character" w:customStyle="1" w:styleId="ALA00NormaleCarattereCarattere">
    <w:name w:val="ALA00_Normale Carattere Carattere"/>
    <w:link w:val="ALA00Normale"/>
    <w:uiPriority w:val="99"/>
    <w:locked/>
    <w:rsid w:val="006F1925"/>
    <w:rPr>
      <w:rFonts w:ascii="Arial" w:hAnsi="Arial"/>
      <w:sz w:val="22"/>
      <w:szCs w:val="22"/>
      <w:lang w:val="it-IT" w:eastAsia="it-IT" w:bidi="ar-SA"/>
    </w:rPr>
  </w:style>
  <w:style w:type="paragraph" w:customStyle="1" w:styleId="ALA05Corsivo">
    <w:name w:val="ALA05_Corsivo"/>
    <w:basedOn w:val="ALA00Normale"/>
    <w:next w:val="ALA00Normale"/>
    <w:link w:val="ALA05CorsivoCarattere"/>
    <w:rsid w:val="006F1925"/>
    <w:rPr>
      <w:i/>
      <w:szCs w:val="20"/>
    </w:rPr>
  </w:style>
  <w:style w:type="character" w:customStyle="1" w:styleId="ALA05CorsivoCarattere">
    <w:name w:val="ALA05_Corsivo Carattere"/>
    <w:link w:val="ALA05Corsivo"/>
    <w:locked/>
    <w:rsid w:val="006F1925"/>
    <w:rPr>
      <w:rFonts w:ascii="Arial" w:hAnsi="Arial"/>
      <w:i/>
      <w:sz w:val="24"/>
      <w:lang w:val="it-IT" w:eastAsia="it-IT"/>
    </w:rPr>
  </w:style>
  <w:style w:type="paragraph" w:customStyle="1" w:styleId="ALA10Grassetto">
    <w:name w:val="ALA10_Grassetto"/>
    <w:basedOn w:val="ALA00Normale"/>
    <w:link w:val="ALA10GrassettoCarattere"/>
    <w:rsid w:val="006F1925"/>
    <w:rPr>
      <w:b/>
      <w:szCs w:val="20"/>
    </w:rPr>
  </w:style>
  <w:style w:type="character" w:customStyle="1" w:styleId="ALA10GrassettoCarattere">
    <w:name w:val="ALA10_Grassetto Carattere"/>
    <w:link w:val="ALA10Grassetto"/>
    <w:locked/>
    <w:rsid w:val="006F1925"/>
    <w:rPr>
      <w:rFonts w:ascii="Arial" w:hAnsi="Arial"/>
      <w:b/>
      <w:sz w:val="24"/>
      <w:lang w:val="it-IT" w:eastAsia="it-IT"/>
    </w:rPr>
  </w:style>
  <w:style w:type="paragraph" w:customStyle="1" w:styleId="ALA15Centrato">
    <w:name w:val="ALA15_Centrato"/>
    <w:basedOn w:val="ALA00Normale"/>
    <w:rsid w:val="006F1925"/>
    <w:pPr>
      <w:jc w:val="center"/>
    </w:pPr>
  </w:style>
  <w:style w:type="paragraph" w:customStyle="1" w:styleId="ALA30CentratoGrassetto">
    <w:name w:val="ALA30_CentratoGrassetto"/>
    <w:basedOn w:val="ALA00Normale"/>
    <w:next w:val="ALA00Normale"/>
    <w:rsid w:val="006F1925"/>
    <w:pPr>
      <w:jc w:val="center"/>
    </w:pPr>
    <w:rPr>
      <w:b/>
    </w:rPr>
  </w:style>
  <w:style w:type="paragraph" w:customStyle="1" w:styleId="ALR80Rientrato4mm">
    <w:name w:val="ALR80_Rientrato4mm"/>
    <w:basedOn w:val="ALA00Normale"/>
    <w:link w:val="ALR80Rientrato4mmCarattere"/>
    <w:rsid w:val="006F1925"/>
    <w:pPr>
      <w:ind w:firstLine="227"/>
    </w:pPr>
  </w:style>
  <w:style w:type="character" w:customStyle="1" w:styleId="ALR80Rientrato4mmCarattere">
    <w:name w:val="ALR80_Rientrato4mm Carattere"/>
    <w:basedOn w:val="ALA00NormaleCarattereCarattere"/>
    <w:link w:val="ALR80Rientrato4mm"/>
    <w:locked/>
    <w:rsid w:val="006F1925"/>
    <w:rPr>
      <w:rFonts w:ascii="Arial" w:hAnsi="Arial" w:cs="Arial"/>
      <w:sz w:val="24"/>
      <w:szCs w:val="24"/>
      <w:lang w:val="it-IT" w:eastAsia="it-IT" w:bidi="ar-SA"/>
    </w:rPr>
  </w:style>
  <w:style w:type="paragraph" w:customStyle="1" w:styleId="ALR85Rientrato1cm">
    <w:name w:val="ALR85_Rientrato1cm"/>
    <w:basedOn w:val="ALA00Normale"/>
    <w:link w:val="ALR85Rientrato1cmCarattere"/>
    <w:rsid w:val="006F1925"/>
    <w:pPr>
      <w:ind w:firstLine="567"/>
    </w:pPr>
  </w:style>
  <w:style w:type="paragraph" w:styleId="Intestazione">
    <w:name w:val="header"/>
    <w:basedOn w:val="Normale"/>
    <w:link w:val="Intestazione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HeaderChar">
    <w:name w:val="Header Char"/>
    <w:basedOn w:val="Carpredefinitoparagrafo"/>
    <w:semiHidden/>
    <w:locked/>
    <w:rsid w:val="00B9096B"/>
    <w:rPr>
      <w:rFonts w:ascii="Arial" w:hAnsi="Arial" w:cs="Times New Roman"/>
      <w:sz w:val="20"/>
      <w:szCs w:val="20"/>
    </w:rPr>
  </w:style>
  <w:style w:type="paragraph" w:styleId="Pidipagina">
    <w:name w:val="footer"/>
    <w:basedOn w:val="Normale"/>
    <w:link w:val="PidipaginaCarattere"/>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FooterChar">
    <w:name w:val="Footer Char"/>
    <w:basedOn w:val="Carpredefinitoparagrafo"/>
    <w:semiHidden/>
    <w:locked/>
    <w:rsid w:val="00B9096B"/>
    <w:rPr>
      <w:rFonts w:ascii="Arial" w:hAnsi="Arial" w:cs="Times New Roman"/>
      <w:sz w:val="20"/>
      <w:szCs w:val="20"/>
    </w:rPr>
  </w:style>
  <w:style w:type="paragraph" w:styleId="Corpotesto">
    <w:name w:val="Body Text"/>
    <w:basedOn w:val="Normale"/>
    <w:link w:val="CorpotestoCarattere"/>
    <w:semiHidden/>
    <w:rsid w:val="006F1925"/>
    <w:pPr>
      <w:spacing w:after="0" w:line="240" w:lineRule="auto"/>
      <w:jc w:val="both"/>
    </w:pPr>
    <w:rPr>
      <w:rFonts w:ascii="Arial" w:eastAsia="Times New Roman" w:hAnsi="Arial" w:cs="Times New Roman"/>
      <w:sz w:val="18"/>
      <w:szCs w:val="24"/>
      <w:lang w:eastAsia="it-IT"/>
    </w:rPr>
  </w:style>
  <w:style w:type="character" w:customStyle="1" w:styleId="BodyTextChar">
    <w:name w:val="Body Text Char"/>
    <w:basedOn w:val="Carpredefinitoparagrafo"/>
    <w:semiHidden/>
    <w:locked/>
    <w:rsid w:val="00B9096B"/>
    <w:rPr>
      <w:rFonts w:ascii="Arial" w:hAnsi="Arial" w:cs="Times New Roman"/>
      <w:sz w:val="20"/>
      <w:szCs w:val="20"/>
    </w:rPr>
  </w:style>
  <w:style w:type="paragraph" w:styleId="Rientrocorpodeltesto">
    <w:name w:val="Body Text Indent"/>
    <w:basedOn w:val="Normale"/>
    <w:link w:val="RientrocorpodeltestoCarattere"/>
    <w:semiHidden/>
    <w:rsid w:val="006F1925"/>
    <w:pPr>
      <w:spacing w:after="120"/>
      <w:ind w:left="283"/>
    </w:pPr>
    <w:rPr>
      <w:rFonts w:ascii="Times New Roman" w:hAnsi="Times New Roman"/>
    </w:rPr>
  </w:style>
  <w:style w:type="character" w:customStyle="1" w:styleId="BodyTextIndentChar">
    <w:name w:val="Body Text Indent Char"/>
    <w:basedOn w:val="Carpredefinitoparagrafo"/>
    <w:semiHidden/>
    <w:locked/>
    <w:rsid w:val="00B9096B"/>
    <w:rPr>
      <w:rFonts w:ascii="Arial" w:hAnsi="Arial" w:cs="Times New Roman"/>
      <w:sz w:val="20"/>
      <w:szCs w:val="20"/>
    </w:rPr>
  </w:style>
  <w:style w:type="character" w:styleId="Numeropagina">
    <w:name w:val="page number"/>
    <w:basedOn w:val="Carpredefinitoparagrafo"/>
    <w:rsid w:val="006F1925"/>
    <w:rPr>
      <w:rFonts w:cs="Times New Roman"/>
    </w:rPr>
  </w:style>
  <w:style w:type="character" w:customStyle="1" w:styleId="ALR99Collegamentoipertestuale">
    <w:name w:val="ALR99_Collegamento ipertestuale"/>
    <w:rsid w:val="006F1925"/>
    <w:rPr>
      <w:rFonts w:ascii="Arial" w:hAnsi="Arial"/>
      <w:color w:val="0000FF"/>
      <w:sz w:val="24"/>
      <w:u w:val="single"/>
      <w:lang w:val="it-IT" w:eastAsia="it-IT"/>
    </w:rPr>
  </w:style>
  <w:style w:type="character" w:customStyle="1" w:styleId="ALRI10OggNumero">
    <w:name w:val="ALRI10_OggNumero"/>
    <w:basedOn w:val="ALA10GrassettoCarattere"/>
    <w:rsid w:val="006F1925"/>
    <w:rPr>
      <w:rFonts w:ascii="Arial" w:hAnsi="Arial" w:cs="Arial"/>
      <w:b/>
      <w:sz w:val="24"/>
      <w:szCs w:val="24"/>
      <w:lang w:val="it-IT" w:eastAsia="it-IT" w:bidi="ar-SA"/>
    </w:rPr>
  </w:style>
  <w:style w:type="character" w:customStyle="1" w:styleId="ALRI40IntOratore">
    <w:name w:val="ALRI40_Int_Oratore"/>
    <w:basedOn w:val="ALRI30IntPresidente"/>
    <w:rsid w:val="006F1925"/>
    <w:rPr>
      <w:rFonts w:ascii="Arial" w:hAnsi="Arial" w:cs="Arial"/>
      <w:sz w:val="24"/>
      <w:szCs w:val="24"/>
      <w:lang w:val="it-IT" w:eastAsia="it-IT" w:bidi="ar-SA"/>
    </w:rPr>
  </w:style>
  <w:style w:type="character" w:customStyle="1" w:styleId="ALRI30IntPresidente">
    <w:name w:val="ALRI30_Int_Presidente"/>
    <w:basedOn w:val="ALA00NormaleCarattereCarattere"/>
    <w:rsid w:val="006F1925"/>
    <w:rPr>
      <w:rFonts w:ascii="Arial" w:hAnsi="Arial" w:cs="Arial"/>
      <w:sz w:val="24"/>
      <w:szCs w:val="24"/>
      <w:lang w:val="it-IT" w:eastAsia="it-IT" w:bidi="ar-SA"/>
    </w:rPr>
  </w:style>
  <w:style w:type="paragraph" w:customStyle="1" w:styleId="ALR10OggTesto">
    <w:name w:val="ALR10_OggTesto"/>
    <w:basedOn w:val="ALA10Grassetto"/>
    <w:rsid w:val="006F1925"/>
    <w:pPr>
      <w:ind w:left="227" w:hanging="227"/>
    </w:pPr>
    <w:rPr>
      <w:bCs/>
    </w:rPr>
  </w:style>
  <w:style w:type="paragraph" w:customStyle="1" w:styleId="ALR81RientratoCorsivo">
    <w:name w:val="ALR81_RientratoCorsivo"/>
    <w:basedOn w:val="ALR80Rientrato4mm"/>
    <w:next w:val="ALR80Rientrato4mm"/>
    <w:rsid w:val="006F1925"/>
    <w:rPr>
      <w:i/>
    </w:rPr>
  </w:style>
  <w:style w:type="character" w:customStyle="1" w:styleId="ALRI20IntRelatore">
    <w:name w:val="ALRI20_Int_Relatore"/>
    <w:basedOn w:val="ALRI30IntPresidente"/>
    <w:rsid w:val="006F1925"/>
    <w:rPr>
      <w:rFonts w:ascii="Arial" w:hAnsi="Arial" w:cs="Arial"/>
      <w:sz w:val="24"/>
      <w:szCs w:val="24"/>
      <w:lang w:val="it-IT" w:eastAsia="it-IT" w:bidi="ar-SA"/>
    </w:rPr>
  </w:style>
  <w:style w:type="paragraph" w:customStyle="1" w:styleId="ALM40ElencoTrattino">
    <w:name w:val="ALM40_ElencoTrattino"/>
    <w:basedOn w:val="Normale"/>
    <w:rsid w:val="006F1925"/>
    <w:pPr>
      <w:numPr>
        <w:numId w:val="17"/>
      </w:numPr>
      <w:tabs>
        <w:tab w:val="left" w:pos="1134"/>
      </w:tabs>
      <w:spacing w:after="0" w:line="240" w:lineRule="auto"/>
      <w:jc w:val="both"/>
    </w:pPr>
    <w:rPr>
      <w:rFonts w:ascii="Arial" w:eastAsia="Times New Roman" w:hAnsi="Arial" w:cs="Arial"/>
      <w:sz w:val="24"/>
      <w:szCs w:val="24"/>
      <w:lang w:eastAsia="it-IT"/>
    </w:rPr>
  </w:style>
  <w:style w:type="paragraph" w:customStyle="1" w:styleId="ALR82RientratoGrassetto">
    <w:name w:val="ALR82_RientratoGrassetto"/>
    <w:basedOn w:val="ALR80Rientrato4mm"/>
    <w:link w:val="ALR82RientratoGrassettoCarattere"/>
    <w:rsid w:val="006F1925"/>
    <w:rPr>
      <w:b/>
      <w:szCs w:val="20"/>
    </w:rPr>
  </w:style>
  <w:style w:type="character" w:customStyle="1" w:styleId="ALR82RientratoGrassettoCarattere">
    <w:name w:val="ALR82_RientratoGrassetto Carattere"/>
    <w:link w:val="ALR82RientratoGrassetto"/>
    <w:locked/>
    <w:rsid w:val="006F1925"/>
    <w:rPr>
      <w:rFonts w:ascii="Arial" w:hAnsi="Arial"/>
      <w:b/>
      <w:sz w:val="24"/>
      <w:lang w:val="it-IT" w:eastAsia="it-IT"/>
    </w:rPr>
  </w:style>
  <w:style w:type="paragraph" w:customStyle="1" w:styleId="ALA25CentratoCorsivo">
    <w:name w:val="ALA25_CentratoCorsivo"/>
    <w:basedOn w:val="Normale"/>
    <w:rsid w:val="006F1925"/>
    <w:pPr>
      <w:spacing w:after="0" w:line="240" w:lineRule="auto"/>
      <w:jc w:val="center"/>
    </w:pPr>
    <w:rPr>
      <w:rFonts w:ascii="Arial" w:eastAsia="Times New Roman" w:hAnsi="Arial" w:cs="Times New Roman"/>
      <w:i/>
      <w:iCs/>
      <w:sz w:val="24"/>
      <w:szCs w:val="24"/>
      <w:lang w:eastAsia="it-IT"/>
    </w:rPr>
  </w:style>
  <w:style w:type="paragraph" w:customStyle="1" w:styleId="ALR50Destra">
    <w:name w:val="ALR50_Destra"/>
    <w:basedOn w:val="ALA00Normale"/>
    <w:next w:val="ALA00Normale"/>
    <w:rsid w:val="006F1925"/>
    <w:pPr>
      <w:jc w:val="right"/>
    </w:pPr>
  </w:style>
  <w:style w:type="table" w:styleId="Grigliatabella">
    <w:name w:val="Table Grid"/>
    <w:basedOn w:val="Tabellanormale"/>
    <w:uiPriority w:val="39"/>
    <w:rsid w:val="006F1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6F1925"/>
    <w:pPr>
      <w:widowControl w:val="0"/>
      <w:suppressAutoHyphens/>
      <w:spacing w:after="0" w:line="240" w:lineRule="auto"/>
      <w:ind w:left="113" w:hanging="113"/>
      <w:jc w:val="both"/>
    </w:pPr>
    <w:rPr>
      <w:rFonts w:ascii="Times New Roman" w:eastAsia="Arial Unicode MS" w:hAnsi="Times New Roman" w:cs="Times New Roman"/>
      <w:kern w:val="1"/>
      <w:sz w:val="24"/>
      <w:szCs w:val="24"/>
      <w:lang w:eastAsia="it-IT"/>
    </w:rPr>
  </w:style>
  <w:style w:type="paragraph" w:customStyle="1" w:styleId="ALR86RientratoCorsivo1cm">
    <w:name w:val="ALR86_RientratoCorsivo1cm"/>
    <w:basedOn w:val="ALR85Rientrato1cm"/>
    <w:rsid w:val="006F1925"/>
    <w:rPr>
      <w:i/>
    </w:rPr>
  </w:style>
  <w:style w:type="character" w:customStyle="1" w:styleId="Titolo4Carattere">
    <w:name w:val="Titolo 4 Carattere"/>
    <w:basedOn w:val="Carpredefinitoparagrafo"/>
    <w:link w:val="Titolo4"/>
    <w:locked/>
    <w:rsid w:val="006F1925"/>
    <w:rPr>
      <w:rFonts w:cs="Times New Roman"/>
      <w:b/>
      <w:bCs/>
      <w:sz w:val="28"/>
      <w:szCs w:val="28"/>
    </w:rPr>
  </w:style>
  <w:style w:type="character" w:customStyle="1" w:styleId="Titolo5Carattere">
    <w:name w:val="Titolo 5 Carattere"/>
    <w:basedOn w:val="Carpredefinitoparagrafo"/>
    <w:link w:val="Titolo5"/>
    <w:locked/>
    <w:rsid w:val="006F1925"/>
    <w:rPr>
      <w:rFonts w:ascii="Arial" w:hAnsi="Arial" w:cs="Times New Roman"/>
      <w:b/>
      <w:smallCaps/>
      <w:sz w:val="22"/>
    </w:rPr>
  </w:style>
  <w:style w:type="character" w:customStyle="1" w:styleId="IntestazioneCarattere">
    <w:name w:val="Intestazione Carattere"/>
    <w:basedOn w:val="Carpredefinitoparagrafo"/>
    <w:link w:val="Intestazione"/>
    <w:locked/>
    <w:rsid w:val="006F1925"/>
    <w:rPr>
      <w:rFonts w:ascii="Arial" w:hAnsi="Arial" w:cs="Times New Roman"/>
      <w:sz w:val="24"/>
    </w:rPr>
  </w:style>
  <w:style w:type="character" w:customStyle="1" w:styleId="PidipaginaCarattere">
    <w:name w:val="Piè di pagina Carattere"/>
    <w:basedOn w:val="Carpredefinitoparagrafo"/>
    <w:link w:val="Pidipagina"/>
    <w:locked/>
    <w:rsid w:val="006F1925"/>
    <w:rPr>
      <w:rFonts w:ascii="Arial" w:hAnsi="Arial" w:cs="Times New Roman"/>
      <w:sz w:val="24"/>
    </w:rPr>
  </w:style>
  <w:style w:type="character" w:customStyle="1" w:styleId="CorpotestoCarattere">
    <w:name w:val="Corpo testo Carattere"/>
    <w:basedOn w:val="Carpredefinitoparagrafo"/>
    <w:link w:val="Corpotesto"/>
    <w:semiHidden/>
    <w:locked/>
    <w:rsid w:val="006F1925"/>
    <w:rPr>
      <w:rFonts w:ascii="Arial" w:hAnsi="Arial" w:cs="Times New Roman"/>
      <w:sz w:val="18"/>
    </w:rPr>
  </w:style>
  <w:style w:type="character" w:customStyle="1" w:styleId="RientrocorpodeltestoCarattere">
    <w:name w:val="Rientro corpo del testo Carattere"/>
    <w:basedOn w:val="Carpredefinitoparagrafo"/>
    <w:link w:val="Rientrocorpodeltesto"/>
    <w:semiHidden/>
    <w:locked/>
    <w:rsid w:val="006F1925"/>
    <w:rPr>
      <w:rFonts w:cs="Times New Roman"/>
      <w:sz w:val="24"/>
    </w:rPr>
  </w:style>
  <w:style w:type="paragraph" w:customStyle="1" w:styleId="Standard">
    <w:name w:val="Standard"/>
    <w:rsid w:val="006F1925"/>
    <w:pPr>
      <w:widowControl w:val="0"/>
      <w:suppressAutoHyphens/>
      <w:autoSpaceDN w:val="0"/>
      <w:textAlignment w:val="baseline"/>
    </w:pPr>
    <w:rPr>
      <w:rFonts w:eastAsia="Arial Unicode MS" w:cs="Tahoma"/>
      <w:kern w:val="3"/>
      <w:sz w:val="24"/>
      <w:szCs w:val="24"/>
      <w:lang w:val="it-IT" w:eastAsia="it-IT"/>
    </w:rPr>
  </w:style>
  <w:style w:type="paragraph" w:customStyle="1" w:styleId="ALZZ10Oggetto">
    <w:name w:val="ALZZ10_Oggetto"/>
    <w:basedOn w:val="Normale"/>
    <w:rsid w:val="006F1925"/>
    <w:pPr>
      <w:tabs>
        <w:tab w:val="right" w:pos="907"/>
      </w:tabs>
      <w:spacing w:after="0" w:line="240" w:lineRule="auto"/>
      <w:ind w:left="1134" w:hanging="1134"/>
      <w:jc w:val="both"/>
    </w:pPr>
    <w:rPr>
      <w:rFonts w:ascii="Arial" w:eastAsia="Times New Roman" w:hAnsi="Arial" w:cs="Arial"/>
      <w:sz w:val="24"/>
      <w:szCs w:val="24"/>
      <w:lang w:eastAsia="it-IT"/>
    </w:rPr>
  </w:style>
  <w:style w:type="paragraph" w:customStyle="1" w:styleId="TableContents">
    <w:name w:val="Table Contents"/>
    <w:basedOn w:val="Standard"/>
    <w:rsid w:val="006F1925"/>
    <w:pPr>
      <w:suppressLineNumbers/>
    </w:pPr>
  </w:style>
  <w:style w:type="character" w:styleId="Testosegnaposto">
    <w:name w:val="Placeholder Text"/>
    <w:basedOn w:val="Carpredefinitoparagrafo"/>
    <w:uiPriority w:val="99"/>
    <w:rsid w:val="006F1925"/>
    <w:rPr>
      <w:rFonts w:cs="Times New Roman"/>
      <w:color w:val="808080"/>
    </w:rPr>
  </w:style>
  <w:style w:type="paragraph" w:styleId="Testofumetto">
    <w:name w:val="Balloon Text"/>
    <w:basedOn w:val="Normale"/>
    <w:link w:val="TestofumettoCarattere"/>
    <w:uiPriority w:val="99"/>
    <w:rsid w:val="006F1925"/>
    <w:pPr>
      <w:spacing w:after="0" w:line="240" w:lineRule="auto"/>
    </w:pPr>
    <w:rPr>
      <w:rFonts w:ascii="Tahoma" w:eastAsia="Times New Roman" w:hAnsi="Tahoma" w:cs="Tahoma"/>
      <w:sz w:val="16"/>
      <w:szCs w:val="16"/>
    </w:rPr>
  </w:style>
  <w:style w:type="character" w:customStyle="1" w:styleId="BalloonTextChar">
    <w:name w:val="Balloon Text Char"/>
    <w:basedOn w:val="Carpredefinitoparagrafo"/>
    <w:semiHidden/>
    <w:locked/>
    <w:rsid w:val="00B9096B"/>
    <w:rPr>
      <w:rFonts w:cs="Times New Roman"/>
      <w:sz w:val="2"/>
    </w:rPr>
  </w:style>
  <w:style w:type="character" w:customStyle="1" w:styleId="TestofumettoCarattere">
    <w:name w:val="Testo fumetto Carattere"/>
    <w:basedOn w:val="Carpredefinitoparagrafo"/>
    <w:link w:val="Testofumetto"/>
    <w:uiPriority w:val="99"/>
    <w:locked/>
    <w:rsid w:val="006F1925"/>
    <w:rPr>
      <w:rFonts w:ascii="Tahoma" w:hAnsi="Tahoma" w:cs="Tahoma"/>
      <w:sz w:val="16"/>
      <w:szCs w:val="16"/>
      <w:lang w:eastAsia="en-US"/>
    </w:rPr>
  </w:style>
  <w:style w:type="paragraph" w:customStyle="1" w:styleId="alm30elenconumerato">
    <w:name w:val="alm30elenconumerato"/>
    <w:basedOn w:val="Normale"/>
    <w:rsid w:val="006F1925"/>
    <w:pPr>
      <w:spacing w:after="72" w:line="240" w:lineRule="auto"/>
      <w:ind w:left="720" w:hanging="360"/>
      <w:jc w:val="both"/>
    </w:pPr>
    <w:rPr>
      <w:rFonts w:ascii="Times New Roman" w:eastAsia="Times New Roman" w:hAnsi="Times New Roman" w:cs="Times New Roman"/>
      <w:sz w:val="19"/>
      <w:szCs w:val="19"/>
      <w:lang w:eastAsia="it-IT"/>
    </w:rPr>
  </w:style>
  <w:style w:type="paragraph" w:styleId="Paragrafoelenco">
    <w:name w:val="List Paragraph"/>
    <w:basedOn w:val="Normale"/>
    <w:uiPriority w:val="34"/>
    <w:qFormat/>
    <w:rsid w:val="006F1925"/>
    <w:pPr>
      <w:spacing w:after="200" w:line="276" w:lineRule="auto"/>
      <w:ind w:left="720"/>
      <w:contextualSpacing/>
    </w:pPr>
    <w:rPr>
      <w:rFonts w:ascii="Cambria" w:eastAsia="Times New Roman" w:hAnsi="Cambria" w:cs="Times New Roman"/>
    </w:rPr>
  </w:style>
  <w:style w:type="character" w:styleId="Collegamentoipertestuale">
    <w:name w:val="Hyperlink"/>
    <w:basedOn w:val="Carpredefinitoparagrafo"/>
    <w:uiPriority w:val="99"/>
    <w:rsid w:val="00B249A1"/>
    <w:rPr>
      <w:rFonts w:cs="Times New Roman"/>
      <w:color w:val="0000FF"/>
      <w:u w:val="single"/>
    </w:rPr>
  </w:style>
  <w:style w:type="character" w:styleId="Collegamentovisitato">
    <w:name w:val="FollowedHyperlink"/>
    <w:basedOn w:val="Carpredefinitoparagrafo"/>
    <w:rsid w:val="00B249A1"/>
    <w:rPr>
      <w:rFonts w:cs="Times New Roman"/>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Times New Roman" w:hAnsi="Cambria" w:cs="Times New Roman"/>
    </w:rPr>
  </w:style>
  <w:style w:type="character" w:customStyle="1" w:styleId="Testosegnaposto1">
    <w:name w:val="Testo segnaposto1"/>
    <w:basedOn w:val="Carpredefinitoparagrafo"/>
    <w:uiPriority w:val="99"/>
    <w:rsid w:val="00B9096B"/>
    <w:rPr>
      <w:rFonts w:cs="Times New Roman"/>
      <w:color w:val="808080"/>
    </w:rPr>
  </w:style>
  <w:style w:type="paragraph" w:customStyle="1" w:styleId="Paragrafoelenco1">
    <w:name w:val="Paragrafo elenco1"/>
    <w:basedOn w:val="Normale"/>
    <w:uiPriority w:val="99"/>
    <w:rsid w:val="00B9096B"/>
    <w:pPr>
      <w:spacing w:after="200" w:line="276" w:lineRule="auto"/>
      <w:ind w:left="720"/>
      <w:contextualSpacing/>
    </w:pPr>
    <w:rPr>
      <w:rFonts w:ascii="Cambria" w:eastAsia="Times New Roman" w:hAnsi="Cambria" w:cs="Times New Roman"/>
    </w:rPr>
  </w:style>
  <w:style w:type="character" w:styleId="Enfasicorsivo">
    <w:name w:val="Emphasis"/>
    <w:basedOn w:val="Carpredefinitoparagrafo"/>
    <w:qFormat/>
    <w:rsid w:val="00B9096B"/>
    <w:rPr>
      <w:rFonts w:cs="Times New Roman"/>
      <w:i/>
      <w:iCs/>
    </w:rPr>
  </w:style>
  <w:style w:type="character" w:customStyle="1" w:styleId="ALR85Rientrato1cmCarattere">
    <w:name w:val="ALR85_Rientrato1cm Carattere"/>
    <w:basedOn w:val="ALA00NormaleCarattereCarattere"/>
    <w:link w:val="ALR85Rientrato1cm"/>
    <w:uiPriority w:val="99"/>
    <w:locked/>
    <w:rsid w:val="00B9096B"/>
    <w:rPr>
      <w:rFonts w:ascii="Arial" w:hAnsi="Arial" w:cs="Arial"/>
      <w:sz w:val="24"/>
      <w:szCs w:val="24"/>
      <w:lang w:val="it-IT" w:eastAsia="it-IT" w:bidi="ar-SA"/>
    </w:rPr>
  </w:style>
  <w:style w:type="paragraph" w:customStyle="1" w:styleId="Default">
    <w:name w:val="Default"/>
    <w:rsid w:val="006D2568"/>
    <w:pPr>
      <w:autoSpaceDE w:val="0"/>
      <w:autoSpaceDN w:val="0"/>
      <w:adjustRightInd w:val="0"/>
    </w:pPr>
    <w:rPr>
      <w:rFonts w:ascii="Arial" w:hAnsi="Arial" w:cs="Arial"/>
      <w:color w:val="000000"/>
      <w:sz w:val="24"/>
      <w:szCs w:val="24"/>
    </w:rPr>
  </w:style>
  <w:style w:type="character" w:customStyle="1" w:styleId="Menzionenonrisolta1">
    <w:name w:val="Menzione non risolta1"/>
    <w:basedOn w:val="Carpredefinitoparagrafo"/>
    <w:uiPriority w:val="99"/>
    <w:semiHidden/>
    <w:unhideWhenUsed/>
    <w:rsid w:val="004A5EE3"/>
    <w:rPr>
      <w:color w:val="605E5C"/>
      <w:shd w:val="clear" w:color="auto" w:fill="E1DFDD"/>
    </w:rPr>
  </w:style>
  <w:style w:type="character" w:customStyle="1" w:styleId="Menzionenonrisolta2">
    <w:name w:val="Menzione non risolta2"/>
    <w:basedOn w:val="Carpredefinitoparagrafo"/>
    <w:uiPriority w:val="99"/>
    <w:semiHidden/>
    <w:unhideWhenUsed/>
    <w:rsid w:val="00CE649D"/>
    <w:rPr>
      <w:color w:val="605E5C"/>
      <w:shd w:val="clear" w:color="auto" w:fill="E1DFDD"/>
    </w:rPr>
  </w:style>
  <w:style w:type="character" w:customStyle="1" w:styleId="Menzionenonrisolta3">
    <w:name w:val="Menzione non risolta3"/>
    <w:basedOn w:val="Carpredefinitoparagrafo"/>
    <w:uiPriority w:val="99"/>
    <w:semiHidden/>
    <w:unhideWhenUsed/>
    <w:rsid w:val="006237F6"/>
    <w:rPr>
      <w:color w:val="605E5C"/>
      <w:shd w:val="clear" w:color="auto" w:fill="E1DFDD"/>
    </w:rPr>
  </w:style>
  <w:style w:type="character" w:customStyle="1" w:styleId="Menzionenonrisolta4">
    <w:name w:val="Menzione non risolta4"/>
    <w:basedOn w:val="Carpredefinitoparagrafo"/>
    <w:uiPriority w:val="99"/>
    <w:semiHidden/>
    <w:unhideWhenUsed/>
    <w:rsid w:val="00661E5C"/>
    <w:rPr>
      <w:color w:val="605E5C"/>
      <w:shd w:val="clear" w:color="auto" w:fill="E1DFDD"/>
    </w:rPr>
  </w:style>
  <w:style w:type="character" w:customStyle="1" w:styleId="Menzionenonrisolta5">
    <w:name w:val="Menzione non risolta5"/>
    <w:basedOn w:val="Carpredefinitoparagrafo"/>
    <w:uiPriority w:val="99"/>
    <w:semiHidden/>
    <w:unhideWhenUsed/>
    <w:rsid w:val="00F711E1"/>
    <w:rPr>
      <w:color w:val="605E5C"/>
      <w:shd w:val="clear" w:color="auto" w:fill="E1DFDD"/>
    </w:rPr>
  </w:style>
  <w:style w:type="character" w:customStyle="1" w:styleId="Menzionenonrisolta6">
    <w:name w:val="Menzione non risolta6"/>
    <w:basedOn w:val="Carpredefinitoparagrafo"/>
    <w:uiPriority w:val="99"/>
    <w:semiHidden/>
    <w:unhideWhenUsed/>
    <w:rsid w:val="006075A0"/>
    <w:rPr>
      <w:color w:val="605E5C"/>
      <w:shd w:val="clear" w:color="auto" w:fill="E1DFDD"/>
    </w:rPr>
  </w:style>
  <w:style w:type="character" w:customStyle="1" w:styleId="Menzionenonrisolta7">
    <w:name w:val="Menzione non risolta7"/>
    <w:basedOn w:val="Carpredefinitoparagrafo"/>
    <w:uiPriority w:val="99"/>
    <w:semiHidden/>
    <w:unhideWhenUsed/>
    <w:rsid w:val="00E60D99"/>
    <w:rPr>
      <w:color w:val="605E5C"/>
      <w:shd w:val="clear" w:color="auto" w:fill="E1DFDD"/>
    </w:rPr>
  </w:style>
  <w:style w:type="paragraph" w:styleId="Sommario1">
    <w:name w:val="toc 1"/>
    <w:basedOn w:val="Normale"/>
    <w:next w:val="Normale"/>
    <w:autoRedefine/>
    <w:uiPriority w:val="39"/>
    <w:unhideWhenUsed/>
    <w:locked/>
    <w:rsid w:val="00F5185F"/>
    <w:pPr>
      <w:spacing w:after="0" w:line="240" w:lineRule="auto"/>
      <w:jc w:val="both"/>
    </w:pPr>
    <w:rPr>
      <w:rFonts w:ascii="Arial" w:hAnsi="Arial"/>
      <w:sz w:val="24"/>
    </w:rPr>
  </w:style>
  <w:style w:type="character" w:styleId="Menzionenonrisolta">
    <w:name w:val="Unresolved Mention"/>
    <w:basedOn w:val="Carpredefinitoparagrafo"/>
    <w:uiPriority w:val="99"/>
    <w:semiHidden/>
    <w:unhideWhenUsed/>
    <w:rsid w:val="00DB60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991565">
      <w:bodyDiv w:val="1"/>
      <w:marLeft w:val="0"/>
      <w:marRight w:val="0"/>
      <w:marTop w:val="0"/>
      <w:marBottom w:val="0"/>
      <w:divBdr>
        <w:top w:val="none" w:sz="0" w:space="0" w:color="auto"/>
        <w:left w:val="none" w:sz="0" w:space="0" w:color="auto"/>
        <w:bottom w:val="none" w:sz="0" w:space="0" w:color="auto"/>
        <w:right w:val="none" w:sz="0" w:space="0" w:color="auto"/>
      </w:divBdr>
    </w:div>
    <w:div w:id="724648896">
      <w:bodyDiv w:val="1"/>
      <w:marLeft w:val="0"/>
      <w:marRight w:val="0"/>
      <w:marTop w:val="0"/>
      <w:marBottom w:val="0"/>
      <w:divBdr>
        <w:top w:val="none" w:sz="0" w:space="0" w:color="auto"/>
        <w:left w:val="none" w:sz="0" w:space="0" w:color="auto"/>
        <w:bottom w:val="none" w:sz="0" w:space="0" w:color="auto"/>
        <w:right w:val="none" w:sz="0" w:space="0" w:color="auto"/>
      </w:divBdr>
    </w:div>
    <w:div w:id="848251087">
      <w:bodyDiv w:val="1"/>
      <w:marLeft w:val="0"/>
      <w:marRight w:val="0"/>
      <w:marTop w:val="0"/>
      <w:marBottom w:val="0"/>
      <w:divBdr>
        <w:top w:val="none" w:sz="0" w:space="0" w:color="auto"/>
        <w:left w:val="none" w:sz="0" w:space="0" w:color="auto"/>
        <w:bottom w:val="none" w:sz="0" w:space="0" w:color="auto"/>
        <w:right w:val="none" w:sz="0" w:space="0" w:color="auto"/>
      </w:divBdr>
    </w:div>
    <w:div w:id="1297643355">
      <w:bodyDiv w:val="1"/>
      <w:marLeft w:val="0"/>
      <w:marRight w:val="0"/>
      <w:marTop w:val="0"/>
      <w:marBottom w:val="0"/>
      <w:divBdr>
        <w:top w:val="none" w:sz="0" w:space="0" w:color="auto"/>
        <w:left w:val="none" w:sz="0" w:space="0" w:color="auto"/>
        <w:bottom w:val="none" w:sz="0" w:space="0" w:color="auto"/>
        <w:right w:val="none" w:sz="0" w:space="0" w:color="auto"/>
      </w:divBdr>
    </w:div>
    <w:div w:id="1324309659">
      <w:bodyDiv w:val="1"/>
      <w:marLeft w:val="0"/>
      <w:marRight w:val="0"/>
      <w:marTop w:val="0"/>
      <w:marBottom w:val="0"/>
      <w:divBdr>
        <w:top w:val="none" w:sz="0" w:space="0" w:color="auto"/>
        <w:left w:val="none" w:sz="0" w:space="0" w:color="auto"/>
        <w:bottom w:val="none" w:sz="0" w:space="0" w:color="auto"/>
        <w:right w:val="none" w:sz="0" w:space="0" w:color="auto"/>
      </w:divBdr>
    </w:div>
    <w:div w:id="156043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9DECB-223F-43ED-8D79-0835F0AC0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12</Pages>
  <Words>5454</Words>
  <Characters>31094</Characters>
  <Application>Microsoft Office Word</Application>
  <DocSecurity>0</DocSecurity>
  <Lines>259</Lines>
  <Paragraphs>72</Paragraphs>
  <ScaleCrop>false</ScaleCrop>
  <HeadingPairs>
    <vt:vector size="2" baseType="variant">
      <vt:variant>
        <vt:lpstr>Titolo</vt:lpstr>
      </vt:variant>
      <vt:variant>
        <vt:i4>1</vt:i4>
      </vt:variant>
    </vt:vector>
  </HeadingPairs>
  <TitlesOfParts>
    <vt:vector size="1" baseType="lpstr">
      <vt:lpstr>REGIONE CAMPANIA</vt:lpstr>
    </vt:vector>
  </TitlesOfParts>
  <Company/>
  <LinksUpToDate>false</LinksUpToDate>
  <CharactersWithSpaces>36476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Luigi Gargiulo</cp:lastModifiedBy>
  <cp:revision>12</cp:revision>
  <dcterms:created xsi:type="dcterms:W3CDTF">2020-11-17T14:56:00Z</dcterms:created>
  <dcterms:modified xsi:type="dcterms:W3CDTF">2020-12-02T15:09:00Z</dcterms:modified>
</cp:coreProperties>
</file>