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645B02A5"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05241E">
        <w:rPr>
          <w:rFonts w:ascii="Arial" w:hAnsi="Arial" w:cs="Arial"/>
          <w:b/>
          <w:bCs/>
          <w:color w:val="auto"/>
        </w:rPr>
        <w:t>6</w:t>
      </w:r>
      <w:r w:rsidR="008D07A6">
        <w:rPr>
          <w:rFonts w:ascii="Arial" w:hAnsi="Arial" w:cs="Arial"/>
          <w:b/>
          <w:bCs/>
          <w:color w:val="auto"/>
        </w:rPr>
        <w:t>6</w:t>
      </w:r>
      <w:r w:rsidR="009B15E0">
        <w:rPr>
          <w:rFonts w:ascii="Arial" w:hAnsi="Arial" w:cs="Arial"/>
          <w:b/>
          <w:bCs/>
          <w:color w:val="auto"/>
        </w:rPr>
        <w:t xml:space="preserve"> </w:t>
      </w:r>
      <w:r w:rsidRPr="0053122A">
        <w:rPr>
          <w:rFonts w:ascii="Arial" w:hAnsi="Arial" w:cs="Arial"/>
          <w:b/>
          <w:bCs/>
          <w:color w:val="auto"/>
        </w:rPr>
        <w:t xml:space="preserve">DI </w:t>
      </w:r>
      <w:r w:rsidR="008D07A6">
        <w:rPr>
          <w:rFonts w:ascii="Arial" w:hAnsi="Arial" w:cs="Arial"/>
          <w:b/>
          <w:bCs/>
          <w:color w:val="auto"/>
        </w:rPr>
        <w:t>LUNE</w:t>
      </w:r>
      <w:r w:rsidRPr="0053122A">
        <w:rPr>
          <w:rFonts w:ascii="Arial" w:hAnsi="Arial" w:cs="Arial"/>
          <w:b/>
          <w:bCs/>
          <w:color w:val="auto"/>
        </w:rPr>
        <w:t xml:space="preserve">DÌ </w:t>
      </w:r>
      <w:r w:rsidR="008D07A6">
        <w:rPr>
          <w:rFonts w:ascii="Arial" w:hAnsi="Arial" w:cs="Arial"/>
          <w:b/>
          <w:bCs/>
          <w:color w:val="auto"/>
        </w:rPr>
        <w:t>07</w:t>
      </w:r>
      <w:r w:rsidR="009B15E0">
        <w:rPr>
          <w:rFonts w:ascii="Arial" w:hAnsi="Arial" w:cs="Arial"/>
          <w:b/>
          <w:bCs/>
          <w:color w:val="auto"/>
        </w:rPr>
        <w:t xml:space="preserve"> </w:t>
      </w:r>
      <w:r w:rsidR="008D07A6">
        <w:rPr>
          <w:rFonts w:ascii="Arial" w:hAnsi="Arial" w:cs="Arial"/>
          <w:b/>
          <w:bCs/>
          <w:color w:val="auto"/>
        </w:rPr>
        <w:t>NOVEM</w:t>
      </w:r>
      <w:r w:rsidR="00B12346">
        <w:rPr>
          <w:rFonts w:ascii="Arial" w:hAnsi="Arial" w:cs="Arial"/>
          <w:b/>
          <w:bCs/>
          <w:color w:val="auto"/>
        </w:rPr>
        <w:t>BRE</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1F966617"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de</w:t>
      </w:r>
      <w:r w:rsidR="008D07A6">
        <w:rPr>
          <w:rFonts w:ascii="Arial" w:hAnsi="Arial" w:cs="Arial"/>
          <w:bCs/>
          <w:color w:val="auto"/>
        </w:rPr>
        <w:t>gli argomenti trattati</w:t>
      </w:r>
      <w:r w:rsidR="00C86714">
        <w:rPr>
          <w:rFonts w:ascii="Arial" w:hAnsi="Arial" w:cs="Arial"/>
          <w:bCs/>
          <w:color w:val="auto"/>
        </w:rPr>
        <w:t xml:space="preserve">: </w:t>
      </w:r>
    </w:p>
    <w:p w14:paraId="57F2F2FF" w14:textId="6739E401" w:rsidR="008D07A6" w:rsidRDefault="008D07A6"/>
    <w:p w14:paraId="32ECF0C0" w14:textId="46DCCF4A" w:rsidR="00356349" w:rsidRPr="00356349" w:rsidRDefault="00356349">
      <w:pPr>
        <w:rPr>
          <w:bCs/>
        </w:rPr>
      </w:pPr>
      <w:r w:rsidRPr="00356349">
        <w:rPr>
          <w:rFonts w:eastAsia="Calibri" w:cs="Arial"/>
          <w:bCs/>
        </w:rPr>
        <w:t>PRESIDENTE (Oliviero)</w:t>
      </w:r>
    </w:p>
    <w:p w14:paraId="5AEF00BD" w14:textId="77777777" w:rsidR="00356349" w:rsidRPr="00356349" w:rsidRDefault="00356349">
      <w:pPr>
        <w:rPr>
          <w:bCs/>
        </w:rPr>
      </w:pPr>
    </w:p>
    <w:p w14:paraId="56B958B5" w14:textId="026F4CFD" w:rsidR="008D07A6" w:rsidRPr="00356349" w:rsidRDefault="00000000">
      <w:pPr>
        <w:rPr>
          <w:bCs/>
        </w:rPr>
      </w:pPr>
      <w:hyperlink w:anchor="_SURROGA_DI_CONSIGLIERE" w:history="1">
        <w:r w:rsidR="008D07A6" w:rsidRPr="00356349">
          <w:rPr>
            <w:rStyle w:val="Collegamentoipertestuale"/>
            <w:bCs/>
          </w:rPr>
          <w:t xml:space="preserve">Surroga di </w:t>
        </w:r>
        <w:r w:rsidR="005E14D6">
          <w:rPr>
            <w:rStyle w:val="Collegamentoipertestuale"/>
            <w:bCs/>
          </w:rPr>
          <w:t>Consiglier</w:t>
        </w:r>
        <w:r w:rsidR="008D07A6" w:rsidRPr="00356349">
          <w:rPr>
            <w:rStyle w:val="Collegamentoipertestuale"/>
            <w:bCs/>
          </w:rPr>
          <w:t>e regionale dimissionario</w:t>
        </w:r>
      </w:hyperlink>
    </w:p>
    <w:p w14:paraId="3BC7BC74" w14:textId="2009260C" w:rsidR="008D07A6" w:rsidRPr="00356349" w:rsidRDefault="00356349">
      <w:pPr>
        <w:rPr>
          <w:bCs/>
        </w:rPr>
      </w:pPr>
      <w:r w:rsidRPr="00356349">
        <w:rPr>
          <w:rFonts w:eastAsia="Calibri" w:cs="Arial"/>
          <w:bCs/>
        </w:rPr>
        <w:t>PRESIDENTE (Oliviero)</w:t>
      </w:r>
    </w:p>
    <w:p w14:paraId="316C7100" w14:textId="2837ECAF" w:rsidR="00356349" w:rsidRPr="00356349" w:rsidRDefault="00356349">
      <w:pPr>
        <w:rPr>
          <w:bCs/>
        </w:rPr>
      </w:pPr>
    </w:p>
    <w:p w14:paraId="06B4915C" w14:textId="1DFC2C80" w:rsidR="00356349" w:rsidRPr="00356349" w:rsidRDefault="00000000">
      <w:pPr>
        <w:rPr>
          <w:bCs/>
        </w:rPr>
      </w:pPr>
      <w:hyperlink w:anchor="_PROGRAMMAZIONE_REGIONALE_IN" w:history="1">
        <w:r w:rsidR="008D07A6" w:rsidRPr="00356349">
          <w:rPr>
            <w:rStyle w:val="Collegamentoipertestuale"/>
            <w:bCs/>
          </w:rPr>
          <w:t>Programmazione regionale in materia di eradicazione delle malattie infettive delle specie bovina e bufalina.</w:t>
        </w:r>
      </w:hyperlink>
    </w:p>
    <w:p w14:paraId="6E43FC2B" w14:textId="1C5E1A2D" w:rsidR="00356349" w:rsidRPr="00356349" w:rsidRDefault="00356349">
      <w:pPr>
        <w:rPr>
          <w:rFonts w:eastAsia="Calibri" w:cs="Arial"/>
          <w:bCs/>
        </w:rPr>
      </w:pPr>
      <w:r w:rsidRPr="00356349">
        <w:rPr>
          <w:rFonts w:eastAsia="Calibri" w:cs="Arial"/>
          <w:bCs/>
        </w:rPr>
        <w:t>PRESIDENTE (Oliviero)</w:t>
      </w:r>
    </w:p>
    <w:p w14:paraId="36015A40" w14:textId="77777777" w:rsidR="00356349" w:rsidRPr="00356349" w:rsidRDefault="00356349" w:rsidP="00356349">
      <w:pPr>
        <w:rPr>
          <w:bCs/>
        </w:rPr>
      </w:pPr>
      <w:r w:rsidRPr="00356349">
        <w:rPr>
          <w:bCs/>
        </w:rPr>
        <w:t>MUSCARÀ (Misto)</w:t>
      </w:r>
    </w:p>
    <w:p w14:paraId="6CF01C0B" w14:textId="77777777" w:rsidR="00356349" w:rsidRPr="00356349" w:rsidRDefault="00356349" w:rsidP="00356349">
      <w:pPr>
        <w:rPr>
          <w:bCs/>
        </w:rPr>
      </w:pPr>
      <w:r w:rsidRPr="00356349">
        <w:rPr>
          <w:rFonts w:eastAsia="CIDFont+F6"/>
          <w:bCs/>
        </w:rPr>
        <w:t>PISCITELLI (Fratelli D’Italia)</w:t>
      </w:r>
    </w:p>
    <w:p w14:paraId="5270C72F" w14:textId="77777777" w:rsidR="00356349" w:rsidRPr="00356349" w:rsidRDefault="00356349" w:rsidP="00356349">
      <w:pPr>
        <w:rPr>
          <w:bCs/>
        </w:rPr>
      </w:pPr>
      <w:r w:rsidRPr="00356349">
        <w:rPr>
          <w:rFonts w:eastAsia="CIDFont+F6"/>
          <w:bCs/>
        </w:rPr>
        <w:t>GRIMALDI (Forza Italia per Caldoro Presidente)</w:t>
      </w:r>
    </w:p>
    <w:p w14:paraId="4B963336" w14:textId="77777777" w:rsidR="00356349" w:rsidRPr="00356349" w:rsidRDefault="00356349" w:rsidP="00356349">
      <w:pPr>
        <w:rPr>
          <w:bCs/>
        </w:rPr>
      </w:pPr>
      <w:r w:rsidRPr="00356349">
        <w:rPr>
          <w:rFonts w:eastAsia="Calibri" w:cs="Arial"/>
          <w:bCs/>
        </w:rPr>
        <w:t>FIOLA (PD)</w:t>
      </w:r>
    </w:p>
    <w:p w14:paraId="5C376FFD" w14:textId="77777777" w:rsidR="00356349" w:rsidRPr="00356349" w:rsidRDefault="00356349" w:rsidP="00356349">
      <w:pPr>
        <w:rPr>
          <w:bCs/>
        </w:rPr>
      </w:pPr>
      <w:r w:rsidRPr="00356349">
        <w:rPr>
          <w:rFonts w:eastAsia="CIDFont+F6"/>
          <w:bCs/>
        </w:rPr>
        <w:t>NAPPI (Lega Ambiente)</w:t>
      </w:r>
    </w:p>
    <w:p w14:paraId="55D020CA" w14:textId="77777777" w:rsidR="00356349" w:rsidRPr="00356349" w:rsidRDefault="00356349" w:rsidP="00356349">
      <w:pPr>
        <w:rPr>
          <w:bCs/>
        </w:rPr>
      </w:pPr>
      <w:r w:rsidRPr="00356349">
        <w:rPr>
          <w:rFonts w:eastAsia="CIDFont+F6"/>
          <w:bCs/>
        </w:rPr>
        <w:t>ABBATE (Noi di Centro – Noi Campani)</w:t>
      </w:r>
    </w:p>
    <w:p w14:paraId="2C86C418" w14:textId="77777777" w:rsidR="00356349" w:rsidRPr="00356349" w:rsidRDefault="00356349" w:rsidP="00356349">
      <w:pPr>
        <w:rPr>
          <w:bCs/>
        </w:rPr>
      </w:pPr>
      <w:r w:rsidRPr="00356349">
        <w:rPr>
          <w:rFonts w:eastAsia="Calibri" w:cs="Arial"/>
          <w:bCs/>
        </w:rPr>
        <w:t>PETITTO (Misto)</w:t>
      </w:r>
    </w:p>
    <w:p w14:paraId="491D96F9" w14:textId="77777777" w:rsidR="00356349" w:rsidRPr="00356349" w:rsidRDefault="00356349" w:rsidP="00356349">
      <w:pPr>
        <w:rPr>
          <w:bCs/>
        </w:rPr>
      </w:pPr>
      <w:r w:rsidRPr="00356349">
        <w:rPr>
          <w:rFonts w:eastAsia="Calibri" w:cs="Arial"/>
          <w:bCs/>
        </w:rPr>
        <w:t>CAMMARANO (M5S)</w:t>
      </w:r>
    </w:p>
    <w:p w14:paraId="0F35A886" w14:textId="77777777" w:rsidR="00356349" w:rsidRPr="00356349" w:rsidRDefault="00356349" w:rsidP="00356349">
      <w:pPr>
        <w:rPr>
          <w:bCs/>
        </w:rPr>
      </w:pPr>
      <w:r w:rsidRPr="00356349">
        <w:rPr>
          <w:rFonts w:eastAsia="Calibri" w:cs="Arial"/>
          <w:bCs/>
        </w:rPr>
        <w:t>BONAVITACOLA, Assessore all’Ambiente</w:t>
      </w:r>
    </w:p>
    <w:p w14:paraId="188EDCE5" w14:textId="77777777" w:rsidR="00356349" w:rsidRPr="00356349" w:rsidRDefault="00356349" w:rsidP="00356349">
      <w:pPr>
        <w:rPr>
          <w:bCs/>
        </w:rPr>
      </w:pPr>
      <w:r w:rsidRPr="00356349">
        <w:rPr>
          <w:bCs/>
        </w:rPr>
        <w:t>DE LUCA, Presidente della Giunta Regionale Campania</w:t>
      </w:r>
    </w:p>
    <w:p w14:paraId="3C7C8D29" w14:textId="77777777" w:rsidR="001D6A72" w:rsidRPr="001D6A72" w:rsidRDefault="001D6A72" w:rsidP="001D6A72">
      <w:pPr>
        <w:rPr>
          <w:bCs/>
        </w:rPr>
      </w:pPr>
      <w:r w:rsidRPr="001D6A72">
        <w:rPr>
          <w:rFonts w:eastAsia="CIDFont+F6"/>
          <w:bCs/>
        </w:rPr>
        <w:t>CASILLO (Partito Democratico)</w:t>
      </w:r>
    </w:p>
    <w:p w14:paraId="11404573" w14:textId="77777777" w:rsidR="001D6A72" w:rsidRPr="001D6A72" w:rsidRDefault="001D6A72" w:rsidP="001D6A72">
      <w:pPr>
        <w:rPr>
          <w:bCs/>
        </w:rPr>
      </w:pPr>
      <w:r w:rsidRPr="001D6A72">
        <w:rPr>
          <w:rFonts w:eastAsia="CIDFont+F6"/>
          <w:bCs/>
        </w:rPr>
        <w:t>PATRIARCA (Forza Italia per Caldoro Presidente)</w:t>
      </w:r>
    </w:p>
    <w:p w14:paraId="69B5014D" w14:textId="2C0454D7" w:rsidR="001D6A72" w:rsidRPr="001D6A72" w:rsidRDefault="001D6A72" w:rsidP="001D6A72">
      <w:pPr>
        <w:rPr>
          <w:bCs/>
        </w:rPr>
      </w:pPr>
      <w:r w:rsidRPr="001D6A72">
        <w:rPr>
          <w:rFonts w:eastAsia="CIDFont+F6"/>
          <w:bCs/>
        </w:rPr>
        <w:t>MOCERINO (De Luca Presidente)</w:t>
      </w:r>
    </w:p>
    <w:p w14:paraId="142BEBA2" w14:textId="77777777" w:rsidR="00356349" w:rsidRDefault="00356349"/>
    <w:p w14:paraId="48E601C7" w14:textId="1ED25932" w:rsidR="008D07A6" w:rsidRDefault="008D07A6">
      <w:r>
        <w:br w:type="page"/>
      </w:r>
    </w:p>
    <w:p w14:paraId="5336A78C" w14:textId="1A0D8DC3"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8D07A6">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6C85B1B2" w14:textId="76101487"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8D07A6">
        <w:rPr>
          <w:rFonts w:ascii="Arial" w:hAnsi="Arial" w:cs="Arial"/>
          <w:b/>
          <w:bCs/>
          <w:color w:val="auto"/>
        </w:rPr>
        <w:t>5</w:t>
      </w:r>
      <w:r w:rsidRPr="00525846">
        <w:rPr>
          <w:rFonts w:ascii="Arial" w:hAnsi="Arial" w:cs="Arial"/>
          <w:b/>
          <w:bCs/>
          <w:color w:val="auto"/>
        </w:rPr>
        <w:t>.</w:t>
      </w:r>
      <w:r w:rsidR="008D07A6">
        <w:rPr>
          <w:rFonts w:ascii="Arial" w:hAnsi="Arial" w:cs="Arial"/>
          <w:b/>
          <w:bCs/>
          <w:color w:val="auto"/>
        </w:rPr>
        <w:t>25</w:t>
      </w:r>
    </w:p>
    <w:p w14:paraId="07FC3329" w14:textId="77777777" w:rsidR="0005241E" w:rsidRPr="00525846" w:rsidRDefault="0005241E" w:rsidP="0005241E">
      <w:pPr>
        <w:pStyle w:val="Default"/>
        <w:jc w:val="center"/>
        <w:rPr>
          <w:rFonts w:ascii="Arial" w:hAnsi="Arial" w:cs="Arial"/>
          <w:b/>
          <w:bCs/>
          <w:color w:val="auto"/>
        </w:rPr>
      </w:pPr>
    </w:p>
    <w:p w14:paraId="280B26BE" w14:textId="450DD9C8" w:rsidR="00C607B2" w:rsidRDefault="00274092" w:rsidP="00C607B2">
      <w:pPr>
        <w:jc w:val="both"/>
        <w:rPr>
          <w:rFonts w:eastAsia="Calibri" w:cs="Arial"/>
          <w:bCs/>
        </w:rPr>
      </w:pPr>
      <w:r w:rsidRPr="00525846">
        <w:rPr>
          <w:rFonts w:eastAsia="Calibri" w:cs="Arial"/>
          <w:b/>
        </w:rPr>
        <w:t>PRESIDENTE</w:t>
      </w:r>
      <w:r w:rsidR="004728A9" w:rsidRPr="00525846">
        <w:rPr>
          <w:rFonts w:eastAsia="Calibri" w:cs="Arial"/>
          <w:b/>
        </w:rPr>
        <w:t xml:space="preserve"> (</w:t>
      </w:r>
      <w:r w:rsidR="008D07A6">
        <w:rPr>
          <w:rFonts w:eastAsia="Calibri" w:cs="Arial"/>
          <w:b/>
        </w:rPr>
        <w:t>Oliviero</w:t>
      </w:r>
      <w:r w:rsidR="004728A9" w:rsidRPr="00525846">
        <w:rPr>
          <w:rFonts w:eastAsia="Calibri" w:cs="Arial"/>
          <w:b/>
        </w:rPr>
        <w:t>):</w:t>
      </w:r>
      <w:r w:rsidR="009F2EE1" w:rsidRPr="00525846">
        <w:rPr>
          <w:rFonts w:eastAsia="Calibri" w:cs="Arial"/>
          <w:b/>
        </w:rPr>
        <w:t xml:space="preserve"> </w:t>
      </w:r>
      <w:r w:rsidR="008D07A6">
        <w:rPr>
          <w:rFonts w:eastAsia="Calibri" w:cs="Arial"/>
          <w:bCs/>
        </w:rPr>
        <w:t xml:space="preserve">Diamo inizio ai lavori della </w:t>
      </w:r>
      <w:r w:rsidR="005E14D6">
        <w:rPr>
          <w:rFonts w:eastAsia="Calibri" w:cs="Arial"/>
          <w:bCs/>
        </w:rPr>
        <w:t>seduta</w:t>
      </w:r>
      <w:r w:rsidR="008D07A6">
        <w:rPr>
          <w:rFonts w:eastAsia="Calibri" w:cs="Arial"/>
          <w:bCs/>
        </w:rPr>
        <w:t xml:space="preserve"> del 7 novembre 2022. </w:t>
      </w:r>
    </w:p>
    <w:p w14:paraId="56AA594B" w14:textId="60307766" w:rsidR="008D07A6" w:rsidRDefault="008D07A6" w:rsidP="00C607B2">
      <w:pPr>
        <w:jc w:val="both"/>
        <w:rPr>
          <w:rFonts w:eastAsia="Calibri" w:cs="Arial"/>
          <w:bCs/>
        </w:rPr>
      </w:pPr>
    </w:p>
    <w:p w14:paraId="3E616623" w14:textId="6B3CDC5A" w:rsidR="008D07A6" w:rsidRPr="008D07A6" w:rsidRDefault="008D07A6" w:rsidP="00356349">
      <w:pPr>
        <w:pStyle w:val="Titolo1"/>
        <w:rPr>
          <w:rFonts w:eastAsia="Calibri"/>
        </w:rPr>
      </w:pPr>
      <w:bookmarkStart w:id="0" w:name="_SURROGA_DI_CONSIGLIERE"/>
      <w:bookmarkEnd w:id="0"/>
      <w:r w:rsidRPr="008D07A6">
        <w:rPr>
          <w:rFonts w:eastAsia="Calibri"/>
        </w:rPr>
        <w:t>SURROGA DI CONSIGLIERE REGIONALE DIMISSIONARIO</w:t>
      </w:r>
    </w:p>
    <w:p w14:paraId="310ACDB8" w14:textId="0279E68B" w:rsidR="008D07A6" w:rsidRDefault="008D07A6" w:rsidP="00C607B2">
      <w:pPr>
        <w:jc w:val="both"/>
        <w:rPr>
          <w:rFonts w:eastAsia="Calibri" w:cs="Arial"/>
          <w:bCs/>
        </w:rPr>
      </w:pPr>
    </w:p>
    <w:p w14:paraId="63814B2A" w14:textId="616C7F39" w:rsidR="008D07A6" w:rsidRDefault="008D07A6" w:rsidP="00C607B2">
      <w:pPr>
        <w:jc w:val="both"/>
        <w:rPr>
          <w:rFonts w:eastAsia="Calibri" w:cs="Arial"/>
          <w:bCs/>
        </w:rPr>
      </w:pPr>
      <w:r>
        <w:rPr>
          <w:rFonts w:eastAsia="Calibri" w:cs="Arial"/>
          <w:bCs/>
        </w:rPr>
        <w:t xml:space="preserve">In apertura di </w:t>
      </w:r>
      <w:r w:rsidR="005E14D6">
        <w:rPr>
          <w:rFonts w:eastAsia="Calibri" w:cs="Arial"/>
          <w:bCs/>
        </w:rPr>
        <w:t>seduta</w:t>
      </w:r>
      <w:r>
        <w:rPr>
          <w:rFonts w:eastAsia="Calibri" w:cs="Arial"/>
          <w:bCs/>
        </w:rPr>
        <w:t xml:space="preserve"> comunico che il </w:t>
      </w:r>
      <w:r w:rsidR="005E14D6">
        <w:rPr>
          <w:rFonts w:eastAsia="Calibri" w:cs="Arial"/>
          <w:bCs/>
        </w:rPr>
        <w:t>Consiglier</w:t>
      </w:r>
      <w:r>
        <w:rPr>
          <w:rFonts w:eastAsia="Calibri" w:cs="Arial"/>
          <w:bCs/>
        </w:rPr>
        <w:t xml:space="preserve">e Gianpiero Zinzi, in seguito all’elezione quale Deputato al Parlamento Nazionale, ha rassegnato in data 26 ottobre 2022 le proprie dimissioni con nota acquisita al protocollo generale in data 27 ottobre 2022. È stato pertanto convocato per il giorno 3 novembre 2022 la Giunta delle Elezioni al fine, tra l’altro, di prendere atto delle dimissioni rassegnate dal </w:t>
      </w:r>
      <w:r w:rsidR="005E14D6">
        <w:rPr>
          <w:rFonts w:eastAsia="Calibri" w:cs="Arial"/>
          <w:bCs/>
        </w:rPr>
        <w:t>Consiglier</w:t>
      </w:r>
      <w:r>
        <w:rPr>
          <w:rFonts w:eastAsia="Calibri" w:cs="Arial"/>
          <w:bCs/>
        </w:rPr>
        <w:t xml:space="preserve">e Zinzi e di procedere all’individuazione del candidato subentrante ai sensi dell’articolo 8 della Legge Regionale </w:t>
      </w:r>
      <w:r w:rsidR="005E14D6">
        <w:rPr>
          <w:rFonts w:eastAsia="Calibri" w:cs="Arial"/>
          <w:bCs/>
        </w:rPr>
        <w:t>e</w:t>
      </w:r>
      <w:r>
        <w:rPr>
          <w:rFonts w:eastAsia="Calibri" w:cs="Arial"/>
          <w:bCs/>
        </w:rPr>
        <w:t xml:space="preserve">lettorale </w:t>
      </w:r>
      <w:r w:rsidR="003605FE">
        <w:rPr>
          <w:rFonts w:eastAsia="Calibri" w:cs="Arial"/>
          <w:bCs/>
        </w:rPr>
        <w:t xml:space="preserve"> \</w:t>
      </w:r>
      <w:r>
        <w:rPr>
          <w:rFonts w:eastAsia="Calibri" w:cs="Arial"/>
          <w:bCs/>
        </w:rPr>
        <w:t>4 del 2009 che prevede: “Se in corso di Legislatura, per qualunque causa, si rende vacante un seggio del Consiglio regionale, questo è attribuito al candidato che nella graduatoria delle cifre individuali della medesima lista provinciale quel seggio era stato assegnato, segue immediatamente l’ultimo eletto”.</w:t>
      </w:r>
    </w:p>
    <w:p w14:paraId="5554CB92" w14:textId="60268881" w:rsidR="008D07A6" w:rsidRDefault="008D07A6" w:rsidP="00C607B2">
      <w:pPr>
        <w:jc w:val="both"/>
        <w:rPr>
          <w:rFonts w:eastAsia="Calibri" w:cs="Arial"/>
          <w:bCs/>
        </w:rPr>
      </w:pPr>
      <w:r>
        <w:rPr>
          <w:rFonts w:eastAsia="Calibri" w:cs="Arial"/>
          <w:bCs/>
        </w:rPr>
        <w:t>La Giunta delle elezioni è andata deserta, invito pertanto l’Aula a prendere atto delle dimissioni della carica di Consigliere Gianpiero Zinzi.</w:t>
      </w:r>
    </w:p>
    <w:p w14:paraId="414FB86C" w14:textId="2A62CEDE" w:rsidR="008D07A6" w:rsidRDefault="008D07A6" w:rsidP="00C607B2">
      <w:pPr>
        <w:jc w:val="both"/>
        <w:rPr>
          <w:rFonts w:eastAsia="Calibri" w:cs="Arial"/>
          <w:bCs/>
        </w:rPr>
      </w:pPr>
    </w:p>
    <w:p w14:paraId="2BA6E700" w14:textId="4A72DBF1" w:rsidR="008D07A6" w:rsidRDefault="008D07A6" w:rsidP="00C607B2">
      <w:pPr>
        <w:jc w:val="both"/>
        <w:rPr>
          <w:rFonts w:eastAsia="Calibri" w:cs="Arial"/>
          <w:b/>
        </w:rPr>
      </w:pPr>
      <w:r>
        <w:rPr>
          <w:rFonts w:eastAsia="Calibri" w:cs="Arial"/>
          <w:b/>
        </w:rPr>
        <w:t>Il Consiglio regionale prende atto.</w:t>
      </w:r>
    </w:p>
    <w:p w14:paraId="336C7DD9" w14:textId="6424CABE" w:rsidR="008D07A6" w:rsidRDefault="008D07A6" w:rsidP="00C607B2">
      <w:pPr>
        <w:jc w:val="both"/>
        <w:rPr>
          <w:rFonts w:eastAsia="Calibri" w:cs="Arial"/>
          <w:b/>
        </w:rPr>
      </w:pPr>
    </w:p>
    <w:p w14:paraId="7282BDDA" w14:textId="71BFA8F9" w:rsidR="008D07A6" w:rsidRDefault="008D07A6" w:rsidP="00C607B2">
      <w:pPr>
        <w:jc w:val="both"/>
        <w:rPr>
          <w:rFonts w:eastAsia="Calibri" w:cs="Arial"/>
          <w:bCs/>
        </w:rPr>
      </w:pPr>
      <w:r>
        <w:rPr>
          <w:rFonts w:eastAsia="Calibri" w:cs="Arial"/>
          <w:bCs/>
        </w:rPr>
        <w:t>Invito, altresì, il Consiglio a procedere alla surroga del Consigliere dimissionario individuando il candidato subentrante quale risulta dal verbale delle operazioni dell’Ufficio Centrale Circoscrizionale presso il Tribunale di Santa Maria Capua Vetere a disposizione dei Consiglieri.</w:t>
      </w:r>
    </w:p>
    <w:p w14:paraId="60C25510" w14:textId="41FA77DD" w:rsidR="008D07A6" w:rsidRDefault="008D07A6" w:rsidP="00C607B2">
      <w:pPr>
        <w:jc w:val="both"/>
        <w:rPr>
          <w:rFonts w:eastAsia="Calibri" w:cs="Arial"/>
          <w:bCs/>
        </w:rPr>
      </w:pPr>
      <w:r>
        <w:rPr>
          <w:rFonts w:eastAsia="Calibri" w:cs="Arial"/>
          <w:bCs/>
        </w:rPr>
        <w:t>Il Consiglio prende atto che dal verbale delle operazioni dell’Ufficio Centrale Circoscrizionale presso il Tribunale di Santa a Maria Capua Vetere, alla lista n. 24, contrassegnata “Lega Salvini Campania”, il primo dei non eletti risulta essere Antonella Piccerillo.</w:t>
      </w:r>
    </w:p>
    <w:p w14:paraId="40D53693" w14:textId="0F8CDBF6" w:rsidR="008D07A6" w:rsidRDefault="008D07A6" w:rsidP="00C607B2">
      <w:pPr>
        <w:jc w:val="both"/>
        <w:rPr>
          <w:rFonts w:eastAsia="Calibri" w:cs="Arial"/>
          <w:bCs/>
        </w:rPr>
      </w:pPr>
      <w:r>
        <w:rPr>
          <w:rFonts w:eastAsia="Calibri" w:cs="Arial"/>
          <w:bCs/>
        </w:rPr>
        <w:t xml:space="preserve">Il Consiglio proclama eletta Antonella Piccerillo che, se presente, invito ad entrare in Aula. Prego la </w:t>
      </w:r>
      <w:r w:rsidR="005E14D6">
        <w:rPr>
          <w:rFonts w:eastAsia="Calibri" w:cs="Arial"/>
          <w:bCs/>
        </w:rPr>
        <w:t>Consiglier</w:t>
      </w:r>
      <w:r>
        <w:rPr>
          <w:rFonts w:eastAsia="Calibri" w:cs="Arial"/>
          <w:bCs/>
        </w:rPr>
        <w:t>a Piccerillo di prendere posto in Aula.</w:t>
      </w:r>
    </w:p>
    <w:p w14:paraId="7E0C7584" w14:textId="64BBA45D" w:rsidR="008D07A6" w:rsidRPr="008D07A6" w:rsidRDefault="008D07A6" w:rsidP="00C607B2">
      <w:pPr>
        <w:jc w:val="both"/>
        <w:rPr>
          <w:rFonts w:eastAsia="Calibri" w:cs="Arial"/>
          <w:bCs/>
        </w:rPr>
      </w:pPr>
      <w:r>
        <w:rPr>
          <w:rFonts w:eastAsia="Calibri" w:cs="Arial"/>
          <w:bCs/>
        </w:rPr>
        <w:t xml:space="preserve">Auguri Consigliera Piccerillo. </w:t>
      </w:r>
    </w:p>
    <w:p w14:paraId="726EF82A" w14:textId="263361AA" w:rsidR="008D07A6" w:rsidRPr="008D07A6" w:rsidRDefault="008D07A6" w:rsidP="00C607B2">
      <w:pPr>
        <w:jc w:val="both"/>
        <w:rPr>
          <w:rFonts w:eastAsia="Calibri" w:cs="Arial"/>
          <w:b/>
        </w:rPr>
      </w:pPr>
    </w:p>
    <w:p w14:paraId="1C367AB8" w14:textId="2CD4B4F8" w:rsidR="008D07A6" w:rsidRDefault="008D07A6" w:rsidP="00356349">
      <w:pPr>
        <w:pStyle w:val="Titolo1"/>
      </w:pPr>
      <w:bookmarkStart w:id="1" w:name="_PROGRAMMAZIONE_REGIONALE_IN"/>
      <w:bookmarkEnd w:id="1"/>
      <w:r w:rsidRPr="008D07A6">
        <w:t>PROGRAMMAZIONE REGIONALE IN MATERIA DI ERADICAZIONE DELLE MALATTIE INFETTIVE DELLE SPECIE BOVINA E BUFALINA.</w:t>
      </w:r>
    </w:p>
    <w:p w14:paraId="772F5E44" w14:textId="6F403E2D" w:rsidR="008D07A6" w:rsidRDefault="008D07A6" w:rsidP="00C607B2">
      <w:pPr>
        <w:jc w:val="both"/>
        <w:rPr>
          <w:b/>
        </w:rPr>
      </w:pPr>
    </w:p>
    <w:p w14:paraId="0E9E3EB5" w14:textId="6607FA1B" w:rsidR="008D07A6" w:rsidRDefault="008D07A6" w:rsidP="00C607B2">
      <w:pPr>
        <w:jc w:val="both"/>
        <w:rPr>
          <w:bCs/>
        </w:rPr>
      </w:pPr>
      <w:r w:rsidRPr="008D07A6">
        <w:rPr>
          <w:bCs/>
        </w:rPr>
        <w:t xml:space="preserve">Passiamo all’unico punto all’ordine del giorno </w:t>
      </w:r>
      <w:r>
        <w:rPr>
          <w:bCs/>
        </w:rPr>
        <w:t>di questa prima parte del Consiglio regionale.</w:t>
      </w:r>
    </w:p>
    <w:p w14:paraId="0CE2F4E8" w14:textId="45ECD7ED" w:rsidR="008D07A6" w:rsidRPr="008D07A6" w:rsidRDefault="008D07A6" w:rsidP="008D07A6">
      <w:pPr>
        <w:jc w:val="both"/>
        <w:rPr>
          <w:bCs/>
        </w:rPr>
      </w:pPr>
      <w:r>
        <w:rPr>
          <w:bCs/>
        </w:rPr>
        <w:t xml:space="preserve">Si comunica che la </w:t>
      </w:r>
      <w:r w:rsidR="005E14D6">
        <w:rPr>
          <w:bCs/>
        </w:rPr>
        <w:t>seduta</w:t>
      </w:r>
      <w:r>
        <w:rPr>
          <w:bCs/>
        </w:rPr>
        <w:t xml:space="preserve"> odierna è stata convocata in via straordinaria, ai sensi dell’articolo 61, comma 2, del Regolamento Interno, su richiesta dei Consiglieri di Opposizione con il seguente ordine del giorno: “P</w:t>
      </w:r>
      <w:r w:rsidRPr="008D07A6">
        <w:rPr>
          <w:bCs/>
        </w:rPr>
        <w:t>rogrammazione regionale in materia di eradicazione delle malattie infettive delle specie bovina e bufalina</w:t>
      </w:r>
      <w:r>
        <w:rPr>
          <w:bCs/>
        </w:rPr>
        <w:t>”</w:t>
      </w:r>
      <w:r w:rsidRPr="008D07A6">
        <w:rPr>
          <w:bCs/>
        </w:rPr>
        <w:t>.</w:t>
      </w:r>
    </w:p>
    <w:p w14:paraId="265C7DA6" w14:textId="77777777" w:rsidR="00374C99" w:rsidRDefault="008D07A6" w:rsidP="008D07A6">
      <w:pPr>
        <w:rPr>
          <w:bCs/>
        </w:rPr>
      </w:pPr>
      <w:r>
        <w:rPr>
          <w:bCs/>
        </w:rPr>
        <w:t xml:space="preserve">Concedo la parola ai Consiglieri che hanno presentato la mozione. Non vedo Schiano presente, lo sostituisce Piscitelli. </w:t>
      </w:r>
    </w:p>
    <w:p w14:paraId="5B12D11F" w14:textId="6F11FBEF" w:rsidR="008D07A6" w:rsidRDefault="00374C99" w:rsidP="008D07A6">
      <w:pPr>
        <w:rPr>
          <w:bCs/>
        </w:rPr>
      </w:pPr>
      <w:r>
        <w:rPr>
          <w:bCs/>
        </w:rPr>
        <w:t xml:space="preserve">Ha chiesto di intervenire la </w:t>
      </w:r>
      <w:r w:rsidR="005E14D6">
        <w:rPr>
          <w:bCs/>
        </w:rPr>
        <w:t>Consiglier</w:t>
      </w:r>
      <w:r>
        <w:rPr>
          <w:bCs/>
        </w:rPr>
        <w:t>a Muscarà, prego.</w:t>
      </w:r>
    </w:p>
    <w:p w14:paraId="27D5F939" w14:textId="56C6C012" w:rsidR="00374C99" w:rsidRDefault="00374C99" w:rsidP="008D07A6">
      <w:pPr>
        <w:rPr>
          <w:bCs/>
        </w:rPr>
      </w:pPr>
    </w:p>
    <w:p w14:paraId="21C34D81" w14:textId="068FB489" w:rsidR="00374C99" w:rsidRDefault="00374C99" w:rsidP="008D07A6">
      <w:pPr>
        <w:rPr>
          <w:bCs/>
        </w:rPr>
      </w:pPr>
      <w:r>
        <w:rPr>
          <w:b/>
        </w:rPr>
        <w:t xml:space="preserve">MUSCARÀ (Misto): </w:t>
      </w:r>
      <w:r>
        <w:rPr>
          <w:bCs/>
        </w:rPr>
        <w:t xml:space="preserve">Grazie Presidente della parola. L’argomento è all’ordine del giorno da mesi, se non da anni, ed è proprio quello dell’emergenza bufalina, un’emergenza che ha </w:t>
      </w:r>
      <w:r>
        <w:rPr>
          <w:bCs/>
        </w:rPr>
        <w:lastRenderedPageBreak/>
        <w:t>toccato in modo particolare la Provincia di Caserta, minando un’economia florida e creando una vera e propria mattanza di bufale.</w:t>
      </w:r>
    </w:p>
    <w:p w14:paraId="28589474" w14:textId="6D9D2C59" w:rsidR="00356349" w:rsidRDefault="00374C99" w:rsidP="00356349">
      <w:r>
        <w:rPr>
          <w:bCs/>
        </w:rPr>
        <w:t>Già negli anni precedenti, risaliamo addirittura al 1992, c’era quest’emergenza di brucellosi che venne affrontata tanto bene che l’incidenza passò nel casertano allo 0,7</w:t>
      </w:r>
      <w:r w:rsidR="00356349">
        <w:rPr>
          <w:bCs/>
        </w:rPr>
        <w:t xml:space="preserve"> </w:t>
      </w:r>
      <w:r w:rsidR="00356349">
        <w:t>per cento dal 20,15 per cento.</w:t>
      </w:r>
    </w:p>
    <w:p w14:paraId="6943E0CF" w14:textId="712E4834" w:rsidR="00356349" w:rsidRDefault="00356349" w:rsidP="00356349">
      <w:pPr>
        <w:jc w:val="both"/>
      </w:pPr>
      <w:r>
        <w:t xml:space="preserve">Il Piano di </w:t>
      </w:r>
      <w:r w:rsidR="000E649E">
        <w:t>e</w:t>
      </w:r>
      <w:r>
        <w:t xml:space="preserve">radicazione, invece, che gli allevatori hanno contestato, nei fatti non ha portato a grossi risultati, ha eliminato la vaccinazione, cambiato sia i procedimenti che i kit diagnostici e ha escluso la controperizia da parte degli allevatori prima dell’abbattimento dei casi sospetti. Nel </w:t>
      </w:r>
      <w:r w:rsidR="000E649E">
        <w:t>c</w:t>
      </w:r>
      <w:r>
        <w:t>asertano queste patologie sembrano particolarmente restie a scomparire e fa registrare una vera e propria strage di bufale sane.</w:t>
      </w:r>
    </w:p>
    <w:p w14:paraId="6C1447A7" w14:textId="64455C22" w:rsidR="00356349" w:rsidRDefault="00356349" w:rsidP="00356349">
      <w:pPr>
        <w:jc w:val="both"/>
      </w:pPr>
      <w:r>
        <w:t xml:space="preserve">Sono stati fatti vari ricorsi alle ordinanze di abbattimento, interrogazioni, denunce e proteste da parte degli allevatori, ma non è sortito </w:t>
      </w:r>
      <w:r w:rsidR="000E649E">
        <w:t>alcun</w:t>
      </w:r>
      <w:r>
        <w:t xml:space="preserve"> effetto.</w:t>
      </w:r>
    </w:p>
    <w:p w14:paraId="610DC56E" w14:textId="77777777" w:rsidR="00356349" w:rsidRDefault="00356349" w:rsidP="00356349">
      <w:pPr>
        <w:jc w:val="both"/>
      </w:pPr>
      <w:r>
        <w:t>I dati che gli allevatori denunciano sono clamorosi. Il 97 per cento delle bufale destinatarie dell’ordinanza di abbattimento sono risultate, alle indagini post mortem, sane.</w:t>
      </w:r>
    </w:p>
    <w:p w14:paraId="685BFF39" w14:textId="77777777" w:rsidR="00356349" w:rsidRDefault="00356349" w:rsidP="00356349">
      <w:pPr>
        <w:jc w:val="both"/>
      </w:pPr>
      <w:r>
        <w:t>In effetti, solo il sospetto di un focolaio ha consentito un vero e proprio massacro di animali.</w:t>
      </w:r>
    </w:p>
    <w:p w14:paraId="2C5B2DFC" w14:textId="77777777" w:rsidR="00356349" w:rsidRDefault="00356349" w:rsidP="00356349">
      <w:pPr>
        <w:jc w:val="both"/>
      </w:pPr>
      <w:r>
        <w:t>In 10 anni hanno chiuso 300 aziende e sono stati persi 6 mila posti di lavoro.</w:t>
      </w:r>
    </w:p>
    <w:p w14:paraId="40FFF530" w14:textId="77777777" w:rsidR="00356349" w:rsidRDefault="00356349" w:rsidP="00356349">
      <w:pPr>
        <w:jc w:val="both"/>
      </w:pPr>
      <w:r>
        <w:t>Ai meno informati Report ha evidenziato delle cose un po’ curiose, chiedendosi che fine poi facessero queste bufale ammazzate.</w:t>
      </w:r>
    </w:p>
    <w:p w14:paraId="366E07B5" w14:textId="77777777" w:rsidR="00356349" w:rsidRDefault="00356349" w:rsidP="00356349">
      <w:pPr>
        <w:jc w:val="both"/>
      </w:pPr>
      <w:r>
        <w:t>Agli allevatori sappiamo che spetta un risarcimento basso del 15 per cento del valore degli animali e quasi nessuno è riuscito a smaltire i propri capi lì dove la legge lo prevede, ossia nella propria Provincia. Sono andati tutti in un macello irpino della multinazionale Real Beef, che è quella che produce la famosa carne montana di Cremonini. Le carni vengono, quindi, vendute ad un prezzo sicuramente superiore del valore di acquisto, diciamo, un business importante per la multinazionale.</w:t>
      </w:r>
    </w:p>
    <w:p w14:paraId="362A795B" w14:textId="77777777" w:rsidR="00356349" w:rsidRDefault="00356349" w:rsidP="00356349">
      <w:pPr>
        <w:jc w:val="both"/>
      </w:pPr>
      <w:r>
        <w:t>Un bovino da macellazione viene ceduto ad un prezzo di 3 mila euro, mentre le bufale venivano svendute a 500.</w:t>
      </w:r>
    </w:p>
    <w:p w14:paraId="167E604B" w14:textId="31B7A381" w:rsidR="00356349" w:rsidRDefault="00356349" w:rsidP="00356349">
      <w:pPr>
        <w:jc w:val="both"/>
      </w:pPr>
      <w:r>
        <w:t xml:space="preserve">È recente, del 27 maggio, che il Presidente della Regione, Vincenzo De Luca, ha nominato un Commissario per l’attuazione del Piano Regionale. Ahimè, a dimostrazione questo che le strategie politiche regionali sono fallimentari, ci sono i dati che abbiamo letto, avvalorati anche dall’ultimo </w:t>
      </w:r>
      <w:r w:rsidR="000E649E">
        <w:t>d</w:t>
      </w:r>
      <w:r>
        <w:t>ocumento che abbiamo appena ricevuto in Aula.</w:t>
      </w:r>
    </w:p>
    <w:p w14:paraId="0940D49F" w14:textId="3DFD312D" w:rsidR="00356349" w:rsidRDefault="00356349" w:rsidP="00356349">
      <w:pPr>
        <w:jc w:val="both"/>
      </w:pPr>
      <w:r>
        <w:t xml:space="preserve">Naturalmente non è stata </w:t>
      </w:r>
      <w:r w:rsidR="000E649E">
        <w:t>e</w:t>
      </w:r>
      <w:r>
        <w:t xml:space="preserve">radicata la brucellosi </w:t>
      </w:r>
      <w:r w:rsidR="000E649E">
        <w:t>ma</w:t>
      </w:r>
      <w:r>
        <w:t xml:space="preserve"> poi è diventato un ampliamento delle aree cluster d’infezione anche a: Cancello Arnone, Castel Volturno, Grazzanise, Santa Maria la Fossa, a cui si aggiungono: Francolise, Carinola, Sparanise.</w:t>
      </w:r>
    </w:p>
    <w:p w14:paraId="17299428" w14:textId="77777777" w:rsidR="00356349" w:rsidRDefault="00356349" w:rsidP="00356349">
      <w:pPr>
        <w:jc w:val="both"/>
      </w:pPr>
      <w:r>
        <w:t>Tubercolosi bufalina a: Cancello Arnone, Castel Volturno, Grazzanise, Santa Maria la Fossa, a cui si aggiunge: Chiusano di San Domenico in Provincia di Avellino.</w:t>
      </w:r>
    </w:p>
    <w:p w14:paraId="31258572" w14:textId="77777777" w:rsidR="00356349" w:rsidRDefault="00356349" w:rsidP="00356349">
      <w:pPr>
        <w:jc w:val="both"/>
      </w:pPr>
      <w:r>
        <w:t xml:space="preserve">In oltre 10 anni sono stati abbattuti 140 mila capi, con sospetta brucellosi, confermata soltanto nell’1,4 per cento dei casi. </w:t>
      </w:r>
    </w:p>
    <w:p w14:paraId="077D21C3" w14:textId="77777777" w:rsidR="00356349" w:rsidRDefault="00356349" w:rsidP="00356349">
      <w:pPr>
        <w:jc w:val="both"/>
      </w:pPr>
      <w:r>
        <w:t>Ancora più grave se guardiamo questo dato: alla fine del 2021 i focolai aperti erano 35 contro i 30 iniziali, ad oggi se ne sono aggiunti 40 accertati e 6 sospetti e 33 di queste aziende hanno chiuso le stalle.</w:t>
      </w:r>
    </w:p>
    <w:p w14:paraId="6684E3EB" w14:textId="35545501" w:rsidR="00356349" w:rsidRDefault="00356349" w:rsidP="00356349">
      <w:pPr>
        <w:jc w:val="both"/>
      </w:pPr>
      <w:r>
        <w:t>Che cosa fare? Il 20 giugno abbiamo chiesto una Commissione d’Inchiesta, che naturalmente non è stata presa in considerazione, ma lo scopo non era trovare un colpevole, lo scopo era comprendere come mai, innanzitutto, gli allevatori non venissero ascoltati, perché loro questo lamentano e comprendere se si poteva aggiustare il tiro, perché, magari, le certezze scientifiche che c’erano date e alle quali si era creduto, nei fatti si sono rivelate poi fallaci.</w:t>
      </w:r>
    </w:p>
    <w:p w14:paraId="1328A36A" w14:textId="77777777" w:rsidR="00356349" w:rsidRDefault="00356349" w:rsidP="00356349">
      <w:pPr>
        <w:jc w:val="both"/>
      </w:pPr>
      <w:r>
        <w:lastRenderedPageBreak/>
        <w:t>Questa Commissione d’Inchiesta, non so perché, non solo non è stata attuata, non è stata neanche data risposta a questa richiesta, però questa è un’abitudine alla quale non riesco a rassegnarmi, ma purtroppo è così.</w:t>
      </w:r>
    </w:p>
    <w:p w14:paraId="1ECA6A43" w14:textId="453E630E" w:rsidR="00356349" w:rsidRDefault="00356349" w:rsidP="00356349">
      <w:pPr>
        <w:jc w:val="both"/>
      </w:pPr>
      <w:r>
        <w:t xml:space="preserve">Che cosa fare? </w:t>
      </w:r>
      <w:r w:rsidR="000E649E">
        <w:t>F</w:t>
      </w:r>
      <w:r>
        <w:t xml:space="preserve">accio mie le proposte che abbiamo presentato nell’ordine del giorno, </w:t>
      </w:r>
      <w:r w:rsidR="000E649E">
        <w:t>e</w:t>
      </w:r>
      <w:r>
        <w:t xml:space="preserve"> le richieste degli allevatori che sono queste in breve: una misura di sostegno per il mancato reddito, che intervenga per almeno 3 anni, il tempo necessario ad una ripresa delle aziende, ristorando le aziende che hanno avuto il blocco o comunque forti abbattimenti e sono impossibilitate a produrre per evitare che finiscano anche nelle mani degli usurai; un fondo a disposizione per le attività in funzione della possibile dichiarazione di stato di emergenza da parte del Presidente del Consiglio dei Ministri e un programma di sperimentazione su base scientifica adeguata sull’impatto nei confronti della specie della bufala mediterranea sulle strategie di vaccinazione e l’individuazione dei casi positivi. Grazie, Presidente.</w:t>
      </w:r>
    </w:p>
    <w:p w14:paraId="565B44AF" w14:textId="77777777" w:rsidR="00356349" w:rsidRDefault="00356349" w:rsidP="00356349">
      <w:pPr>
        <w:pStyle w:val="ALR85Rientrato1cm"/>
        <w:ind w:firstLine="0"/>
      </w:pPr>
    </w:p>
    <w:p w14:paraId="0666DE32" w14:textId="772C4D1A" w:rsidR="00356349" w:rsidRDefault="00356349" w:rsidP="00356349">
      <w:pPr>
        <w:pStyle w:val="ALR85Rientrato1cm"/>
        <w:ind w:firstLine="0"/>
        <w:rPr>
          <w:rFonts w:eastAsia="CIDFont+F6"/>
        </w:rPr>
      </w:pPr>
      <w:r>
        <w:rPr>
          <w:rFonts w:eastAsia="CIDFont+F6"/>
          <w:b/>
        </w:rPr>
        <w:t>PRESIDENTE (Oliviero)</w:t>
      </w:r>
      <w:r w:rsidRPr="002E6579">
        <w:rPr>
          <w:rFonts w:eastAsia="CIDFont+F6"/>
        </w:rPr>
        <w:t xml:space="preserve">: </w:t>
      </w:r>
      <w:r>
        <w:rPr>
          <w:rFonts w:eastAsia="CIDFont+F6"/>
        </w:rPr>
        <w:t xml:space="preserve">La parola al </w:t>
      </w:r>
      <w:r w:rsidR="005E14D6">
        <w:rPr>
          <w:rFonts w:eastAsia="CIDFont+F6"/>
        </w:rPr>
        <w:t>Consiglier</w:t>
      </w:r>
      <w:r>
        <w:rPr>
          <w:rFonts w:eastAsia="CIDFont+F6"/>
        </w:rPr>
        <w:t>e Piscitelli.</w:t>
      </w:r>
    </w:p>
    <w:p w14:paraId="3366D7DE" w14:textId="77777777" w:rsidR="00356349" w:rsidRDefault="00356349" w:rsidP="00356349">
      <w:pPr>
        <w:pStyle w:val="ALR85Rientrato1cm"/>
        <w:ind w:firstLine="0"/>
        <w:rPr>
          <w:rFonts w:eastAsia="CIDFont+F6"/>
        </w:rPr>
      </w:pPr>
    </w:p>
    <w:p w14:paraId="0B741FDE" w14:textId="77777777" w:rsidR="00356349" w:rsidRDefault="00356349" w:rsidP="00356349">
      <w:pPr>
        <w:pStyle w:val="ALR85Rientrato1cm"/>
        <w:ind w:firstLine="0"/>
        <w:rPr>
          <w:rFonts w:eastAsia="CIDFont+F6"/>
        </w:rPr>
      </w:pPr>
      <w:r>
        <w:rPr>
          <w:rFonts w:eastAsia="CIDFont+F6"/>
          <w:b/>
        </w:rPr>
        <w:t>PISCITELLI (Fratelli D’Italia)</w:t>
      </w:r>
      <w:r w:rsidRPr="002E6579">
        <w:rPr>
          <w:rFonts w:eastAsia="CIDFont+F6"/>
        </w:rPr>
        <w:t xml:space="preserve">: </w:t>
      </w:r>
      <w:r>
        <w:rPr>
          <w:rFonts w:eastAsia="CIDFont+F6"/>
        </w:rPr>
        <w:t>La ringrazio. Signor Presidente del Consiglio, colleghi Consiglieri, voglio innanzitutto ringraziare i Consiglieri del Centrodestra e del Gruppo Misto, che con la loro firma hanno reso possibile questo Consiglio monotematico su un argomento assolutamente disastroso che non poteva aspettare momenti di confronto come questo in Consiglio Regionale perché questo è il luogo istituzionale più idoneo, luogo di confronto, di denuncia, di sintesi e, mi auguro, anche di soluzioni. Per dimostrare la drammaticità della situazione bastano due cifre ai colleghi Consiglieri regionali: la perdita di 300 aziende sul territorio casertano, la perdita di lavoro di almeno 5 mila persone che hanno dovuto inventarsi tutt’altra cosa. Lavoratori eradicati, probabilmente più della brucellosi e della tubercolosi, dal mondo del lavoro, ma, soprattutto, il rischio che la mozzarella DOP possa scomparire come eccellenza del territorio a favore delle multinazionali.</w:t>
      </w:r>
    </w:p>
    <w:p w14:paraId="00F72E51" w14:textId="77777777" w:rsidR="00356349" w:rsidRDefault="00356349" w:rsidP="00356349">
      <w:pPr>
        <w:pStyle w:val="ALR85Rientrato1cm"/>
        <w:ind w:firstLine="0"/>
        <w:rPr>
          <w:rFonts w:eastAsia="CIDFont+F6"/>
        </w:rPr>
      </w:pPr>
      <w:r>
        <w:rPr>
          <w:rFonts w:eastAsia="CIDFont+F6"/>
        </w:rPr>
        <w:t>Perché la richiesta di questo Consiglio monotematico? Perché si arriva a un momento in cui ci si rende conto che alcune politiche e alcune scelte sono sbagliate e, quando questo succede e accade anche che si abbattono 140 mila capi di bestiame, poi risultati indenni a un esame post mortem, la politica deve fare una serie di riflessioni, ma nella misura più tranquilla e serena possibile.</w:t>
      </w:r>
    </w:p>
    <w:p w14:paraId="25B8826A" w14:textId="278A67D4" w:rsidR="00356349" w:rsidRDefault="00356349" w:rsidP="00356349">
      <w:pPr>
        <w:pStyle w:val="ALR85Rientrato1cm"/>
        <w:ind w:firstLine="0"/>
        <w:rPr>
          <w:rFonts w:eastAsia="CIDFont+F6"/>
        </w:rPr>
      </w:pPr>
      <w:r>
        <w:rPr>
          <w:rFonts w:eastAsia="CIDFont+F6"/>
        </w:rPr>
        <w:t>Qui voglio precisare una cosa: nessun intervento va nella direzione di cavalcare politicamente o strumentalmente questa situazione. Quando si fa una richiesta di Consiglio monotematico, fatta dal sottoscritto insieme al mio Capogruppo di Fratelli d’Italia, assente per motivi familiari e che ringrazio per l’impegno che ha dato su questo argomento, senza strumentalizzazioni e senza posizioni preconcette ci si ferma un attimo e si incomincia a ragionare sulle difficoltà che sono in campo.</w:t>
      </w:r>
    </w:p>
    <w:p w14:paraId="326FDDB3" w14:textId="2339B786" w:rsidR="00356349" w:rsidRDefault="00356349" w:rsidP="00356349">
      <w:pPr>
        <w:pStyle w:val="ALR85Rientrato1cm"/>
        <w:ind w:firstLine="0"/>
        <w:rPr>
          <w:rFonts w:eastAsia="CIDFont+F6"/>
        </w:rPr>
      </w:pPr>
      <w:r>
        <w:rPr>
          <w:rFonts w:eastAsia="CIDFont+F6"/>
        </w:rPr>
        <w:t>Non è la prima richiesta in maniera seria che abbiamo fatto in questo Consiglio Regionale, almeno per quanto mi riguarda e almeno per quanto riguarda l’opposizione. Abbiamo avuto il piacere che il Presidente della Commissione Sanità, oltre al Presidente della Commissione Agricoltura, abbia</w:t>
      </w:r>
      <w:r w:rsidR="00DC4D42">
        <w:rPr>
          <w:rFonts w:eastAsia="CIDFont+F6"/>
        </w:rPr>
        <w:t>no</w:t>
      </w:r>
      <w:r>
        <w:rPr>
          <w:rFonts w:eastAsia="CIDFont+F6"/>
        </w:rPr>
        <w:t xml:space="preserve"> in qualche modo </w:t>
      </w:r>
      <w:r w:rsidR="005967C4">
        <w:rPr>
          <w:rFonts w:eastAsia="CIDFont+F6"/>
        </w:rPr>
        <w:t>introdotto</w:t>
      </w:r>
      <w:r>
        <w:rPr>
          <w:rFonts w:eastAsia="CIDFont+F6"/>
        </w:rPr>
        <w:t xml:space="preserve"> la possibilità di un confronto con le Associazioni e gli esperti del territorio ed è andata deserta. Abbiamo apprezzato lo sforzo, ma, alla fine, non si è presentato nessuno. Potevamo già cominciare a ragionare in maniera diversa rispetto a qualche tempo fa, ma purtroppo questo non è successo.</w:t>
      </w:r>
    </w:p>
    <w:p w14:paraId="2D5503EE" w14:textId="61B1E2F8" w:rsidR="00356349" w:rsidRDefault="00356349" w:rsidP="00356349">
      <w:pPr>
        <w:rPr>
          <w:rFonts w:eastAsia="Calibri" w:cs="Arial"/>
          <w:bCs/>
        </w:rPr>
      </w:pPr>
      <w:r>
        <w:rPr>
          <w:rFonts w:eastAsia="CIDFont+F6"/>
        </w:rPr>
        <w:t xml:space="preserve">Abbiamo avuto anche una disponibilità del </w:t>
      </w:r>
      <w:r w:rsidR="00DC4D42">
        <w:rPr>
          <w:rFonts w:eastAsia="CIDFont+F6"/>
        </w:rPr>
        <w:t>Vicepresidente</w:t>
      </w:r>
      <w:r>
        <w:rPr>
          <w:rFonts w:eastAsia="CIDFont+F6"/>
        </w:rPr>
        <w:t xml:space="preserve"> della Regione Campania, Assessore Bonavitacola, che, resosi conto del livello della discussione</w:t>
      </w:r>
      <w:r w:rsidR="00DC4D42">
        <w:rPr>
          <w:rFonts w:eastAsia="Calibri" w:cs="Arial"/>
          <w:bCs/>
        </w:rPr>
        <w:t xml:space="preserve">, </w:t>
      </w:r>
      <w:r>
        <w:rPr>
          <w:rFonts w:eastAsia="Calibri" w:cs="Arial"/>
          <w:bCs/>
        </w:rPr>
        <w:t xml:space="preserve">si era offerto quale promotore di </w:t>
      </w:r>
      <w:r w:rsidR="00DC4D42">
        <w:rPr>
          <w:rFonts w:eastAsia="Calibri" w:cs="Arial"/>
          <w:bCs/>
        </w:rPr>
        <w:t>confronti che andassero</w:t>
      </w:r>
      <w:r>
        <w:rPr>
          <w:rFonts w:eastAsia="Calibri" w:cs="Arial"/>
          <w:bCs/>
        </w:rPr>
        <w:t xml:space="preserve"> incontro a quelle che erano le richieste degli allevatori. Poi, il tutto si è </w:t>
      </w:r>
      <w:r>
        <w:rPr>
          <w:rFonts w:eastAsia="Calibri" w:cs="Arial"/>
          <w:bCs/>
        </w:rPr>
        <w:lastRenderedPageBreak/>
        <w:t>fermato lungo la strada, caro Assessore, e non sappiamo il perché, abbiamo apprezzato in quel momento la sua buona volontà, la sua buona predisposizione, ma alla fine, a quanto mi risulta, non è successo nient’altro.</w:t>
      </w:r>
    </w:p>
    <w:p w14:paraId="31848FC3" w14:textId="251F18C7" w:rsidR="00356349" w:rsidRDefault="00356349" w:rsidP="00356349">
      <w:pPr>
        <w:jc w:val="both"/>
        <w:rPr>
          <w:rFonts w:eastAsia="Calibri" w:cs="Arial"/>
          <w:bCs/>
        </w:rPr>
      </w:pPr>
      <w:r>
        <w:rPr>
          <w:rFonts w:eastAsia="Calibri" w:cs="Arial"/>
          <w:bCs/>
        </w:rPr>
        <w:t xml:space="preserve">Avevo chiesto, e io ero tra i promotori insieme agli altri Consiglieri di Opposizione, una Commissione di inchiesta, ma non perché, come diceva la collega, dobbiamo giudicare o condannare chissà chi. Da Sindaco, se mi avessero fatto questa richiesta, a suo tempo, avrei detto: “Invece di una Commissione, facciamone due”, perché in qualche modo si fa chiarezza sulle cose, si tolgono i dubbi, ci si incontra in maniera più serena e si viene incontro e si discute di quale </w:t>
      </w:r>
      <w:r w:rsidR="000C28C9">
        <w:rPr>
          <w:rFonts w:eastAsia="Calibri" w:cs="Arial"/>
          <w:bCs/>
        </w:rPr>
        <w:t>strategia</w:t>
      </w:r>
      <w:r>
        <w:rPr>
          <w:rFonts w:eastAsia="Calibri" w:cs="Arial"/>
          <w:bCs/>
        </w:rPr>
        <w:t xml:space="preserve"> </w:t>
      </w:r>
      <w:r w:rsidR="005967C4">
        <w:rPr>
          <w:rFonts w:eastAsia="Calibri" w:cs="Arial"/>
          <w:bCs/>
        </w:rPr>
        <w:t>introdurre</w:t>
      </w:r>
      <w:r>
        <w:rPr>
          <w:rFonts w:eastAsia="Calibri" w:cs="Arial"/>
          <w:bCs/>
        </w:rPr>
        <w:t>, quale di quella è sbagliata, quale di quella scientificamente è supportabile. Ma questo neanche è stato.</w:t>
      </w:r>
    </w:p>
    <w:p w14:paraId="458BFE90" w14:textId="48CD968D" w:rsidR="00356349" w:rsidRDefault="00356349" w:rsidP="00356349">
      <w:pPr>
        <w:jc w:val="both"/>
        <w:rPr>
          <w:rFonts w:eastAsia="Calibri" w:cs="Arial"/>
          <w:bCs/>
        </w:rPr>
      </w:pPr>
      <w:r>
        <w:rPr>
          <w:rFonts w:eastAsia="Calibri" w:cs="Arial"/>
          <w:bCs/>
        </w:rPr>
        <w:t>Ho posto un problema di procedura circa l’approvazione di un Piano che prevedeva soldini messi in campo e che per quanto riguarda il nostro Statuto, ritenevo che non fosse la strada migliore, ho pensato, e non ho avuto risposta, che questo Piano dovesse passare, secondo Statuto, attraverso l’esame del Consiglio regionale, e neanche questo è stato.</w:t>
      </w:r>
    </w:p>
    <w:p w14:paraId="26B1A22C" w14:textId="77777777" w:rsidR="00356349" w:rsidRDefault="00356349" w:rsidP="00356349">
      <w:pPr>
        <w:jc w:val="both"/>
        <w:rPr>
          <w:rFonts w:eastAsia="Calibri" w:cs="Arial"/>
          <w:bCs/>
        </w:rPr>
      </w:pPr>
      <w:r>
        <w:rPr>
          <w:rFonts w:eastAsia="Calibri" w:cs="Arial"/>
          <w:bCs/>
        </w:rPr>
        <w:t>Il Presidente mi diceva che la Consulta di garanzia aveva fatto chiarezza su questa cosa, vuol dire che abbiamo perso un'altra occasione.</w:t>
      </w:r>
    </w:p>
    <w:p w14:paraId="07A72CE2" w14:textId="3E723C05" w:rsidR="00356349" w:rsidRDefault="00356349" w:rsidP="00356349">
      <w:pPr>
        <w:jc w:val="both"/>
        <w:rPr>
          <w:rFonts w:eastAsia="Calibri" w:cs="Arial"/>
          <w:bCs/>
        </w:rPr>
      </w:pPr>
      <w:r>
        <w:rPr>
          <w:rFonts w:eastAsia="Calibri" w:cs="Arial"/>
          <w:bCs/>
        </w:rPr>
        <w:t xml:space="preserve">Il 5 ottobre la Regione ha dovuto deliberare l’ampliamento delle zone cluster per la brucellosi, aggiungendo a Cancello Arnone, Castel Volturno, Grazzanise e Santa Maria la Fossa i Comuni di Francolise, Carinola e Sparanise </w:t>
      </w:r>
      <w:r w:rsidR="00F94C21">
        <w:rPr>
          <w:rFonts w:eastAsia="Calibri" w:cs="Arial"/>
          <w:bCs/>
        </w:rPr>
        <w:t>anche</w:t>
      </w:r>
      <w:r>
        <w:rPr>
          <w:rFonts w:eastAsia="Calibri" w:cs="Arial"/>
          <w:bCs/>
        </w:rPr>
        <w:t xml:space="preserve"> per la tubercolosi estendendo le aree cluster da Cancello Arnone, Castel Volturno, Grazzanise e a Chiusano San Domenico.</w:t>
      </w:r>
    </w:p>
    <w:p w14:paraId="337184BD" w14:textId="0C709216" w:rsidR="00356349" w:rsidRDefault="00356349" w:rsidP="00356349">
      <w:pPr>
        <w:jc w:val="both"/>
        <w:rPr>
          <w:rFonts w:eastAsia="Calibri" w:cs="Arial"/>
          <w:bCs/>
        </w:rPr>
      </w:pPr>
      <w:r>
        <w:rPr>
          <w:rFonts w:eastAsia="Calibri" w:cs="Arial"/>
          <w:bCs/>
        </w:rPr>
        <w:t>Rispetto a queste difficoltà, a queste verifiche, a questo cambiamento di numeri, il 4 novembre il nostro commissario, il generale al Piano Regionale per l’</w:t>
      </w:r>
      <w:r w:rsidR="00F94C21">
        <w:rPr>
          <w:rFonts w:eastAsia="Calibri" w:cs="Arial"/>
          <w:bCs/>
        </w:rPr>
        <w:t>e</w:t>
      </w:r>
      <w:r>
        <w:rPr>
          <w:rFonts w:eastAsia="Calibri" w:cs="Arial"/>
          <w:bCs/>
        </w:rPr>
        <w:t xml:space="preserve">radicazione della Brucellosi, annuncia testualmente: “Un’operazione senza precedenti in 32 allevamenti nei Comuni dell’area cluster”. Una vaccinazione di mille 294 capi bufalini tra i 6 e i 9 mesi in 179 stalle. A fronte di più di 100 mila capi, se la matematica non è un’opinione, gli animali vaccinati rappresentano l’1,09 per cento delle vaccinazioni. Uno sforzo, caro generale, assolutamente apprezzabile, ma credo che rispetto a quello che c’è da </w:t>
      </w:r>
      <w:r w:rsidR="00F94C21">
        <w:rPr>
          <w:rFonts w:eastAsia="Calibri" w:cs="Arial"/>
          <w:bCs/>
        </w:rPr>
        <w:t>fare</w:t>
      </w:r>
      <w:r>
        <w:rPr>
          <w:rFonts w:eastAsia="Calibri" w:cs="Arial"/>
          <w:bCs/>
        </w:rPr>
        <w:t>, ovviamente, è un primo debolissimo segnale rispetto alle soluzioni che vanno date a questo problema, ma comunque è apprezzabile.</w:t>
      </w:r>
    </w:p>
    <w:p w14:paraId="24FE07B3" w14:textId="77777777" w:rsidR="00356349" w:rsidRDefault="00356349" w:rsidP="00356349">
      <w:pPr>
        <w:jc w:val="both"/>
        <w:rPr>
          <w:rFonts w:eastAsia="Calibri" w:cs="Arial"/>
          <w:bCs/>
        </w:rPr>
      </w:pPr>
      <w:r>
        <w:rPr>
          <w:rFonts w:eastAsia="Calibri" w:cs="Arial"/>
          <w:bCs/>
        </w:rPr>
        <w:t>Adesso, sempre nella misura più tranquilla e più serena di confronto che viene in quest’Aula, vi darò un po’ di numeri per dimostrare che il Piano è fallimentare, non dal punto di vista scientifico sul quale non entro, non voglio sapere chi sta operando se è buono o è cattivo o fa le cose per bene o meno, a me interessa, rispetto a un Piano, quali sono i numeri che alla fine ci ritroviamo rispetto ad un’ipotetica soluzione del problema.</w:t>
      </w:r>
    </w:p>
    <w:p w14:paraId="31EEADC9" w14:textId="4DEF240B" w:rsidR="00356349" w:rsidRDefault="00356349" w:rsidP="00356349">
      <w:pPr>
        <w:jc w:val="both"/>
      </w:pPr>
      <w:r>
        <w:rPr>
          <w:rFonts w:eastAsia="Calibri" w:cs="Arial"/>
          <w:bCs/>
        </w:rPr>
        <w:t>Come era inevitabile che dovesse accadere, il Piano di eradicazione imposto alla Provincia di Caserta è fallito e sta producendo danni irreversibili alle imprese del territorio, e i numeri sono quelli che vi dico: tra il 2007 e il 2011 si passa da un indice di contagio d</w:t>
      </w:r>
      <w:r w:rsidR="00F94C21">
        <w:rPr>
          <w:rFonts w:eastAsia="Calibri" w:cs="Arial"/>
          <w:bCs/>
        </w:rPr>
        <w:t>e</w:t>
      </w:r>
      <w:r>
        <w:rPr>
          <w:rFonts w:eastAsia="Calibri" w:cs="Arial"/>
          <w:bCs/>
        </w:rPr>
        <w:t xml:space="preserve">l 18 per cento all’1 per cento ottenuto da un commissariamento nominato dal </w:t>
      </w:r>
      <w:r w:rsidR="005967C4">
        <w:rPr>
          <w:rFonts w:eastAsia="Calibri" w:cs="Arial"/>
          <w:bCs/>
        </w:rPr>
        <w:t>Consiglio dei ministri</w:t>
      </w:r>
      <w:r>
        <w:t xml:space="preserve"> dopo la dichiarazione dello stato di emergenza fondato sulla: vaccinazione, sorveglianza, coinvolgimento delle imprese.</w:t>
      </w:r>
    </w:p>
    <w:p w14:paraId="2C8DB3E4" w14:textId="3BF95096" w:rsidR="00356349" w:rsidRDefault="00356349" w:rsidP="00356349">
      <w:pPr>
        <w:jc w:val="both"/>
      </w:pPr>
      <w:r>
        <w:t>Nel 2012 la gestione del Piano torna a carico della Regione che cancella le vaccinazioni, dismette la strategia della sorveglianza e del coinvolgimento delle imprese e attua la strategia degli abbattimenti massiv</w:t>
      </w:r>
      <w:r w:rsidR="00F94C21">
        <w:t>i</w:t>
      </w:r>
      <w:r>
        <w:t xml:space="preserve"> per </w:t>
      </w:r>
      <w:r w:rsidR="00F94C21">
        <w:t>e</w:t>
      </w:r>
      <w:r>
        <w:t>radicare la brucellosi e la tubercolosi.</w:t>
      </w:r>
    </w:p>
    <w:p w14:paraId="533AEA53" w14:textId="0DE63ADE" w:rsidR="00356349" w:rsidRDefault="00356349" w:rsidP="00356349">
      <w:pPr>
        <w:jc w:val="both"/>
      </w:pPr>
      <w:r>
        <w:t xml:space="preserve">Da questa logica, tra il 2012 e il 2021 le aziende allevatrici della Provincia di Caserta passano da circa mille a circa 650, </w:t>
      </w:r>
      <w:r w:rsidR="003C77D7">
        <w:t xml:space="preserve">con la </w:t>
      </w:r>
      <w:r>
        <w:t>perdita di circa un terzo dei produttori.</w:t>
      </w:r>
    </w:p>
    <w:p w14:paraId="163C4A59" w14:textId="77777777" w:rsidR="00356349" w:rsidRDefault="00356349" w:rsidP="00356349">
      <w:pPr>
        <w:jc w:val="both"/>
      </w:pPr>
      <w:r>
        <w:t xml:space="preserve">Gli obiettivi della delibera 104 del 2022, cioè il nuovo Piano, erano quelli di ridurre, nel primo anno, la brucellosi del 50 per cento. </w:t>
      </w:r>
    </w:p>
    <w:p w14:paraId="21FCE3CB" w14:textId="76D6CE8A" w:rsidR="00356349" w:rsidRDefault="00356349" w:rsidP="00356349">
      <w:pPr>
        <w:jc w:val="both"/>
      </w:pPr>
      <w:r>
        <w:t>Risultati</w:t>
      </w:r>
      <w:r w:rsidR="003C77D7">
        <w:t>:</w:t>
      </w:r>
      <w:r>
        <w:t xml:space="preserve"> tenendo conto che siamo a novembre, le proiezioni sono che la prevalenza, nella migliore delle ipotesi, si attesterà tra il 14 e il 15 per cento.</w:t>
      </w:r>
    </w:p>
    <w:p w14:paraId="7DBBA3B5" w14:textId="77777777" w:rsidR="00356349" w:rsidRDefault="00356349" w:rsidP="00356349">
      <w:pPr>
        <w:jc w:val="both"/>
      </w:pPr>
      <w:r>
        <w:lastRenderedPageBreak/>
        <w:t>Alla fine del 2021 i focolai aperti erano 35, ad oggi si sono aggiunti altri 40 accertati e 6 sospetti.</w:t>
      </w:r>
    </w:p>
    <w:p w14:paraId="2284431A" w14:textId="77777777" w:rsidR="00356349" w:rsidRDefault="00356349" w:rsidP="00356349">
      <w:pPr>
        <w:jc w:val="both"/>
      </w:pPr>
      <w:r>
        <w:t>Questi sono i numeri di un Piano che, evidentemente, con tutta la buona volontà, non sta funzionando.</w:t>
      </w:r>
    </w:p>
    <w:p w14:paraId="470F0919" w14:textId="0657C94D" w:rsidR="00356349" w:rsidRDefault="00356349" w:rsidP="00356349">
      <w:pPr>
        <w:jc w:val="both"/>
      </w:pPr>
      <w:r>
        <w:t>Ma l’elemento più grave che sta emergendo dalla ricognizione è che tra le aziende che più sono interessate dall’estinzione dei focolai e, dunque, dagli abbattimenti, sono in numero crescente. Anche le imprese che si sono adeguate agli interventi di biosicurezza, quindi, a fronte dei numerosi e costosi interventi privati, trasformati gli alle</w:t>
      </w:r>
      <w:r w:rsidR="003C77D7">
        <w:t>v</w:t>
      </w:r>
      <w:r>
        <w:t>amenti in bunker, non ha tenuto lontan</w:t>
      </w:r>
      <w:r w:rsidR="003C77D7">
        <w:t>o</w:t>
      </w:r>
      <w:r>
        <w:t xml:space="preserve"> i batteri quanto quello di prevenire la vaccinazione, la sorveglianza e l’autocontrollo.</w:t>
      </w:r>
    </w:p>
    <w:p w14:paraId="26DCD6F4" w14:textId="317AC9FD" w:rsidR="00356349" w:rsidRDefault="00356349" w:rsidP="00356349">
      <w:pPr>
        <w:jc w:val="both"/>
      </w:pPr>
      <w:r>
        <w:t>A proposito della biosicurezza: mi risulta che siano stat</w:t>
      </w:r>
      <w:r w:rsidR="003C77D7">
        <w:t>e</w:t>
      </w:r>
      <w:r>
        <w:t xml:space="preserve"> </w:t>
      </w:r>
      <w:r w:rsidR="005967C4">
        <w:t>introdotte</w:t>
      </w:r>
      <w:r>
        <w:t xml:space="preserve"> delle risorse, 10 milioni di euro e nel 2021 sono stat</w:t>
      </w:r>
      <w:r w:rsidR="003C77D7">
        <w:t xml:space="preserve">e </w:t>
      </w:r>
      <w:r>
        <w:t>rifinanziate altre risorse e mi risulta – non so se è vero – ovviamente, a quanto mi dicono, che gli allevatori che si sono spesi dal punto di vista personale non hanno ancora ricevuto 1 euro. Vero o non vero riporto quanto riferito. Se mi dicono così è probabilmente così.</w:t>
      </w:r>
    </w:p>
    <w:p w14:paraId="012F2470" w14:textId="483B9C51" w:rsidR="00356349" w:rsidRDefault="00356349" w:rsidP="00356349">
      <w:pPr>
        <w:jc w:val="both"/>
      </w:pPr>
      <w:r>
        <w:t>Il Commissario Regionale per l’</w:t>
      </w:r>
      <w:r w:rsidR="003C77D7">
        <w:t>a</w:t>
      </w:r>
      <w:r>
        <w:t xml:space="preserve">pplicazione </w:t>
      </w:r>
      <w:r w:rsidR="003C77D7">
        <w:t>de</w:t>
      </w:r>
      <w:r>
        <w:t xml:space="preserve">l Piano – perché il Commissario, con tutti gli sforzi che può fare, è uno che deve far rispettare il Piano, che poi si rivela fallimentare il Piano non significa che fallisce il generale – </w:t>
      </w:r>
      <w:r w:rsidR="003C77D7">
        <w:t>i</w:t>
      </w:r>
      <w:r>
        <w:t>l 4 novembre fa sapere di aver provveduto a vaccinare circa mille 200 animali, questo ve l’ho detto già per una percentuale dell’1,09 per cento di animali vaccinati.</w:t>
      </w:r>
    </w:p>
    <w:p w14:paraId="08958F58" w14:textId="38FA5F6A" w:rsidR="00356349" w:rsidRDefault="00356349" w:rsidP="00356349">
      <w:pPr>
        <w:jc w:val="both"/>
      </w:pPr>
      <w:r>
        <w:t>Cosa fare? Diceva la collega. Ribadisco ancora una volta che questo Consiglio non è il Consiglio strumentale dove si viene a fare la strumenta</w:t>
      </w:r>
      <w:r w:rsidR="003C77D7">
        <w:t>lizza</w:t>
      </w:r>
      <w:r>
        <w:t xml:space="preserve">zione politica, il mio tentativo è </w:t>
      </w:r>
      <w:r w:rsidR="003C77D7">
        <w:t>quello</w:t>
      </w:r>
      <w:r>
        <w:t xml:space="preserve"> di chi fa parte di un territorio della Provincia di Caserta e vuole capire insieme agli altri e non si spiega il perché di questi muri nel confronto, nella richiesta di soluzioni alternative, chiuso ogni rapporto, ogni incontro, ogni spiegazione, ogni delucidazione.</w:t>
      </w:r>
    </w:p>
    <w:p w14:paraId="6CA8CE5A" w14:textId="77777777" w:rsidR="00356349" w:rsidRDefault="00356349" w:rsidP="00356349">
      <w:pPr>
        <w:jc w:val="both"/>
      </w:pPr>
      <w:r>
        <w:t>Credo che non sia questa la strada migliore per poter andare avanti.</w:t>
      </w:r>
    </w:p>
    <w:p w14:paraId="0FCD974A" w14:textId="7038B81B" w:rsidR="00356349" w:rsidRDefault="00356349" w:rsidP="00356349">
      <w:pPr>
        <w:jc w:val="both"/>
      </w:pPr>
      <w:r>
        <w:t xml:space="preserve">Suggerisco anche </w:t>
      </w:r>
      <w:r w:rsidR="003C77D7">
        <w:t>di</w:t>
      </w:r>
      <w:r>
        <w:t xml:space="preserve"> mettere in campo una forte inizia</w:t>
      </w:r>
      <w:r w:rsidR="003C77D7">
        <w:t>ti</w:t>
      </w:r>
      <w:r>
        <w:t xml:space="preserve">va che vede concertare l’elaborazione di un Piano efficace ai 3 principali attori istituzionali che sono: la Regione Campania, il Ministero della Salute, il Ministero dell’Agricoltura e, ovviamente, con il coinvolgimento degli allevatori, facendo tesoro dell’esperienza dal 2007 al 2011. </w:t>
      </w:r>
    </w:p>
    <w:p w14:paraId="5D31A9A1" w14:textId="6AB602F7" w:rsidR="00356349" w:rsidRDefault="00356349" w:rsidP="00356349">
      <w:pPr>
        <w:pStyle w:val="ALR85Rientrato1cm"/>
        <w:ind w:firstLine="0"/>
      </w:pPr>
      <w:r>
        <w:t>Ringrazio, ovviamente, questa sera l’onorevole Marco Cerreto, che fa parte dell</w:t>
      </w:r>
      <w:r w:rsidR="003C77D7">
        <w:t xml:space="preserve">a Commissione </w:t>
      </w:r>
      <w:r>
        <w:t xml:space="preserve">agricoltura in Parlamento, casertano come me, che si farà promotore, come Fratelli d’Italia, insieme agli altri parlamentari eletti, di un rapporto diretto con il Ministro dove andare a raccontare e fare un po’ il punto della situazione di quello che sta succedendo in Provincia di Caserta. </w:t>
      </w:r>
    </w:p>
    <w:p w14:paraId="554564B9" w14:textId="77777777" w:rsidR="00356349" w:rsidRDefault="00356349" w:rsidP="00356349">
      <w:pPr>
        <w:pStyle w:val="ALR85Rientrato1cm"/>
        <w:ind w:firstLine="0"/>
      </w:pPr>
      <w:r>
        <w:t>Non si vuole sostituire nessuno, credetemi. Questo è lo sforzo, si vuole fare in modo che insieme, per le varie competenze istituzionali che ognuno rappresenta, si possa ragionare in maniera più serena e tranquilla perché le soluzioni che può dare da questo punto di vista questo livello istituzionale vanno solo nella direzione di salvaguardare i sacrifici che questi allevatori hanno fatto da una vita e che, finalmente, possano vedere il trend invertito rispetto alle spese e ai sacrifici che stanno mettendo in campo e, ovviamente, veramente nel pieno rispetto di tutti e delle scelte, anche se sono state sbagliate.</w:t>
      </w:r>
    </w:p>
    <w:p w14:paraId="6235E1E0" w14:textId="77777777" w:rsidR="00356349" w:rsidRDefault="00356349" w:rsidP="00356349">
      <w:pPr>
        <w:pStyle w:val="ALR85Rientrato1cm"/>
        <w:ind w:firstLine="0"/>
      </w:pPr>
      <w:r>
        <w:t>Noi abbiamo presentato, come Minoranza – Maria Muscarà lo diceva prima – una risoluzione, un ordine del giorno che ha raccontato che cosa chiediamo in quell’ordine del giorno e, alla fine, lo metteremo a votazione.</w:t>
      </w:r>
    </w:p>
    <w:p w14:paraId="482731F4" w14:textId="77777777" w:rsidR="00356349" w:rsidRDefault="00356349" w:rsidP="00356349">
      <w:pPr>
        <w:pStyle w:val="ALR85Rientrato1cm"/>
        <w:ind w:firstLine="0"/>
      </w:pPr>
      <w:r>
        <w:t>Era questo l’unico motivo di richiesta di questo Consiglio straordinario perché si possa veramente svoltare pagina e colloquiare nell’interesse specifico di un prodotto di eccellenza che viene dal territorio casertano e che, nella misura in cui noi lo dovessimo perdere, perderemo gran parte delle nostre risorse. Questo è quanto. Grazie.</w:t>
      </w:r>
    </w:p>
    <w:p w14:paraId="22B446D8" w14:textId="77777777" w:rsidR="00356349" w:rsidRDefault="00356349" w:rsidP="00356349">
      <w:pPr>
        <w:pStyle w:val="ALR85Rientrato1cm"/>
        <w:ind w:firstLine="0"/>
      </w:pPr>
    </w:p>
    <w:p w14:paraId="790E80D7" w14:textId="2C3BB43A" w:rsidR="00356349" w:rsidRDefault="00356349" w:rsidP="00356349">
      <w:pPr>
        <w:pStyle w:val="ALR85Rientrato1cm"/>
        <w:ind w:firstLine="0"/>
        <w:rPr>
          <w:rFonts w:eastAsia="CIDFont+F6"/>
        </w:rPr>
      </w:pPr>
      <w:r>
        <w:rPr>
          <w:rFonts w:eastAsia="CIDFont+F6"/>
          <w:b/>
        </w:rPr>
        <w:lastRenderedPageBreak/>
        <w:t>PRESIDENTE (Oliviero)</w:t>
      </w:r>
      <w:r w:rsidRPr="002E6579">
        <w:rPr>
          <w:rFonts w:eastAsia="CIDFont+F6"/>
        </w:rPr>
        <w:t xml:space="preserve">: </w:t>
      </w:r>
      <w:r>
        <w:rPr>
          <w:rFonts w:eastAsia="CIDFont+F6"/>
        </w:rPr>
        <w:t xml:space="preserve">La parola al </w:t>
      </w:r>
      <w:r w:rsidR="005E14D6">
        <w:rPr>
          <w:rFonts w:eastAsia="CIDFont+F6"/>
        </w:rPr>
        <w:t>Consiglier</w:t>
      </w:r>
      <w:r>
        <w:rPr>
          <w:rFonts w:eastAsia="CIDFont+F6"/>
        </w:rPr>
        <w:t>e Massimo Grimaldi.</w:t>
      </w:r>
    </w:p>
    <w:p w14:paraId="3C71B709" w14:textId="77777777" w:rsidR="00356349" w:rsidRDefault="00356349" w:rsidP="00356349">
      <w:pPr>
        <w:pStyle w:val="ALR85Rientrato1cm"/>
        <w:ind w:firstLine="0"/>
        <w:rPr>
          <w:rFonts w:eastAsia="CIDFont+F6"/>
        </w:rPr>
      </w:pPr>
    </w:p>
    <w:p w14:paraId="7187A2B7" w14:textId="1E2171CC" w:rsidR="00356349" w:rsidRDefault="00356349" w:rsidP="00356349">
      <w:pPr>
        <w:pStyle w:val="ALR85Rientrato1cm"/>
        <w:ind w:firstLine="0"/>
        <w:rPr>
          <w:rFonts w:eastAsia="CIDFont+F6"/>
        </w:rPr>
      </w:pPr>
      <w:r>
        <w:rPr>
          <w:rFonts w:eastAsia="CIDFont+F6"/>
          <w:b/>
        </w:rPr>
        <w:t>GRIMALDI (Forza Italia per Caldoro Presidente)</w:t>
      </w:r>
      <w:r w:rsidRPr="002E6579">
        <w:rPr>
          <w:rFonts w:eastAsia="CIDFont+F6"/>
        </w:rPr>
        <w:t xml:space="preserve">: </w:t>
      </w:r>
      <w:r>
        <w:rPr>
          <w:rFonts w:eastAsia="CIDFont+F6"/>
        </w:rPr>
        <w:t>La ringrazio, Presidente. Noi arriviamo a questo Consiglio monotematico di oggi dopo una serie di dibattiti che ci sono stati, quantomeno sulla stampa, interrogazioni consiliari che abbiamo presentato negli anni, trasmissioni televisive nazionali che hanno letto uno spaccato di questa situazione nella nostra Regione e da una serie di nostre considerazioni che abbiamo fatto, anche parlando tra addetti ai lavori.</w:t>
      </w:r>
    </w:p>
    <w:p w14:paraId="7B7A4D7F" w14:textId="30EA2CD5" w:rsidR="00356349" w:rsidRDefault="00356349" w:rsidP="00356349">
      <w:pPr>
        <w:pStyle w:val="ALR85Rientrato1cm"/>
        <w:ind w:firstLine="0"/>
        <w:rPr>
          <w:rFonts w:eastAsia="CIDFont+F6"/>
        </w:rPr>
      </w:pPr>
      <w:r>
        <w:rPr>
          <w:rFonts w:eastAsia="CIDFont+F6"/>
        </w:rPr>
        <w:t>Ricordo – lo voglio ricordare ai colleghi ed è per questo che non entrerò nel merito delle considerazioni tecniche - scientifiche o dei numeri che fino ad oggi ci hanno portato nella situazione in cui stiamo – che questo è un Consiglio Regionale, dove la politica, fino a prova contrari</w:t>
      </w:r>
      <w:r w:rsidR="003C77D7">
        <w:rPr>
          <w:rFonts w:eastAsia="CIDFont+F6"/>
        </w:rPr>
        <w:t>a</w:t>
      </w:r>
      <w:r>
        <w:rPr>
          <w:rFonts w:eastAsia="CIDFont+F6"/>
        </w:rPr>
        <w:t>, dovrebbe essere il faro che ci guida. La politica e i partiti hanno una funzione importante. Noi rispettiamo le istituzioni e siamo un’istituzione, ma ricordiamo che la funzione della politica e dei partiti è di intermediazione tra le esigenze dei cittadini e le istituzioni,</w:t>
      </w:r>
      <w:r w:rsidR="003C77D7">
        <w:rPr>
          <w:rFonts w:eastAsia="CIDFont+F6"/>
        </w:rPr>
        <w:t xml:space="preserve"> </w:t>
      </w:r>
      <w:r>
        <w:rPr>
          <w:rFonts w:eastAsia="CIDFont+F6"/>
        </w:rPr>
        <w:t>quindi dobbiamo avere la capacità in questi consessi, assemblee e Consigli di portare all’attenzione dell’Amministrazione regionale e degli organi competenti i problemi che oggi rappresentano i cittadini che ce l</w:t>
      </w:r>
      <w:r w:rsidR="003C77D7">
        <w:rPr>
          <w:rFonts w:eastAsia="CIDFont+F6"/>
        </w:rPr>
        <w:t>i</w:t>
      </w:r>
      <w:r>
        <w:rPr>
          <w:rFonts w:eastAsia="CIDFont+F6"/>
        </w:rPr>
        <w:t xml:space="preserve"> pongono.</w:t>
      </w:r>
    </w:p>
    <w:p w14:paraId="6228DC67" w14:textId="6E7E3E0E" w:rsidR="00356349" w:rsidRDefault="00356349" w:rsidP="001029B3">
      <w:pPr>
        <w:jc w:val="both"/>
        <w:rPr>
          <w:rFonts w:eastAsia="Calibri" w:cs="Arial"/>
          <w:bCs/>
        </w:rPr>
      </w:pPr>
      <w:r>
        <w:rPr>
          <w:rFonts w:eastAsia="CIDFont+F6"/>
        </w:rPr>
        <w:t xml:space="preserve">Ad oggi, devo dire la verità, avevamo anticipato che saremmo arrivati in una situazione nella quale il problema sarebbe ancora tutto sul tavolo e non sarebbe risolto. L’abbiamo fatto perché sapevamo che il Piano di cui alla famosa delibera 104 sarebbe stato un danno alle imprese, al territorio e all’immagine che rappresenta il comparto bufalino e lattiero caseario, soprattutto e innanzitutto della Provincia di Caserta. Un grido di dolore, devo dire, inascoltato, nel senso che, nonostante la problematica, si è proceduti </w:t>
      </w:r>
      <w:r w:rsidR="002813F3">
        <w:rPr>
          <w:rFonts w:eastAsia="CIDFont+F6"/>
        </w:rPr>
        <w:t>a</w:t>
      </w:r>
      <w:r>
        <w:rPr>
          <w:rFonts w:eastAsia="CIDFont+F6"/>
        </w:rPr>
        <w:t>lla stregua delle stesse considerazioni di cui alla delibera, ci sono stati incontri pubblici e interlocuzioni con il mondo degli allevatori, con le associazioni di categoria, con lo stesso Assessore al ramo Caputo, ma, alla fine, si è scelta la strada più comoda, quella di nominare un Commissario che potesse attuare il Piano di eradicazione, che abbiamo sempre denunciato essere sbagliato perché noi avevamo chiesto la vaccinazione</w:t>
      </w:r>
      <w:r w:rsidR="002813F3">
        <w:rPr>
          <w:rFonts w:eastAsia="CIDFont+F6"/>
        </w:rPr>
        <w:t xml:space="preserve">, </w:t>
      </w:r>
      <w:r>
        <w:rPr>
          <w:rFonts w:eastAsia="CIDFont+F6"/>
        </w:rPr>
        <w:t>l’ha detto prima il collega</w:t>
      </w:r>
      <w:r w:rsidR="002813F3">
        <w:rPr>
          <w:rFonts w:eastAsia="CIDFont+F6"/>
        </w:rPr>
        <w:t xml:space="preserve">, </w:t>
      </w:r>
      <w:r>
        <w:rPr>
          <w:rFonts w:eastAsia="CIDFont+F6"/>
        </w:rPr>
        <w:t>che negli anni dal 2008 al 2013, lo sa bene l’Assessore</w:t>
      </w:r>
      <w:r>
        <w:rPr>
          <w:rFonts w:eastAsia="Calibri" w:cs="Arial"/>
          <w:bCs/>
        </w:rPr>
        <w:t xml:space="preserve"> Caputo che allora era Consigliere regionale, portò la brucellosi all’1 per cento, tanto è vero che proprio perché era scesa sotto la soglia, si interruppe il Piano perché si pensava che la cosa potesse essere in qualche modo stabilizzata.</w:t>
      </w:r>
    </w:p>
    <w:p w14:paraId="549C56D3" w14:textId="77777777" w:rsidR="00356349" w:rsidRDefault="00356349" w:rsidP="00356349">
      <w:pPr>
        <w:jc w:val="both"/>
        <w:rPr>
          <w:rFonts w:eastAsia="Calibri" w:cs="Arial"/>
          <w:bCs/>
        </w:rPr>
      </w:pPr>
      <w:r>
        <w:rPr>
          <w:rFonts w:eastAsia="Calibri" w:cs="Arial"/>
          <w:bCs/>
        </w:rPr>
        <w:t>Abbiamo visto che da allora ad oggi, sono evidenze scientifiche, quantomeno, sono prassi consolidate, sono casi storici che ci dicono che se facevamo la stessa cosa, quindi, non ci voleva lo scienziato di turno su questo, avremmo raggiunto dei risultati e oggi non staremmo in queste condizioni. Nonostante le reiterate richieste, abbiamo detto “no alla vaccinazione”.</w:t>
      </w:r>
    </w:p>
    <w:p w14:paraId="0CBBBCB7" w14:textId="77777777" w:rsidR="00356349" w:rsidRDefault="00356349" w:rsidP="00356349">
      <w:pPr>
        <w:jc w:val="both"/>
        <w:rPr>
          <w:rFonts w:eastAsia="Calibri" w:cs="Arial"/>
          <w:bCs/>
        </w:rPr>
      </w:pPr>
      <w:r>
        <w:rPr>
          <w:rFonts w:eastAsia="Calibri" w:cs="Arial"/>
          <w:bCs/>
        </w:rPr>
        <w:t>Abbiamo chiesto il contraddittorio, ricordiamoci, abbiamo fatto una serie di interrogazioni nelle quali chiedevamo i dati, i dati non ci sono mai stati dati, mai stati consegnati, c’è voluta la Procura della Repubblica di Santa Maria Capua Vetere che nel dicembre 2021 ha imposto che fossero rilasciati i dati e da quei dati abbiamo scoperto che più di 100 mila bufale sane sono state abbattute ingiustificatamente.</w:t>
      </w:r>
    </w:p>
    <w:p w14:paraId="194366B7" w14:textId="683435AD" w:rsidR="00356349" w:rsidRDefault="00356349" w:rsidP="00356349">
      <w:pPr>
        <w:jc w:val="both"/>
        <w:rPr>
          <w:rFonts w:eastAsia="Calibri" w:cs="Arial"/>
          <w:bCs/>
        </w:rPr>
      </w:pPr>
      <w:r>
        <w:rPr>
          <w:rFonts w:eastAsia="Calibri" w:cs="Arial"/>
          <w:bCs/>
        </w:rPr>
        <w:t>Chiedevamo già da tempo il cosiddetto contraddittorio, non è una formula che garantisce qualcuno a discapito di un altro, non è una formula che agevola qualcuno a discapito delle leggi. Il contraddittorio semplicemente perché vi erano capi che erano stati abbattuti indiscriminatamente</w:t>
      </w:r>
      <w:r w:rsidR="002813F3">
        <w:rPr>
          <w:rFonts w:eastAsia="Calibri" w:cs="Arial"/>
          <w:bCs/>
        </w:rPr>
        <w:t xml:space="preserve"> e, </w:t>
      </w:r>
      <w:r>
        <w:rPr>
          <w:rFonts w:eastAsia="Calibri" w:cs="Arial"/>
          <w:bCs/>
        </w:rPr>
        <w:t>solo post mortem, con le analisi sulle viscere, quei capi erano stati ritenuti non ammalati, non infetti, ma capi sani, eppure sono stati abbattuti a danno del depauperamento del patrimonio della bufala mediterranea e della difficoltà delle aziende che naturalmente dalle bufale traggono il latte e quindi il loro fatturato è realizzato sulla produzione giornaliera del latte.</w:t>
      </w:r>
    </w:p>
    <w:p w14:paraId="49C830BA" w14:textId="35F9D6CF" w:rsidR="00356349" w:rsidRDefault="00356349" w:rsidP="00356349">
      <w:pPr>
        <w:jc w:val="both"/>
        <w:rPr>
          <w:rFonts w:eastAsia="Calibri" w:cs="Arial"/>
          <w:bCs/>
        </w:rPr>
      </w:pPr>
      <w:r>
        <w:rPr>
          <w:rFonts w:eastAsia="Calibri" w:cs="Arial"/>
          <w:bCs/>
        </w:rPr>
        <w:lastRenderedPageBreak/>
        <w:t>È chiaro che se abbattiamo bufale indiscriminatamente, abbiamo detto a quell’impresa</w:t>
      </w:r>
      <w:r w:rsidR="0033300F">
        <w:rPr>
          <w:rFonts w:eastAsia="Calibri" w:cs="Arial"/>
          <w:bCs/>
        </w:rPr>
        <w:t xml:space="preserve"> che </w:t>
      </w:r>
      <w:r>
        <w:rPr>
          <w:rFonts w:eastAsia="Calibri" w:cs="Arial"/>
          <w:bCs/>
        </w:rPr>
        <w:t>dev</w:t>
      </w:r>
      <w:r w:rsidR="0033300F">
        <w:rPr>
          <w:rFonts w:eastAsia="Calibri" w:cs="Arial"/>
          <w:bCs/>
        </w:rPr>
        <w:t>e</w:t>
      </w:r>
      <w:r>
        <w:rPr>
          <w:rFonts w:eastAsia="Calibri" w:cs="Arial"/>
          <w:bCs/>
        </w:rPr>
        <w:t xml:space="preserve"> chiuder</w:t>
      </w:r>
      <w:r w:rsidR="0033300F">
        <w:rPr>
          <w:rFonts w:eastAsia="Calibri" w:cs="Arial"/>
          <w:bCs/>
        </w:rPr>
        <w:t>e</w:t>
      </w:r>
      <w:r>
        <w:rPr>
          <w:rFonts w:eastAsia="Calibri" w:cs="Arial"/>
          <w:bCs/>
        </w:rPr>
        <w:t>. Da un lato abbiamo cercato di aiutarli con i cosiddetti eco indennizzi, ma sappiamo bene che non è quello l’aiuto vero che si può dare all’impresa, ma aiuto vero è dire a quell’impresa: stai sbagliando, quindi, paghi; tu non hai sbagliato e non puoi pagare indiscriminatamente. Sembra un concetto di buonsenso e di giustizia, chiamiamolo come vogliamo, sembra un atteggiamento talmente chiaro, talmente liberale, talmente giusto che non averlo applicato, ad oggi, ci chiediamo il perché. Perché non abbiamo dato il contraddittorio? Cioè, non abbiamo detto agli allevatori: nel momento in cui veniamo e con i kit di dubbia diagnosi quei capi ritenuti infetti, ma sono sani, ti diamo la possibilità di fare, attraverso il contraddittorio, le analisi, magari in un laboratorio o in un centro che sceglie la Regione, quindi, non puoi decidere tu dove andare, ti diciamo noi dove devi andare a farlo, lo fai a tue spese perché l’allevatore è disponibile anche a farlo a proprie spese, ma se quel capo dal contraddittorio risulta sano, non posso e non devo abbatterlo. È successo questo in questi mesi, questo è successo in questi anni.</w:t>
      </w:r>
    </w:p>
    <w:p w14:paraId="20023CE5" w14:textId="77777777" w:rsidR="00356349" w:rsidRDefault="00356349" w:rsidP="00356349">
      <w:pPr>
        <w:jc w:val="both"/>
        <w:rPr>
          <w:rFonts w:eastAsia="Calibri" w:cs="Arial"/>
          <w:bCs/>
        </w:rPr>
      </w:pPr>
      <w:r>
        <w:rPr>
          <w:rFonts w:eastAsia="Calibri" w:cs="Arial"/>
          <w:bCs/>
        </w:rPr>
        <w:t>Il vaccino non l’abbiamo dato, siamo andati avanti e il 97 per cento dei capi abbattuti sono risultati sani, arriviamo ad oggi dove cerchiamo di aprire ancora ulteriormente un dibattito con la Giunta regionale, con l’Amministrazione regionale, tenendo presente che la strada più semplice è di nominare un commissario, quando si nomina un commissario significa ammettere il fallimento, come avviene nelle Amministrazioni. Quando l’Amministrazione viene commissariata, un’Amministrazione pubblica, un’Amministrazione comunale, vanno a casa gli amministratori, c’è una triade o un componente che viene nominato dal Governo, dalla prefettura in quel caso che gestisce le sorti di quel Comune. C’è il commissariamento perché la politica in quel Comune ha fallito. La stessa cosa è successa qui, in Regione.</w:t>
      </w:r>
    </w:p>
    <w:p w14:paraId="10E6D132" w14:textId="7BFFF1A3" w:rsidR="00356349" w:rsidRDefault="00356349" w:rsidP="00356349">
      <w:pPr>
        <w:jc w:val="both"/>
        <w:rPr>
          <w:rFonts w:eastAsia="Calibri" w:cs="Arial"/>
          <w:bCs/>
        </w:rPr>
      </w:pPr>
      <w:r>
        <w:rPr>
          <w:rFonts w:eastAsia="Calibri" w:cs="Arial"/>
          <w:bCs/>
        </w:rPr>
        <w:t xml:space="preserve">Oggi, diciamo e ci rivolgiamo in questo caso al </w:t>
      </w:r>
      <w:r w:rsidR="0033300F">
        <w:rPr>
          <w:rFonts w:eastAsia="Calibri" w:cs="Arial"/>
          <w:bCs/>
        </w:rPr>
        <w:t>P</w:t>
      </w:r>
      <w:r>
        <w:rPr>
          <w:rFonts w:eastAsia="Calibri" w:cs="Arial"/>
          <w:bCs/>
        </w:rPr>
        <w:t>residente De Luca che ricordo non essere solamente il delegato della Regione, ma essere anche il capo politico di un’Amministrazione regionale e il capo politico deve fare delle scelte, la politica è chiamata a fare delle scelte, c’è chi difende il Reddito di Cittadinanza e chi difende le imprese e i lavoratori; c’è chi fa una scelta, piuttosto che un'altra. Oggi, il capo politico dell’Amministrazione, che anche questa mattina ho letto alcune agenzie di stampa, parla della necessità, da meridionalista e da uomo del sud, di difendere il sud. È o non è una questione meridionale? È questa, insieme alla sanità, insieme alle risorse, insieme alle infrastrutture, una questione meridionale? Parliamo di un comparto che rappresenta, in termini di Pil, la principale economia di questa Regione, il comparto bufalino, la produzione della mozzarella di bufala è uno dei volani di sviluppo. Parliamo di un indotto che oggi ha perso 5 mila occupati a causa di questa disattenzione, voglio chiamarla così, della politica e della Giunta regionale.</w:t>
      </w:r>
    </w:p>
    <w:p w14:paraId="01F420E4" w14:textId="7B92C32A" w:rsidR="00356349" w:rsidRDefault="00356349" w:rsidP="00356349">
      <w:pPr>
        <w:jc w:val="both"/>
        <w:rPr>
          <w:rFonts w:eastAsia="Calibri" w:cs="Arial"/>
          <w:bCs/>
        </w:rPr>
      </w:pPr>
      <w:r>
        <w:rPr>
          <w:rFonts w:eastAsia="Calibri" w:cs="Arial"/>
          <w:bCs/>
        </w:rPr>
        <w:t xml:space="preserve">Al capo politico di quest’Amministrazione, e speriamo che non ci risponde: “Ho difeso l’incolumità pubblica”, com’è capitato in altre circostanze, perché vorrei chiedere ancora se c’è un solo caso di trasmissione di brucella dall’animale all’uomo che sia stato accertato in questa Regione, se </w:t>
      </w:r>
      <w:r w:rsidR="004F4835">
        <w:rPr>
          <w:rFonts w:eastAsia="Calibri" w:cs="Arial"/>
          <w:bCs/>
        </w:rPr>
        <w:t>ci fosse</w:t>
      </w:r>
      <w:r>
        <w:rPr>
          <w:rFonts w:eastAsia="Calibri" w:cs="Arial"/>
          <w:bCs/>
        </w:rPr>
        <w:t xml:space="preserve"> vorrei saperlo. Io che conosco il territorio e che incontro chi ogni giorno va a lavorare in quel settore, perché poi è bello parlarne, ma è bello anche conoscere le attività. La mattina incontro gli indiani che vanno a mungere le bufale e che per loro tradizione, per loro cultura religiosa, le bufale, come tutti gli animali bovini, sono degli animali sacri e loro bevono il latte non pastorizzato, fresco, perché con la pastorizzazione, semmai ci fosse la brucella nel latte morirebbe, eppure non c’è un solo indiano che abbia conosciuto che sia stato affetto da brucella. Eppure, sono 30 anni che gli indiani in Provincia di Caserta curano e accudiscono questi animali.</w:t>
      </w:r>
    </w:p>
    <w:p w14:paraId="0D9E8760" w14:textId="15CEE249" w:rsidR="00356349" w:rsidRDefault="00356349" w:rsidP="00356349">
      <w:pPr>
        <w:jc w:val="both"/>
        <w:rPr>
          <w:rFonts w:eastAsia="Calibri" w:cs="Arial"/>
          <w:bCs/>
        </w:rPr>
      </w:pPr>
      <w:r>
        <w:rPr>
          <w:rFonts w:eastAsia="Calibri" w:cs="Arial"/>
          <w:bCs/>
        </w:rPr>
        <w:t xml:space="preserve">Al capo politico e al Consiglio chiedo, mi unisco alle richieste che hanno fatto gli altri colleghi, di fare luce su questa vicenda, di fare luce non solo rispetto alle responsabilità, che sono un fatto </w:t>
      </w:r>
      <w:r>
        <w:rPr>
          <w:rFonts w:eastAsia="Calibri" w:cs="Arial"/>
          <w:bCs/>
        </w:rPr>
        <w:lastRenderedPageBreak/>
        <w:t xml:space="preserve">accertato e su questo credo che la politica </w:t>
      </w:r>
      <w:r w:rsidR="004F4835">
        <w:rPr>
          <w:rFonts w:eastAsia="Calibri" w:cs="Arial"/>
          <w:bCs/>
        </w:rPr>
        <w:t>debba accertare</w:t>
      </w:r>
      <w:r>
        <w:rPr>
          <w:rFonts w:eastAsia="Calibri" w:cs="Arial"/>
          <w:bCs/>
        </w:rPr>
        <w:t xml:space="preserve"> le responsabilità, e saranno i cittadini, come sempre, ad accertare se ci sono state responsabilità della politica e in capo a chi sono. </w:t>
      </w:r>
    </w:p>
    <w:p w14:paraId="15BC185D" w14:textId="77777777" w:rsidR="00356349" w:rsidRDefault="00356349" w:rsidP="00356349">
      <w:pPr>
        <w:jc w:val="both"/>
        <w:rPr>
          <w:rFonts w:eastAsia="Calibri" w:cs="Arial"/>
          <w:bCs/>
        </w:rPr>
      </w:pPr>
      <w:r>
        <w:rPr>
          <w:rFonts w:eastAsia="Calibri" w:cs="Arial"/>
          <w:bCs/>
        </w:rPr>
        <w:t>Chiedo, e mi unisco ai colleghi sulla mozione di richiesta della Commissione di inchiesta perché credo sia giusto che su certi argomenti importanti e sui quali la politica ha fallito, ma anche l’attenzione di quest’Assemblea, di questo Consiglio regionale è stata riduttiva non a causa nostra, ma anche perché il Piano, che è un Piano importante che prevede anche l’utilizzo di fondi europei, poteva essere portato all’attenzione del Consiglio e il Consiglio, che ha una funzione anche politica, perché lo dicevo prima, rispetto al ruolo della politica, ruolo che ognuno di noi deve avere, avrebbe potuto fare le osservazioni, proporre come spesso e come sempre abbiamo fatto su argomenti che sono di interesse regionale.</w:t>
      </w:r>
    </w:p>
    <w:p w14:paraId="6BFF71E3" w14:textId="77777777" w:rsidR="00356349" w:rsidRDefault="00356349" w:rsidP="00356349">
      <w:pPr>
        <w:jc w:val="both"/>
        <w:rPr>
          <w:rFonts w:eastAsia="Calibri" w:cs="Arial"/>
          <w:bCs/>
        </w:rPr>
      </w:pPr>
      <w:r>
        <w:rPr>
          <w:rFonts w:eastAsia="Calibri" w:cs="Arial"/>
          <w:bCs/>
        </w:rPr>
        <w:t>Guardate, questo è un argomento che non riguarda una sola Provincia, quindi, non è di interesse casertano, è un argomento di interesse regionale per quello che sviluppa dal punto di vista economico, per quello che rappresenta anche in termini di immagine di una Regione che non sempre ha brillato per immagine in efficienza.</w:t>
      </w:r>
    </w:p>
    <w:p w14:paraId="41C103F5" w14:textId="77777777" w:rsidR="00356349" w:rsidRDefault="00356349" w:rsidP="00356349">
      <w:pPr>
        <w:jc w:val="both"/>
        <w:rPr>
          <w:rFonts w:eastAsia="Calibri" w:cs="Arial"/>
          <w:bCs/>
        </w:rPr>
      </w:pPr>
      <w:r>
        <w:rPr>
          <w:rFonts w:eastAsia="Calibri" w:cs="Arial"/>
          <w:bCs/>
        </w:rPr>
        <w:t>Finiamo di riempirci la bocca di “mai più ultimi” e cerchiamo di essere tra gli ultimi quelli che vogliono lottare per arrivare primi. Facciamolo insieme, indipendentemente dalle appartenenze politiche.</w:t>
      </w:r>
    </w:p>
    <w:p w14:paraId="24C19676" w14:textId="77777777" w:rsidR="00356349" w:rsidRDefault="00356349" w:rsidP="00356349">
      <w:pPr>
        <w:jc w:val="both"/>
        <w:rPr>
          <w:rFonts w:eastAsia="Calibri" w:cs="Arial"/>
          <w:bCs/>
        </w:rPr>
      </w:pPr>
      <w:r>
        <w:rPr>
          <w:rFonts w:eastAsia="Calibri" w:cs="Arial"/>
          <w:bCs/>
        </w:rPr>
        <w:t xml:space="preserve">Oggi, questo problema può rappresentare una Provincia, ma domani un'altra Provincia potrebbe trovarsi nelle stesse condizioni su altri argomenti, e la politica deve avere il coraggio di unirsi rispetto a certe problematiche e avere il coraggio anche di dire: abbiamo sbagliato, ma ci sono ancora le condizioni, la forza e la voglia di poter porre riparo e avere un’attenzione importante ad un argomento così importante, come abbiamo detto, perché questo è il ruolo che abbiamo, questo è quello che ci chiedono i cittadini, questo è quello che dobbiamo fare, altrimenti a cosa ci riduciamo? Cosa siamo più noi, colleghi Consiglieri regionali, se su argomenti così importanti non possiamo dire la nostra? </w:t>
      </w:r>
    </w:p>
    <w:p w14:paraId="31B5F925" w14:textId="77777777" w:rsidR="00356349" w:rsidRDefault="00356349" w:rsidP="00356349">
      <w:pPr>
        <w:jc w:val="both"/>
        <w:rPr>
          <w:rFonts w:eastAsia="Calibri" w:cs="Arial"/>
          <w:bCs/>
        </w:rPr>
      </w:pPr>
      <w:r>
        <w:rPr>
          <w:rFonts w:eastAsia="Calibri" w:cs="Arial"/>
          <w:bCs/>
        </w:rPr>
        <w:t>È questo l’invito che faccio ai colleghi e, per dire la nostra, perché no, la Commissione di inchiesta, che deve essere di inchiesta, la politica giudica, la parola “inchiesta” non deve spaventare, però su questo il Consiglio può tornare ad essere protagonista e possiamo farlo tutti insieme. Grazie.</w:t>
      </w:r>
    </w:p>
    <w:p w14:paraId="2D23D6D6" w14:textId="77777777" w:rsidR="00356349" w:rsidRDefault="00356349" w:rsidP="00356349">
      <w:pPr>
        <w:jc w:val="both"/>
        <w:rPr>
          <w:rFonts w:eastAsia="Calibri" w:cs="Arial"/>
          <w:bCs/>
        </w:rPr>
      </w:pPr>
    </w:p>
    <w:p w14:paraId="52F593C7" w14:textId="3E8B3A98" w:rsidR="00356349" w:rsidRDefault="00356349" w:rsidP="00356349">
      <w:pPr>
        <w:jc w:val="both"/>
        <w:rPr>
          <w:rFonts w:eastAsia="Calibri" w:cs="Arial"/>
          <w:bCs/>
        </w:rPr>
      </w:pPr>
      <w:r>
        <w:rPr>
          <w:rFonts w:eastAsia="Calibri" w:cs="Arial"/>
          <w:b/>
        </w:rPr>
        <w:t xml:space="preserve">PRESIDENTE (Oliviero): </w:t>
      </w:r>
      <w:r>
        <w:rPr>
          <w:rFonts w:eastAsia="Calibri" w:cs="Arial"/>
          <w:bCs/>
        </w:rPr>
        <w:t xml:space="preserve">Ha chiesto la parola la </w:t>
      </w:r>
      <w:r w:rsidR="005E14D6">
        <w:rPr>
          <w:rFonts w:eastAsia="Calibri" w:cs="Arial"/>
          <w:bCs/>
        </w:rPr>
        <w:t>Consiglier</w:t>
      </w:r>
      <w:r>
        <w:rPr>
          <w:rFonts w:eastAsia="Calibri" w:cs="Arial"/>
          <w:bCs/>
        </w:rPr>
        <w:t>a Fiola, prego.</w:t>
      </w:r>
    </w:p>
    <w:p w14:paraId="32331070" w14:textId="77777777" w:rsidR="00356349" w:rsidRDefault="00356349" w:rsidP="00356349">
      <w:pPr>
        <w:jc w:val="both"/>
        <w:rPr>
          <w:rFonts w:eastAsia="Calibri" w:cs="Arial"/>
          <w:bCs/>
        </w:rPr>
      </w:pPr>
    </w:p>
    <w:p w14:paraId="5E72C1DC" w14:textId="6DA73E54" w:rsidR="00356349" w:rsidRPr="00356349" w:rsidRDefault="00356349" w:rsidP="00356349">
      <w:pPr>
        <w:rPr>
          <w:bCs/>
        </w:rPr>
      </w:pPr>
      <w:r>
        <w:rPr>
          <w:rFonts w:eastAsia="Calibri" w:cs="Arial"/>
          <w:b/>
        </w:rPr>
        <w:t>FIOLA (PD):</w:t>
      </w:r>
      <w:r>
        <w:rPr>
          <w:bCs/>
        </w:rPr>
        <w:t xml:space="preserve"> </w:t>
      </w:r>
      <w:r>
        <w:t>Grazie Presidente, ringrazio i colleghi che sono intervenuti.</w:t>
      </w:r>
    </w:p>
    <w:p w14:paraId="7383FA5F" w14:textId="55B5E20A" w:rsidR="00356349" w:rsidRDefault="00356349" w:rsidP="00356349">
      <w:pPr>
        <w:jc w:val="both"/>
      </w:pPr>
      <w:r>
        <w:t xml:space="preserve">Oggi siamo qui per affrontare un tema molto importante, è stato giusto affrontarlo con una </w:t>
      </w:r>
      <w:r w:rsidR="005E14D6">
        <w:t>seduta</w:t>
      </w:r>
      <w:r>
        <w:t xml:space="preserve"> monotematica.</w:t>
      </w:r>
    </w:p>
    <w:p w14:paraId="29290C78" w14:textId="1E822D7C" w:rsidR="00356349" w:rsidRDefault="00356349" w:rsidP="00356349">
      <w:pPr>
        <w:jc w:val="both"/>
      </w:pPr>
      <w:r>
        <w:t>La bufalina mediterranea italiana è patrimonio zootecnico nazionale, in tale direzione è intervenuta la legge del 27 dicembre 2002 n. 292 che stabilisce come un patrimonio deve essere tutelato da tutte le patologie infettive ed infestive mediante piani regionali di profilassi appositamente dedicati alla prevenzione e all’eradicazione delle malattie a carattere diffusivo, a salvaguardia della produzione della filiera e del consumatore.</w:t>
      </w:r>
    </w:p>
    <w:p w14:paraId="26D0181C" w14:textId="77777777" w:rsidR="00356349" w:rsidRDefault="00356349" w:rsidP="00356349">
      <w:pPr>
        <w:jc w:val="both"/>
      </w:pPr>
      <w:r>
        <w:t>In questa sede abbiamo l’opportunità, alla presenza anche della Giunta, di verificare lo stato di attuazione del programma di eradicazione degli effetti e le ricadute sono davvero allarmanti, è per questo che questa sede diventa fondamentale per definire i processi politici d’indirizzo che dobbiamo individuare e perseguire.</w:t>
      </w:r>
    </w:p>
    <w:p w14:paraId="1839ACB6" w14:textId="77777777" w:rsidR="00356349" w:rsidRDefault="00356349" w:rsidP="00356349">
      <w:pPr>
        <w:jc w:val="both"/>
      </w:pPr>
      <w:r>
        <w:t>Qui è bene sottolinearlo, è in discussione il futuro di un intero comparto produttivo, la nostra filiera bufalina, che è una componente essenziale del Pil, quindi della nostra economia.</w:t>
      </w:r>
    </w:p>
    <w:p w14:paraId="77A380FB" w14:textId="77777777" w:rsidR="00356349" w:rsidRDefault="00356349" w:rsidP="00356349">
      <w:pPr>
        <w:jc w:val="both"/>
      </w:pPr>
      <w:r>
        <w:t>Complessivamente la filiera bufalina offre lavoro ad oltre 15 mila persone ed alimenta un volume d’affari stimato per 1 miliardo e mezzo di euro annui.</w:t>
      </w:r>
    </w:p>
    <w:p w14:paraId="5698063B" w14:textId="25AA3AA5" w:rsidR="00356349" w:rsidRDefault="00356349" w:rsidP="00356349">
      <w:pPr>
        <w:jc w:val="both"/>
      </w:pPr>
      <w:r>
        <w:lastRenderedPageBreak/>
        <w:t xml:space="preserve">Il comparto bufalino casertano rappresenta, peraltro, oltre il 60 per cento degli allevamenti in Italia e basterebbe pensare solo a questo dato per rappresentare la straordinaria importanza che il comparto riveste per la nostra Regione. </w:t>
      </w:r>
      <w:r w:rsidR="004F4835">
        <w:t>Eppure,</w:t>
      </w:r>
      <w:r>
        <w:t xml:space="preserve"> va detto che sono stati fatti degli errori, come quello di non aver valutato per tempo: le difficoltà, i disagi, gli svuotamenti delle stalle, l’aver consentito una vera e propria mattanza di animali, giudicati infetti fino all’ingresso del macello, salvo, poi, riammetterli nella catena alimentare attraverso esami necroscopici che, al 98 per cento dei casi, com’è stato già detto, ha riconosciuto come sane le bufale. È elemento che lascia strascichi insormontabili e che apre una riflessione seria sulla bontà delle iniziative finora </w:t>
      </w:r>
      <w:r w:rsidR="004F4835">
        <w:t>introdotte</w:t>
      </w:r>
      <w:r>
        <w:t>. La necessità di avere dei dati ufficiali per poter esprimere, in maniera compiuta e propositiva</w:t>
      </w:r>
      <w:r w:rsidR="004F4835">
        <w:t xml:space="preserve">, </w:t>
      </w:r>
      <w:r>
        <w:t xml:space="preserve">risulta essere un elemento essenziale per poter affrontare e suggerire utili soluzioni alla problematica. Il pregiudizio, la polemica ad oltranza, il malessere che si fa in dissoluzione c’impone di fare sintesi, al di fuori di ogni speculazione politica che può solo abbattersi ulteriormente sul destino dei nostri allevatori, perché è stato già detto, ma voglio ribadirlo: l’intento di questo Consiglio è solamente </w:t>
      </w:r>
      <w:r w:rsidR="004F4835">
        <w:t>quello di</w:t>
      </w:r>
      <w:r>
        <w:t xml:space="preserve"> cercare di mettere insieme le forze per risolvere i problemi di chi sta fuori, affronta e vive, sulla propria pelle quelle che sono le nostre decisioni, non solo di carattere amministrativo, ma anche politico.</w:t>
      </w:r>
    </w:p>
    <w:p w14:paraId="2133F8C0" w14:textId="77777777" w:rsidR="00356349" w:rsidRDefault="00356349" w:rsidP="00356349">
      <w:pPr>
        <w:jc w:val="both"/>
      </w:pPr>
      <w:r>
        <w:t>Ma siamo qui senz’altro a dire che la resistenza del fattore patogeno della brucella è stato comprovato, attraverso la vaccinazione, nel periodo 2006-2013 con un’intesa tra: Regione Campania, Ministero della Salute e Unione Europea.</w:t>
      </w:r>
    </w:p>
    <w:p w14:paraId="61DAA621" w14:textId="35CF2D98" w:rsidR="00356349" w:rsidRDefault="00356349" w:rsidP="00356349">
      <w:pPr>
        <w:jc w:val="both"/>
      </w:pPr>
      <w:r>
        <w:t>Con delibera n. 313 dell’8 agosto 2014 la Regione Campania ha deciso, poi, il blocco delle vaccinazioni partendo dalla costatazione che la situazione epidemiologica</w:t>
      </w:r>
      <w:r w:rsidR="00177873">
        <w:t xml:space="preserve"> </w:t>
      </w:r>
      <w:r>
        <w:t>raggiunta</w:t>
      </w:r>
      <w:r w:rsidR="00177873">
        <w:t>,</w:t>
      </w:r>
      <w:r>
        <w:t xml:space="preserve"> era tale da consentire l’abbandono della vaccinazione quale strumento di contenimento della malattia e che pertanto le azioni di profilassi potevano essere ricondotte a quelle già previste dalla normativa nazionale.</w:t>
      </w:r>
    </w:p>
    <w:p w14:paraId="1C242BAA" w14:textId="77777777" w:rsidR="00356349" w:rsidRDefault="00356349" w:rsidP="00356349">
      <w:pPr>
        <w:jc w:val="both"/>
      </w:pPr>
      <w:r>
        <w:t>Una decisione fondata sui numeri e sull’effettivo regresso della malattia.</w:t>
      </w:r>
    </w:p>
    <w:p w14:paraId="32ABCCE9" w14:textId="051AE209" w:rsidR="00356349" w:rsidRDefault="00356349" w:rsidP="00356349">
      <w:pPr>
        <w:jc w:val="both"/>
      </w:pPr>
      <w:r>
        <w:t xml:space="preserve">Oggi, invece, il Consiglio regionale è chiamato a definire, senza divisioni, il nuovo corso, ossia le attività di programmazione e di eradicazione della </w:t>
      </w:r>
      <w:r w:rsidR="00177873">
        <w:t>brucellosi</w:t>
      </w:r>
      <w:r>
        <w:t>, fondata anch’essa esclusivamente sui numeri, definiti, però, dall’abbattimento dei capi nei territori in cui si sono verificati dei cluster e della sopravvivenza nelle aziende e delle famiglie che le gestiscono.</w:t>
      </w:r>
    </w:p>
    <w:p w14:paraId="03E0CA4F" w14:textId="77777777" w:rsidR="00356349" w:rsidRDefault="00356349" w:rsidP="00356349">
      <w:pPr>
        <w:jc w:val="both"/>
      </w:pPr>
      <w:r>
        <w:t>Ad oggi 300 aziende bufaline sono già scomparse dai registri delle imprese, lasciando desolazione e povertà laddove fiorenti erano gli allevamenti.</w:t>
      </w:r>
    </w:p>
    <w:p w14:paraId="61BDECFF" w14:textId="77777777" w:rsidR="00356349" w:rsidRDefault="00356349" w:rsidP="00356349">
      <w:pPr>
        <w:jc w:val="both"/>
      </w:pPr>
      <w:r>
        <w:t>Ora bisogna fare presto e bene. Se il Piano non sta funzionando bisogna intervenire e cambiare la rotta, senza più attendere, senza correre il rischio che altre aziende vengano cancellate.</w:t>
      </w:r>
    </w:p>
    <w:p w14:paraId="4E39EA99" w14:textId="7C0FF56E" w:rsidR="00356349" w:rsidRDefault="00356349" w:rsidP="00356349">
      <w:pPr>
        <w:jc w:val="both"/>
      </w:pPr>
      <w:r>
        <w:t xml:space="preserve">In questi anni, solo per citare passi di storia e senza ombra di polemica alcuna, bisogna pur dire che sono state approvate risoluzioni all’unanimità, scritte decine di note, impartiti utili suggerimenti, formulate proposte di </w:t>
      </w:r>
      <w:r w:rsidR="00177873">
        <w:t>progressione</w:t>
      </w:r>
      <w:r>
        <w:t xml:space="preserve"> e avanzamento della discussione, richiesti tavoli aperti di confronto e di discussione. L’obiettivo era sempre orientato alla salvaguardia degli animali, delle famiglie e dell’economia del nostro territorio.</w:t>
      </w:r>
    </w:p>
    <w:p w14:paraId="1EE9C201" w14:textId="77777777" w:rsidR="00356349" w:rsidRDefault="00356349" w:rsidP="00356349">
      <w:pPr>
        <w:jc w:val="both"/>
      </w:pPr>
      <w:r>
        <w:t>Sul tema. Ampia partecipazione di contributi di rilievo sono pervenuti dai banchi della Maggioranza e della Minoranza, è chiaro che la vicenda ha subito delle brusche frenate allorquando le dinamiche tecniche provenienti da un unico interlocutore regionale ha lambito e poi determinato le decisioni politiche, quelle che oggi appaiono in evidente contrasto con i risultati raggiunti, con l’opinione pubblica e finanche con la comunità scientifica di riferimento.</w:t>
      </w:r>
    </w:p>
    <w:p w14:paraId="08C472B7" w14:textId="77777777" w:rsidR="00356349" w:rsidRDefault="00356349" w:rsidP="00356349">
      <w:pPr>
        <w:jc w:val="both"/>
      </w:pPr>
      <w:r>
        <w:t>C’è necessità di una repentina inversione di rotta, basti considerare che la curva dei costi crescenti degli investimenti effettuati per fermare la malattia e i contagi è conseguita da un’analoga curva di crescita delle infezioni.</w:t>
      </w:r>
    </w:p>
    <w:p w14:paraId="73717B7E" w14:textId="77777777" w:rsidR="00356349" w:rsidRDefault="00356349" w:rsidP="00356349">
      <w:pPr>
        <w:jc w:val="both"/>
      </w:pPr>
      <w:r>
        <w:lastRenderedPageBreak/>
        <w:t>Nel tentativo di favorire la manovra di avvicinamento tra decisioni assunte e risvolti operativi, al fine di rendere attiva la partecipazione delle Commissioni e, quindi, del Consiglio regionale, in funzione delle norme statutarie e regolamentari e le Commissioni competenti, fu convocata un’audizione congiunta delle Commissioni Sanità e Agricoltura, con l’obiettivo di capire, ragionare e intervenire sulla delibera di Giunta regionale n. 104 dell’8 marzo 2022, contenente “Approvazione del programma obbligatorio dell’eradicazione delle malattie infettive e della specie bovina e bufalina in Regione Campania”.</w:t>
      </w:r>
    </w:p>
    <w:p w14:paraId="639B86A2" w14:textId="4E26E232" w:rsidR="00356349" w:rsidRDefault="00356349" w:rsidP="00356349">
      <w:pPr>
        <w:jc w:val="both"/>
      </w:pPr>
      <w:r>
        <w:t>Dall’andamento dei lavori e dal dibattito emerse una più che ragionevole proposta, posizione dell’esecutivo che, auspicando ad un confronto costruttivo, aveva assicurato della disponibilità di far tesoro dei suggerimenti e delle eventuali proposte per migliorare e rimuovere delle criticità.</w:t>
      </w:r>
    </w:p>
    <w:p w14:paraId="6088EA6A" w14:textId="77777777" w:rsidR="00356349" w:rsidRDefault="00356349" w:rsidP="00356349">
      <w:pPr>
        <w:jc w:val="both"/>
      </w:pPr>
      <w:r>
        <w:t>In questa sede rinnoviamo questa disponibilità per fare sintesi e per superare gli ostacoli che, con il Commissario nominato con delibera di Giunta n. 72 del 27 maggio 2022, è chiamato ad attuare la DGR 104 dell’8 marzo.</w:t>
      </w:r>
    </w:p>
    <w:p w14:paraId="7F95BE1E" w14:textId="77777777" w:rsidR="00356349" w:rsidRDefault="00356349" w:rsidP="00356349">
      <w:pPr>
        <w:jc w:val="both"/>
      </w:pPr>
      <w:r>
        <w:t>Una successiva pausa di riflessione nell’azione perseguita dalla Giunta va veicolata, dunque, la Conferenza dei Capigruppo Consiliare ad iscrivere il Piano per l’eradicazione della brucellosi all’ordine del giorno dei lavori della V e della VIII Commissione.</w:t>
      </w:r>
    </w:p>
    <w:p w14:paraId="2EAB8E65" w14:textId="77777777" w:rsidR="00356349" w:rsidRDefault="00356349" w:rsidP="00356349">
      <w:pPr>
        <w:jc w:val="both"/>
      </w:pPr>
      <w:r>
        <w:t>Al lavoro posto in essere, per unire, armonizzare e fare sintesi, è conseguita, poi, una delibera di Giunta, la n. 72 del 27 maggio 2002, con cui è stato nominato il Commissario Straordinario per il superamento dell’emergenza connessa all’eradicazione delle malattie infettive della specie bovina e bufalina in Regione Campania.</w:t>
      </w:r>
    </w:p>
    <w:p w14:paraId="06827829" w14:textId="4D03E222" w:rsidR="00356349" w:rsidRDefault="00356349" w:rsidP="00356349">
      <w:pPr>
        <w:jc w:val="both"/>
      </w:pPr>
      <w:r>
        <w:t xml:space="preserve">Il citato decreto affida al Commissario Straordinario la direzione </w:t>
      </w:r>
      <w:r w:rsidR="00177873">
        <w:t>ed il</w:t>
      </w:r>
      <w:r>
        <w:t xml:space="preserve"> coordinamento dell’attuazione del programma obbligatorio di eradicazione delle malattie infettive in Regione Campania e di cui alla delibera di Giunta e successive modifiche e in ogni altro atto consequenziale o comunque connesso, nonché il coordinamento di ogni opportuna azione per implementare l’attuazione del programma nel rispetto della delibera e della normativa dell’Unione Europea Nazionale e di riferimento Regionale.</w:t>
      </w:r>
    </w:p>
    <w:p w14:paraId="56486A9A" w14:textId="53D2D151" w:rsidR="00356349" w:rsidRDefault="00356349" w:rsidP="00356349">
      <w:pPr>
        <w:jc w:val="both"/>
      </w:pPr>
      <w:r>
        <w:t xml:space="preserve">Potere d’impulso e d’iniziativa anche in relazione al gruppo di lavoro interdisciplinare di cui all’articolo 36 comma 3 della legge regionale 29 giugno 2021 n. 5 salve le competenze allo stesso di attribuire, ai fini della proposizione </w:t>
      </w:r>
      <w:r w:rsidR="00177873">
        <w:t xml:space="preserve">di </w:t>
      </w:r>
      <w:r>
        <w:t>eventuali proposte di modifica all</w:t>
      </w:r>
      <w:r w:rsidR="00177873">
        <w:t>e</w:t>
      </w:r>
      <w:r>
        <w:t xml:space="preserve"> suddette misure di eradicazione da sottoporre alla successiva attuazione della Giunta regionale.</w:t>
      </w:r>
    </w:p>
    <w:p w14:paraId="332E6825" w14:textId="77777777" w:rsidR="00356349" w:rsidRDefault="00356349" w:rsidP="00356349">
      <w:pPr>
        <w:jc w:val="both"/>
      </w:pPr>
      <w:r>
        <w:t>Il nostro obiettivo è quello di favorire urgenti ed improcrastinabili soluzioni, costruendo una nuova direzione condivisa e partecipata.</w:t>
      </w:r>
    </w:p>
    <w:p w14:paraId="165E10E3" w14:textId="77777777" w:rsidR="00356349" w:rsidRDefault="00356349" w:rsidP="00356349">
      <w:pPr>
        <w:jc w:val="both"/>
      </w:pPr>
      <w:r>
        <w:t>Purtroppo, le misure contenute nel Piano si sono rilevate poco efficaci e sono naufragate malgrado le esortazioni e le proteste continue degli allevatori che in corteo e senza mai oltrepassare quelli che sono i confini della corretta evidenziazione del disagio e dei danni subiti, stanno aspettando soluzioni risolutive dell’annosa problematica.</w:t>
      </w:r>
    </w:p>
    <w:p w14:paraId="31BA85D8" w14:textId="77777777" w:rsidR="00356349" w:rsidRDefault="00356349" w:rsidP="00356349">
      <w:pPr>
        <w:jc w:val="both"/>
      </w:pPr>
      <w:r>
        <w:t>Siamo, pertanto, oggi chiamati a costruire un proficuo momento di confronto nel rispetto dei poteri dell’esecutivo della normativa nazionale ed europea di riferimento, ma senza eludere le prerogative statutarie e regolamentari e le funzioni d’indirizzo del Consiglio regionale.</w:t>
      </w:r>
    </w:p>
    <w:p w14:paraId="00A4FE7B" w14:textId="31C1BDEF" w:rsidR="00356349" w:rsidRDefault="00356349" w:rsidP="001029B3">
      <w:pPr>
        <w:jc w:val="both"/>
        <w:rPr>
          <w:rFonts w:eastAsia="CIDFont+F6"/>
        </w:rPr>
      </w:pPr>
      <w:r>
        <w:t>L’indirizzo politico, la condivisione del percorso, su una vicenda così avviata e contrastata, necessita di tutta l’attenzione e l’impegno da parte di chi è deputato alla soluzione della problematica e noi qui siamo tutti per risolvere, ma non si può accettare che la trattazione di questo tema così delicato sia affidata solamente alle cure dei poteri straordinari, sarebbe mortificante e poco dignitoso escludere, da</w:t>
      </w:r>
      <w:r>
        <w:rPr>
          <w:rFonts w:eastAsia="CIDFont+F6"/>
        </w:rPr>
        <w:t xml:space="preserve"> questo processo qualsiasi contributo utile a intraprendere azioni utili per la risoluzione del problema. Ancora una volta sono stati chiesti in questi giorni dei dati di evidenze scientifiche agli uffici che, purtroppo, sono arrivati solamente questa mattina per condividere con gli altri i risultati raggiunti da questo Piano e queste sono cose </w:t>
      </w:r>
      <w:r>
        <w:rPr>
          <w:rFonts w:eastAsia="CIDFont+F6"/>
        </w:rPr>
        <w:lastRenderedPageBreak/>
        <w:t>che, proprio per dare la possibilità a noi Consiglieri di condividere e cercare un utile percorso da mettere in atto, non dovrebbero verificarsi perché siamo qui nell’unico interesse di risolvere delle problematiche, quindi dovremmo avere accesso ai dati in nostro possesso.</w:t>
      </w:r>
    </w:p>
    <w:p w14:paraId="54C36D8E" w14:textId="59B4F461" w:rsidR="00356349" w:rsidRDefault="00356349" w:rsidP="00356349">
      <w:pPr>
        <w:pStyle w:val="ALR85Rientrato1cm"/>
        <w:ind w:firstLine="0"/>
        <w:rPr>
          <w:rFonts w:eastAsia="CIDFont+F6"/>
        </w:rPr>
      </w:pPr>
      <w:r>
        <w:rPr>
          <w:rFonts w:eastAsia="CIDFont+F6"/>
        </w:rPr>
        <w:t>Il Consiglio di oggi ha l’onere di discutere e concludere sulle cure che saranno adottate per la devastante zoonosi e che potranno essere diverse dall’adozione repentina della vaccinazione quale rimedio scientifico possibile e immediato, poi costruiremo il più grande sistema di innovazione tecnologica, di prevenzione della malattia e di sicurezza del lavoro. Ora c’è la necessità di frenare quella che tutti definiscono una mattanza.</w:t>
      </w:r>
    </w:p>
    <w:p w14:paraId="684EB541" w14:textId="77777777" w:rsidR="00356349" w:rsidRDefault="00356349" w:rsidP="00356349">
      <w:pPr>
        <w:pStyle w:val="ALR85Rientrato1cm"/>
        <w:ind w:firstLine="0"/>
        <w:rPr>
          <w:rFonts w:eastAsia="CIDFont+F6"/>
        </w:rPr>
      </w:pPr>
      <w:r>
        <w:rPr>
          <w:rFonts w:eastAsia="CIDFont+F6"/>
        </w:rPr>
        <w:t>Un’ultima considerazione: la politica deve recuperare le sue prerogative, ripristinando fin da subito il contatto con gli operatori delle aree infette, che sono una più che dignitosa e autorevole risorsa imprenditoriale di un territorio che produce ed esporta un’eccellenza apprezzata in ogni parte del mondo. Siamo i primi interessati alle soluzioni che saranno intraprese e che intendono far evolvere la questione in termini rapidi e positivi. Grazie, Presidente.</w:t>
      </w:r>
    </w:p>
    <w:p w14:paraId="2E8C6DA9" w14:textId="77777777" w:rsidR="00356349" w:rsidRDefault="00356349" w:rsidP="00356349">
      <w:pPr>
        <w:pStyle w:val="ALR85Rientrato1cm"/>
        <w:ind w:firstLine="0"/>
        <w:rPr>
          <w:rFonts w:eastAsia="CIDFont+F6"/>
        </w:rPr>
      </w:pPr>
    </w:p>
    <w:p w14:paraId="5C57A736" w14:textId="6B3FE12C" w:rsidR="00356349" w:rsidRDefault="00356349" w:rsidP="00356349">
      <w:pPr>
        <w:pStyle w:val="ALR85Rientrato1cm"/>
        <w:ind w:firstLine="0"/>
        <w:rPr>
          <w:rFonts w:eastAsia="CIDFont+F6"/>
        </w:rPr>
      </w:pPr>
      <w:r>
        <w:rPr>
          <w:rFonts w:eastAsia="CIDFont+F6"/>
          <w:b/>
        </w:rPr>
        <w:t>PRESIDENTE (Oliviero)</w:t>
      </w:r>
      <w:r w:rsidRPr="002E6579">
        <w:rPr>
          <w:rFonts w:eastAsia="CIDFont+F6"/>
        </w:rPr>
        <w:t xml:space="preserve">: </w:t>
      </w:r>
      <w:r>
        <w:rPr>
          <w:rFonts w:eastAsia="CIDFont+F6"/>
        </w:rPr>
        <w:t xml:space="preserve">La parola al </w:t>
      </w:r>
      <w:r w:rsidR="005E14D6">
        <w:rPr>
          <w:rFonts w:eastAsia="CIDFont+F6"/>
        </w:rPr>
        <w:t>Consiglier</w:t>
      </w:r>
      <w:r>
        <w:rPr>
          <w:rFonts w:eastAsia="CIDFont+F6"/>
        </w:rPr>
        <w:t>e Nappi.</w:t>
      </w:r>
    </w:p>
    <w:p w14:paraId="29B6B303" w14:textId="77777777" w:rsidR="00356349" w:rsidRDefault="00356349" w:rsidP="00356349">
      <w:pPr>
        <w:pStyle w:val="ALR85Rientrato1cm"/>
        <w:ind w:firstLine="0"/>
        <w:rPr>
          <w:rFonts w:eastAsia="CIDFont+F6"/>
        </w:rPr>
      </w:pPr>
    </w:p>
    <w:p w14:paraId="60FE3F3F" w14:textId="77777777" w:rsidR="00356349" w:rsidRDefault="00356349" w:rsidP="00356349">
      <w:pPr>
        <w:pStyle w:val="ALR85Rientrato1cm"/>
        <w:ind w:firstLine="0"/>
        <w:rPr>
          <w:rFonts w:eastAsia="CIDFont+F6"/>
        </w:rPr>
      </w:pPr>
      <w:r>
        <w:rPr>
          <w:rFonts w:eastAsia="CIDFont+F6"/>
          <w:b/>
        </w:rPr>
        <w:t>NAPPI (Lega Ambiente)</w:t>
      </w:r>
      <w:r w:rsidRPr="002E6579">
        <w:rPr>
          <w:rFonts w:eastAsia="CIDFont+F6"/>
        </w:rPr>
        <w:t xml:space="preserve">: </w:t>
      </w:r>
      <w:r>
        <w:rPr>
          <w:rFonts w:eastAsia="CIDFont+F6"/>
        </w:rPr>
        <w:t xml:space="preserve">La ringrazio, Presidente. Chi oggi ha avuto modo di ascoltare questo Consiglio Regionale monotematico e chi conosce le drammatiche vicende, difficilmente ha potuto non avere il dubbio che l’Amministrazione regionale ha raggiunto forse negli anni un accordo con i vari produttori di mozzarelle false nel mondo perché mi sembra che si sia dato atto in questi anni a un percorso che ha seriamente intaccato quello che, forse, è uno dei prodotti più importanti del nostro territorio. </w:t>
      </w:r>
    </w:p>
    <w:p w14:paraId="14CD46D4" w14:textId="77777777" w:rsidR="00356349" w:rsidRDefault="00356349" w:rsidP="00356349">
      <w:pPr>
        <w:pStyle w:val="ALR85Rientrato1cm"/>
        <w:ind w:firstLine="0"/>
        <w:rPr>
          <w:rFonts w:eastAsia="CIDFont+F6"/>
        </w:rPr>
      </w:pPr>
      <w:r>
        <w:rPr>
          <w:rFonts w:eastAsia="CIDFont+F6"/>
        </w:rPr>
        <w:t>Vorrei tranquillizzare chi ci sta sentendo sul fatto che sono sicuro che l’Amministrazione regionale non ha fatto questa cosa o, almeno, non l’ha fatta volontariamente.</w:t>
      </w:r>
    </w:p>
    <w:p w14:paraId="2222FEEC" w14:textId="7B5C4ACD" w:rsidR="00356349" w:rsidRDefault="00356349" w:rsidP="00356349">
      <w:pPr>
        <w:pStyle w:val="ALR85Rientrato1cm"/>
        <w:ind w:firstLine="0"/>
        <w:rPr>
          <w:rFonts w:eastAsia="CIDFont+F6"/>
        </w:rPr>
      </w:pPr>
      <w:r>
        <w:rPr>
          <w:rFonts w:eastAsia="CIDFont+F6"/>
        </w:rPr>
        <w:t xml:space="preserve">Quello che oggi ritengo che dobbiamo evidenziare in quest’Aula è che la Campania non si può permettere, accanto agli altri disastri, di avere anche quello della distruzione del patrimonio bufalino della nostra Regione e, quindi, è necessaria una sterzata serissima e urgente che è stata descritta da una volontà corale degli amici del centrodestra che ci hanno preceduto, ma vedo anche che nel centrosinistra c’è la consapevolezza che, come si diceva tanti anni fa, è tutto sbagliato e da rifare, ma bisogna farlo subito, prima che sia troppo tardi. Credo, quindi, che sia necessario far parlare chi ne sa di questa materia, gli allevatori, e avviare finalmente quel confronto che non capisco perché non si è mai voluto </w:t>
      </w:r>
      <w:r w:rsidR="005967C4">
        <w:rPr>
          <w:rFonts w:eastAsia="CIDFont+F6"/>
        </w:rPr>
        <w:t>attuare</w:t>
      </w:r>
      <w:r>
        <w:rPr>
          <w:rFonts w:eastAsia="CIDFont+F6"/>
        </w:rPr>
        <w:t xml:space="preserve"> da parte di chi ha la responsabilità massima in questa Regione, che forse dovrebbe trovare il tempo di fare anche questo e che, necessariamente, significa mettere a disposizione le competenze professionali per trovare una soluzione quanto più rapida e possibile.</w:t>
      </w:r>
    </w:p>
    <w:p w14:paraId="339A5749" w14:textId="4CE93E1B" w:rsidR="00356349" w:rsidRDefault="00356349" w:rsidP="00356349">
      <w:pPr>
        <w:pStyle w:val="ALR85Rientrato1cm"/>
        <w:ind w:firstLine="0"/>
        <w:rPr>
          <w:rFonts w:eastAsia="CIDFont+F6"/>
        </w:rPr>
      </w:pPr>
      <w:r>
        <w:rPr>
          <w:rFonts w:eastAsia="CIDFont+F6"/>
        </w:rPr>
        <w:t xml:space="preserve">Credo che l’Aula, ancora una volta, abbia dato un segnale di disponibilità e di non </w:t>
      </w:r>
      <w:r w:rsidR="0023478E">
        <w:rPr>
          <w:rFonts w:eastAsia="CIDFont+F6"/>
        </w:rPr>
        <w:t>arroganza; quindi,</w:t>
      </w:r>
      <w:r>
        <w:rPr>
          <w:rFonts w:eastAsia="CIDFont+F6"/>
        </w:rPr>
        <w:t xml:space="preserve"> questa è una lezione per tutti, che ci sia un’Aula che con garbo, nonostante si potesse seriamente infierire su quello che è accaduto, invece si mostra propositiva.</w:t>
      </w:r>
    </w:p>
    <w:p w14:paraId="43136429" w14:textId="77777777" w:rsidR="00356349" w:rsidRDefault="00356349" w:rsidP="00356349">
      <w:pPr>
        <w:pStyle w:val="ALR85Rientrato1cm"/>
        <w:ind w:firstLine="0"/>
        <w:rPr>
          <w:rFonts w:eastAsia="CIDFont+F6"/>
        </w:rPr>
      </w:pPr>
      <w:r>
        <w:rPr>
          <w:rFonts w:eastAsia="CIDFont+F6"/>
        </w:rPr>
        <w:t xml:space="preserve">Tra l’altro, per quanto riguarda noi della Lega, ovviamente segnaliamo che la discussione non è solo qui in Consiglio, c’è una piena disponibilità della Lega in Parlamento e nell’azione di Governo a supportare questa vicenda perché non possiamo lasciare soli gli allevatori campani, in particolare casertani, e per fare questo dobbiamo probabilmente lavorare in sinergia con il Governo Nazionale. </w:t>
      </w:r>
    </w:p>
    <w:p w14:paraId="59F64E29" w14:textId="77777777" w:rsidR="00356349" w:rsidRDefault="00356349" w:rsidP="00356349">
      <w:pPr>
        <w:pStyle w:val="ALR85Rientrato1cm"/>
        <w:ind w:firstLine="0"/>
        <w:rPr>
          <w:rFonts w:eastAsia="CIDFont+F6"/>
        </w:rPr>
      </w:pPr>
      <w:r>
        <w:rPr>
          <w:rFonts w:eastAsia="CIDFont+F6"/>
        </w:rPr>
        <w:t>Quello che la Regione può fare sicuramente, oltre a ravvedersi operosamente per quello che è successo, è aprire risorse e metterle a disposizione di chi in questi anni ha sofferto in modo drammatico una vicenda che non è solo morale, ma economica, rispetto al depauperamento straordinario di buona parte dei nostri allevamenti.</w:t>
      </w:r>
    </w:p>
    <w:p w14:paraId="59216FDB" w14:textId="77777777" w:rsidR="00356349" w:rsidRDefault="00356349" w:rsidP="00356349">
      <w:pPr>
        <w:pStyle w:val="ALR85Rientrato1cm"/>
        <w:ind w:firstLine="0"/>
        <w:rPr>
          <w:rFonts w:eastAsia="CIDFont+F6"/>
        </w:rPr>
      </w:pPr>
      <w:r>
        <w:rPr>
          <w:rFonts w:eastAsia="CIDFont+F6"/>
        </w:rPr>
        <w:lastRenderedPageBreak/>
        <w:t>In questa vicenda, quindi, la Lega, che da molti anni è impegnata in questa battaglia, rinnova la disponibilità a tutti i livelli perché si possa rapidamente cambiare passo.</w:t>
      </w:r>
    </w:p>
    <w:p w14:paraId="72CD1326" w14:textId="77777777" w:rsidR="00356349" w:rsidRDefault="00356349" w:rsidP="00356349">
      <w:pPr>
        <w:pStyle w:val="ALR85Rientrato1cm"/>
        <w:ind w:firstLine="0"/>
        <w:rPr>
          <w:rFonts w:eastAsia="CIDFont+F6"/>
        </w:rPr>
      </w:pPr>
      <w:r>
        <w:rPr>
          <w:rFonts w:eastAsia="CIDFont+F6"/>
        </w:rPr>
        <w:t>Ammettere una volta tanto che si è sbagliato, aiuterà tutti a essere più sereni. Grazie.</w:t>
      </w:r>
    </w:p>
    <w:p w14:paraId="40649CE7" w14:textId="77777777" w:rsidR="00356349" w:rsidRDefault="00356349" w:rsidP="00356349">
      <w:pPr>
        <w:pStyle w:val="ALR85Rientrato1cm"/>
        <w:ind w:firstLine="0"/>
        <w:rPr>
          <w:rFonts w:eastAsia="CIDFont+F6"/>
        </w:rPr>
      </w:pPr>
    </w:p>
    <w:p w14:paraId="6EE42CBF" w14:textId="77777777" w:rsidR="00356349" w:rsidRDefault="00356349" w:rsidP="00356349">
      <w:pPr>
        <w:pStyle w:val="ALR85Rientrato1cm"/>
        <w:ind w:firstLine="0"/>
        <w:rPr>
          <w:rFonts w:eastAsia="CIDFont+F6"/>
        </w:rPr>
      </w:pPr>
      <w:r>
        <w:rPr>
          <w:rFonts w:eastAsia="CIDFont+F6"/>
          <w:b/>
        </w:rPr>
        <w:t>PRESIDENTE (Oliviero)</w:t>
      </w:r>
      <w:r w:rsidRPr="002E6579">
        <w:rPr>
          <w:rFonts w:eastAsia="CIDFont+F6"/>
        </w:rPr>
        <w:t xml:space="preserve">: </w:t>
      </w:r>
      <w:r>
        <w:rPr>
          <w:rFonts w:eastAsia="CIDFont+F6"/>
        </w:rPr>
        <w:t>La parola al Consigliere Abbate.</w:t>
      </w:r>
    </w:p>
    <w:p w14:paraId="42958BA1" w14:textId="77777777" w:rsidR="00356349" w:rsidRDefault="00356349" w:rsidP="00356349">
      <w:pPr>
        <w:pStyle w:val="ALR85Rientrato1cm"/>
        <w:ind w:firstLine="0"/>
        <w:rPr>
          <w:rFonts w:eastAsia="CIDFont+F6"/>
        </w:rPr>
      </w:pPr>
    </w:p>
    <w:p w14:paraId="7E1A7D38" w14:textId="77777777" w:rsidR="00356349" w:rsidRDefault="00356349" w:rsidP="00356349">
      <w:pPr>
        <w:pStyle w:val="ALR85Rientrato1cm"/>
        <w:ind w:firstLine="0"/>
        <w:rPr>
          <w:rFonts w:eastAsia="CIDFont+F6"/>
        </w:rPr>
      </w:pPr>
      <w:r>
        <w:rPr>
          <w:rFonts w:eastAsia="CIDFont+F6"/>
          <w:b/>
        </w:rPr>
        <w:t>ABBATE (Noi di Centro – Noi Campani)</w:t>
      </w:r>
      <w:r w:rsidRPr="002E6579">
        <w:rPr>
          <w:rFonts w:eastAsia="CIDFont+F6"/>
        </w:rPr>
        <w:t xml:space="preserve">: </w:t>
      </w:r>
      <w:r>
        <w:rPr>
          <w:rFonts w:eastAsia="CIDFont+F6"/>
        </w:rPr>
        <w:t>La ringrazio, signor Presidente. Io credo che quest’oggi sia una discussione che coinvolga il Consiglio Regionale in tutte le sue rappresentazioni politiche.</w:t>
      </w:r>
    </w:p>
    <w:p w14:paraId="5942D676" w14:textId="77777777" w:rsidR="00356349" w:rsidRDefault="00356349" w:rsidP="00356349">
      <w:pPr>
        <w:pStyle w:val="ALR85Rientrato1cm"/>
        <w:ind w:firstLine="0"/>
        <w:rPr>
          <w:rFonts w:eastAsia="CIDFont+F6"/>
        </w:rPr>
      </w:pPr>
      <w:r>
        <w:rPr>
          <w:rFonts w:eastAsia="CIDFont+F6"/>
        </w:rPr>
        <w:t>Ho ascoltato fin dalla settimana scorsa tutte le argomentazioni, ho partecipato anche alla Conferenza Stampa dell’Associazione del Comparto Bufalino, Gianni Fabbris, Alfonso Piscitelli come Consigliere Regionale, e devo dire che i numeri sono impietosi, signor Presidente, rispetto a quello che sta succedendo, rispetto a quanto si prevedeva e che, invece, non c’è stato.</w:t>
      </w:r>
    </w:p>
    <w:p w14:paraId="742A564A" w14:textId="77777777" w:rsidR="00356349" w:rsidRDefault="00356349" w:rsidP="00356349">
      <w:pPr>
        <w:pStyle w:val="ALR85Rientrato1cm"/>
        <w:ind w:firstLine="0"/>
        <w:rPr>
          <w:rFonts w:eastAsia="CIDFont+F6"/>
        </w:rPr>
      </w:pPr>
      <w:r>
        <w:rPr>
          <w:rFonts w:eastAsia="CIDFont+F6"/>
        </w:rPr>
        <w:t>La delibera n. 104/2022 doveva dimostrare una percentuale di abbattimento della brucellosi del 50 per cento. Tutto questo non è successo, siamo intorno al 14 – 15 per cento. Nel frattempo, dai 35 focolai si sono aggiunti altri 40 focolai e un altro è ancora in forse, quindi siamo a 86 focolai presenti sul territorio.</w:t>
      </w:r>
    </w:p>
    <w:p w14:paraId="173D4487" w14:textId="77777777" w:rsidR="00356349" w:rsidRDefault="00356349" w:rsidP="00356349">
      <w:pPr>
        <w:pStyle w:val="ALR85Rientrato1cm"/>
        <w:ind w:firstLine="0"/>
        <w:rPr>
          <w:rFonts w:eastAsia="CIDFont+F6"/>
        </w:rPr>
      </w:pPr>
      <w:r>
        <w:rPr>
          <w:rFonts w:eastAsia="CIDFont+F6"/>
        </w:rPr>
        <w:t>E’ un’emergenza di carattere non solo territoriale, ma nazionale, perché ci sono 5 mila addetti che sono stati licenziati, 5 mila famiglie che non hanno più un reddito, 5 mila persone che chiedono giustamente la possibilità di poter essere reintegrati in un comparto che rappresenta l’eccellenza del nostro territorio.</w:t>
      </w:r>
    </w:p>
    <w:p w14:paraId="247ABB66" w14:textId="77777777" w:rsidR="00356349" w:rsidRDefault="00356349" w:rsidP="00356349">
      <w:pPr>
        <w:pStyle w:val="ALR85Rientrato1cm"/>
        <w:ind w:firstLine="0"/>
        <w:rPr>
          <w:rFonts w:eastAsia="CIDFont+F6"/>
        </w:rPr>
      </w:pPr>
      <w:r>
        <w:rPr>
          <w:rFonts w:eastAsia="CIDFont+F6"/>
        </w:rPr>
        <w:t>Parlavo di questo grande deficit di azione sul territorio. Non voglio trovare responsabilità da parte di chi doveva gestire questa delibera e questo Piano, ma, probabilmente, i numeri ci dicono che la condotta di questo Piano non è corretta perché i focolai aumentano, chiudono ancora altre stalle e, comunque, c’è un grido di aiuto da parte del territorio che dobbiamo ascoltare.</w:t>
      </w:r>
    </w:p>
    <w:p w14:paraId="1373EF0E" w14:textId="4BE09D73" w:rsidR="00356349" w:rsidRDefault="00356349" w:rsidP="00356349">
      <w:pPr>
        <w:pStyle w:val="ALR85Rientrato1cm"/>
        <w:ind w:firstLine="0"/>
        <w:rPr>
          <w:rFonts w:eastAsia="CIDFont+F6"/>
        </w:rPr>
      </w:pPr>
      <w:r>
        <w:rPr>
          <w:rFonts w:eastAsia="CIDFont+F6"/>
        </w:rPr>
        <w:t xml:space="preserve">E’ compito della politica. Ringrazio i </w:t>
      </w:r>
      <w:r w:rsidR="005E14D6">
        <w:rPr>
          <w:rFonts w:eastAsia="CIDFont+F6"/>
        </w:rPr>
        <w:t>Consiglier</w:t>
      </w:r>
      <w:r>
        <w:rPr>
          <w:rFonts w:eastAsia="CIDFont+F6"/>
        </w:rPr>
        <w:t>i Piscitelli e Muscarà per aver presentato questo momento di confronto che, secondo me, ci doveva stare già in precedenza, quando il Piano era stato varato e, probabilmente, doveva andare in Consiglio Regionale. Avevamo provato anche a sollecitare la Giunta tramite il nostro rappresentante e poi abbiamo scoperto che non era il nostro rappresentante. Mi riferisco all’</w:t>
      </w:r>
      <w:r w:rsidR="0023478E">
        <w:rPr>
          <w:rFonts w:eastAsia="CIDFont+F6"/>
        </w:rPr>
        <w:t>A</w:t>
      </w:r>
      <w:r>
        <w:rPr>
          <w:rFonts w:eastAsia="CIDFont+F6"/>
        </w:rPr>
        <w:t xml:space="preserve">ssessore Felice Casucci, che, in sostanza, è venuto meno nel veicolare le nostre esigenze da portare in Giunta, ma non in maniera così drammatica o speculativa. </w:t>
      </w:r>
    </w:p>
    <w:p w14:paraId="61A6ABFF" w14:textId="5E27A1BC" w:rsidR="00356349" w:rsidRDefault="00356349" w:rsidP="00356349">
      <w:pPr>
        <w:pStyle w:val="ALR85Rientrato1cm"/>
        <w:ind w:firstLine="0"/>
        <w:rPr>
          <w:rFonts w:eastAsia="CIDFont+F6"/>
        </w:rPr>
      </w:pPr>
      <w:r>
        <w:rPr>
          <w:rFonts w:eastAsia="CIDFont+F6"/>
        </w:rPr>
        <w:t xml:space="preserve">Presidente, lei è una persona seria, l’ho sempre detto e lo ripeto anche sul territorio. E’ una persona perbene che ascolta le difficoltà e le criticità sul territorio. Oggi gli allevatori hanno fatto una semplice richiesta: se il Governo regionale non riesce a portare avanti una campagna di eradicazione della brucellosi e della tubercolosi, allora si rifà al vecchio Piano, dove c’era un Commissario governativo che aveva i fondi e dei poteri particolari per affrontare questo tipo di infezione, tant’è vero che fino al 2011 mi sembra che </w:t>
      </w:r>
      <w:r w:rsidR="0023478E">
        <w:rPr>
          <w:rFonts w:eastAsia="CIDFont+F6"/>
        </w:rPr>
        <w:t>fosse stato quasi completamente eradicata</w:t>
      </w:r>
      <w:r>
        <w:rPr>
          <w:rFonts w:eastAsia="CIDFont+F6"/>
        </w:rPr>
        <w:t>, mi sembra lo 0,7 per cento, massimo 1 per cento la presenza della brucellosi.</w:t>
      </w:r>
    </w:p>
    <w:p w14:paraId="52215384" w14:textId="54171150" w:rsidR="00356349" w:rsidRDefault="00356349" w:rsidP="00356349">
      <w:pPr>
        <w:pStyle w:val="ALR85Rientrato1cm"/>
        <w:ind w:firstLine="0"/>
        <w:rPr>
          <w:rFonts w:eastAsia="CIDFont+F6"/>
        </w:rPr>
      </w:pPr>
      <w:r>
        <w:rPr>
          <w:rFonts w:eastAsia="CIDFont+F6"/>
        </w:rPr>
        <w:t xml:space="preserve">Dal 2012 abbiamo avuto un’esplosione di questa patologia, siamo al 18 per cento. Quest’anno si doveva abbattere il 50 per cento e siamo al 14 – 15 per cento. Io credo che questo momento di confronto </w:t>
      </w:r>
      <w:r w:rsidR="0023478E">
        <w:rPr>
          <w:rFonts w:eastAsia="CIDFont+F6"/>
        </w:rPr>
        <w:t>debba dare</w:t>
      </w:r>
      <w:r>
        <w:rPr>
          <w:rFonts w:eastAsia="CIDFont+F6"/>
        </w:rPr>
        <w:t xml:space="preserve"> delle risposte chiare a questi allevatori. </w:t>
      </w:r>
    </w:p>
    <w:p w14:paraId="7AA01899" w14:textId="277A3571" w:rsidR="00356349" w:rsidRDefault="00356349" w:rsidP="00356349">
      <w:pPr>
        <w:jc w:val="both"/>
        <w:rPr>
          <w:rFonts w:eastAsia="Calibri" w:cs="Arial"/>
          <w:bCs/>
        </w:rPr>
      </w:pPr>
      <w:r>
        <w:rPr>
          <w:rFonts w:eastAsia="CIDFont+F6"/>
        </w:rPr>
        <w:t xml:space="preserve">Ripeto, è un’eccellenza della Regione Campania. La Regione Campania, </w:t>
      </w:r>
      <w:r>
        <w:rPr>
          <w:rFonts w:eastAsia="Calibri" w:cs="Arial"/>
          <w:bCs/>
        </w:rPr>
        <w:t xml:space="preserve">la stiamo riportando nel mondo come esempio di efficienza, non a caso, la Giunta, e il nostro Presidente nell’ambito del Covid è stato un punto di riferimento non soltanto a livello regionale, ma a livello nazionale o probabilmente sovranazionale. Credo che in questo momento si debba avere il coraggio di dire </w:t>
      </w:r>
      <w:r>
        <w:rPr>
          <w:rFonts w:eastAsia="Calibri" w:cs="Arial"/>
          <w:bCs/>
        </w:rPr>
        <w:lastRenderedPageBreak/>
        <w:t>che probabilmente tutto questo non va bene, chiediamo un aiuto al Governo centrale e ci dà anche i fondi per i poteri straordinari che potrebbe avere questo commissario governativo.</w:t>
      </w:r>
    </w:p>
    <w:p w14:paraId="6ADC9E10" w14:textId="283A9595" w:rsidR="00356349" w:rsidRDefault="00356349" w:rsidP="00356349">
      <w:pPr>
        <w:jc w:val="both"/>
        <w:rPr>
          <w:rFonts w:eastAsia="Calibri" w:cs="Arial"/>
          <w:bCs/>
        </w:rPr>
      </w:pPr>
      <w:r>
        <w:rPr>
          <w:rFonts w:eastAsia="Calibri" w:cs="Arial"/>
          <w:bCs/>
        </w:rPr>
        <w:t xml:space="preserve">Chiedere al Governo centrale, visto che ci sono qui rappresentanti che sono presenti anche in Parlamento e a livello del </w:t>
      </w:r>
      <w:r w:rsidR="005967C4">
        <w:rPr>
          <w:rFonts w:eastAsia="Calibri" w:cs="Arial"/>
          <w:bCs/>
        </w:rPr>
        <w:t>Consiglio dei ministri</w:t>
      </w:r>
      <w:r>
        <w:rPr>
          <w:rFonts w:eastAsia="Calibri" w:cs="Arial"/>
          <w:bCs/>
        </w:rPr>
        <w:t>, anche dei fondi da prevedere nella prossima Finanziaria che diano ristoro a questi allevator</w:t>
      </w:r>
      <w:r w:rsidR="0023478E">
        <w:rPr>
          <w:rFonts w:eastAsia="Calibri" w:cs="Arial"/>
          <w:bCs/>
        </w:rPr>
        <w:t>i</w:t>
      </w:r>
      <w:r>
        <w:rPr>
          <w:rFonts w:eastAsia="Calibri" w:cs="Arial"/>
          <w:bCs/>
        </w:rPr>
        <w:t xml:space="preserve"> per le perdite che hanno subito.</w:t>
      </w:r>
    </w:p>
    <w:p w14:paraId="2CA8CF03" w14:textId="77777777" w:rsidR="00356349" w:rsidRDefault="00356349" w:rsidP="00356349">
      <w:pPr>
        <w:jc w:val="both"/>
        <w:rPr>
          <w:rFonts w:eastAsia="Calibri" w:cs="Arial"/>
          <w:bCs/>
        </w:rPr>
      </w:pPr>
      <w:r>
        <w:rPr>
          <w:rFonts w:eastAsia="Calibri" w:cs="Arial"/>
          <w:bCs/>
        </w:rPr>
        <w:t>Non voglio andare oltre, parlare della macellazione a chi giova e a chi non giova, non intervengo in questa cosa, però – Presidente – come Consiglio regionale abbiamo il dovere, il diritto e la morale per poter dare un aiuto a queste persone, non innamorandoci delle nostre posizioni, ma andando a trovare, credo, il percorso ideale per dare il ristoro e una speranza a questi allevatori. Grazie.</w:t>
      </w:r>
    </w:p>
    <w:p w14:paraId="631A8206" w14:textId="77777777" w:rsidR="00356349" w:rsidRDefault="00356349" w:rsidP="00356349">
      <w:pPr>
        <w:jc w:val="both"/>
        <w:rPr>
          <w:rFonts w:eastAsia="Calibri" w:cs="Arial"/>
          <w:bCs/>
        </w:rPr>
      </w:pPr>
    </w:p>
    <w:p w14:paraId="0AFB1B84" w14:textId="77777777" w:rsidR="00356349" w:rsidRDefault="00356349" w:rsidP="00356349">
      <w:pPr>
        <w:jc w:val="both"/>
        <w:rPr>
          <w:rFonts w:eastAsia="Calibri" w:cs="Arial"/>
          <w:bCs/>
        </w:rPr>
      </w:pPr>
      <w:r>
        <w:rPr>
          <w:rFonts w:eastAsia="Calibri" w:cs="Arial"/>
          <w:b/>
        </w:rPr>
        <w:t xml:space="preserve">PRESIDENTE (Oliviero): </w:t>
      </w:r>
      <w:r>
        <w:rPr>
          <w:rFonts w:eastAsia="Calibri" w:cs="Arial"/>
          <w:bCs/>
        </w:rPr>
        <w:t>Livio Petitto, prego.</w:t>
      </w:r>
    </w:p>
    <w:p w14:paraId="5E5B49AE" w14:textId="77777777" w:rsidR="00356349" w:rsidRDefault="00356349" w:rsidP="00356349">
      <w:pPr>
        <w:jc w:val="both"/>
        <w:rPr>
          <w:rFonts w:eastAsia="Calibri" w:cs="Arial"/>
          <w:bCs/>
        </w:rPr>
      </w:pPr>
    </w:p>
    <w:p w14:paraId="6F2670EC" w14:textId="77777777" w:rsidR="00356349" w:rsidRDefault="00356349" w:rsidP="00356349">
      <w:pPr>
        <w:jc w:val="both"/>
        <w:rPr>
          <w:rFonts w:eastAsia="Calibri" w:cs="Arial"/>
          <w:bCs/>
        </w:rPr>
      </w:pPr>
      <w:r>
        <w:rPr>
          <w:rFonts w:eastAsia="Calibri" w:cs="Arial"/>
          <w:b/>
        </w:rPr>
        <w:t xml:space="preserve">PETITTO (Misto): </w:t>
      </w:r>
      <w:r>
        <w:rPr>
          <w:rFonts w:eastAsia="Calibri" w:cs="Arial"/>
          <w:bCs/>
        </w:rPr>
        <w:t>Grazie Presidente. Non avevo programmato di intervenire, però finalmente si può fare una valutazione politica su un tema così importante e delicato, io sono della Provincia di Avellino, come ben sa, e non ho vissuto in prima persona quest’emergenza, se non da cittadino campano e da consumatore della mozzarella di bufala.</w:t>
      </w:r>
    </w:p>
    <w:p w14:paraId="30C71056" w14:textId="7478BDAF" w:rsidR="00356349" w:rsidRDefault="00356349" w:rsidP="00356349">
      <w:pPr>
        <w:jc w:val="both"/>
        <w:rPr>
          <w:rFonts w:eastAsia="Calibri" w:cs="Arial"/>
          <w:bCs/>
        </w:rPr>
      </w:pPr>
      <w:r>
        <w:rPr>
          <w:rFonts w:eastAsia="Calibri" w:cs="Arial"/>
          <w:bCs/>
        </w:rPr>
        <w:t xml:space="preserve">Vorrei limitarmi a fare delle valutazioni politiche. Questa sera, a oltre due anni dall’insediamento, finalmente ci si confronta su un tema che a distanza di dieci anni, si parla ancora di emergenze, fotografando quello che è stato un fallimento. Faccio mia la provocazione sia del collega Piscitelli che di Grimaldi, finalmente ci si confronta, spero si possa fare anche su altri argomenti, molto sentiti dai cittadini campani che ad oggi – ahimè – a due anni questo Consiglio è svilito proprio del ruolo. </w:t>
      </w:r>
    </w:p>
    <w:p w14:paraId="5FCA7DCB" w14:textId="78FA9DDC" w:rsidR="00356349" w:rsidRDefault="00356349" w:rsidP="00356349">
      <w:pPr>
        <w:jc w:val="both"/>
        <w:rPr>
          <w:rFonts w:eastAsia="Calibri" w:cs="Arial"/>
          <w:bCs/>
        </w:rPr>
      </w:pPr>
      <w:r>
        <w:rPr>
          <w:rFonts w:eastAsia="Calibri" w:cs="Arial"/>
          <w:bCs/>
        </w:rPr>
        <w:t xml:space="preserve">Personalmente, a volte, mi sento veramente demotivato, la forza me la danno i cittadini che </w:t>
      </w:r>
      <w:r w:rsidR="000069BB">
        <w:rPr>
          <w:rFonts w:eastAsia="Calibri" w:cs="Arial"/>
          <w:bCs/>
        </w:rPr>
        <w:t xml:space="preserve">mi </w:t>
      </w:r>
      <w:r>
        <w:rPr>
          <w:rFonts w:eastAsia="Calibri" w:cs="Arial"/>
          <w:bCs/>
        </w:rPr>
        <w:t>sostengono costantemente, che si confrontano, almeno loro, si confrontano con noi. Eppure, questa è un’Assemblea legislativa, abbiamo pieni poteri per poter incidere anche su quelle che sono le scelte del Governo regionale. Anche sul metodo di confronto con il Governo, Presidente, è giusto che una volta presentata la mozione il Governo dica qual è la posizione su quest’argomento e non dare solo a noi la possibilità, con il minuto, visto che sto nel Gruppo Misto, di dichiarazione di voto, di poter dire la mia rapidamente.</w:t>
      </w:r>
    </w:p>
    <w:p w14:paraId="7648CAAE" w14:textId="77777777" w:rsidR="00356349" w:rsidRDefault="00356349" w:rsidP="00356349">
      <w:pPr>
        <w:jc w:val="both"/>
        <w:rPr>
          <w:rFonts w:eastAsia="Calibri" w:cs="Arial"/>
          <w:bCs/>
        </w:rPr>
      </w:pPr>
      <w:r>
        <w:rPr>
          <w:rFonts w:eastAsia="Calibri" w:cs="Arial"/>
          <w:bCs/>
        </w:rPr>
        <w:t xml:space="preserve">Sono dovuto intervenire perché ho sentito dei dati allucinanti: 140 mila capi abbattuti, il fallimento di una delibera che prevedeva un commissario che non è riuscito nel compito affidatogli. </w:t>
      </w:r>
    </w:p>
    <w:p w14:paraId="619471AA" w14:textId="6DD9DC54" w:rsidR="00356349" w:rsidRDefault="00356349" w:rsidP="00356349">
      <w:pPr>
        <w:jc w:val="both"/>
        <w:rPr>
          <w:rFonts w:eastAsia="Calibri" w:cs="Arial"/>
          <w:bCs/>
        </w:rPr>
      </w:pPr>
      <w:r>
        <w:rPr>
          <w:rFonts w:eastAsia="Calibri" w:cs="Arial"/>
          <w:bCs/>
        </w:rPr>
        <w:t xml:space="preserve">Forse è meglio, come diceva il </w:t>
      </w:r>
      <w:r w:rsidR="005E14D6">
        <w:rPr>
          <w:rFonts w:eastAsia="Calibri" w:cs="Arial"/>
          <w:bCs/>
        </w:rPr>
        <w:t>Consiglier</w:t>
      </w:r>
      <w:r>
        <w:rPr>
          <w:rFonts w:eastAsia="Calibri" w:cs="Arial"/>
          <w:bCs/>
        </w:rPr>
        <w:t>e Abbate, è meglio un commissario governativo arrivato a questo punto, che certifichi l’iter da seguire per risolvere definitivamente il problema al netto dei buoni propositi della Commissione Agricoltura, della Commissione Sanità, forse la Commissione di inchiesta poteva servire, semmai, aperta al mondo produttivo, a quelli che hanno avvertito questa difficoltà, ai rappresentanti di quelle 5 mila famiglie che non hanno la possibilità di mettere il piatto a tavola.</w:t>
      </w:r>
    </w:p>
    <w:p w14:paraId="16D97BB9" w14:textId="77777777" w:rsidR="00356349" w:rsidRDefault="00356349" w:rsidP="00356349">
      <w:pPr>
        <w:jc w:val="both"/>
        <w:rPr>
          <w:rFonts w:eastAsia="Calibri" w:cs="Arial"/>
          <w:bCs/>
        </w:rPr>
      </w:pPr>
      <w:r>
        <w:rPr>
          <w:rFonts w:eastAsia="Calibri" w:cs="Arial"/>
          <w:bCs/>
        </w:rPr>
        <w:t>È vero, ne potremmo fare un discorso di statistica, 5 mila – capitemi, è solo una provocazione politica – li perdiamo dal comparto bufalino, però li recuperiamo dal concorsone e risolviamo i problemi della Campania. Non è così.</w:t>
      </w:r>
    </w:p>
    <w:p w14:paraId="306C3070" w14:textId="77777777" w:rsidR="00356349" w:rsidRDefault="00356349" w:rsidP="00356349">
      <w:pPr>
        <w:jc w:val="both"/>
        <w:rPr>
          <w:rFonts w:eastAsia="Calibri" w:cs="Arial"/>
          <w:bCs/>
        </w:rPr>
      </w:pPr>
      <w:r>
        <w:rPr>
          <w:rFonts w:eastAsia="Calibri" w:cs="Arial"/>
          <w:bCs/>
        </w:rPr>
        <w:t>Un bagno di umiltà non guasta in questo momento storico delicato e con la possibilità che abbiamo di attingere ai fondi PNRR, come diceva Gino Abbate.</w:t>
      </w:r>
    </w:p>
    <w:p w14:paraId="418B166C" w14:textId="77777777" w:rsidR="00356349" w:rsidRDefault="00356349" w:rsidP="00356349">
      <w:pPr>
        <w:jc w:val="both"/>
        <w:rPr>
          <w:rFonts w:eastAsia="Calibri" w:cs="Arial"/>
          <w:bCs/>
        </w:rPr>
      </w:pPr>
      <w:r>
        <w:rPr>
          <w:rFonts w:eastAsia="Calibri" w:cs="Arial"/>
          <w:bCs/>
        </w:rPr>
        <w:t xml:space="preserve">Forse è arrivato il momento di remare tutti nella stessa direzione e devo prendere atto che a distanza di due anni dall’insediamento, oggi, parliamo di un argomento così delicato grazie ad una mozione presentata dai Gruppi di Minoranza. Questo mi svilisce nel ruolo di Consigliere regionale, penso che sia arrivato il momento di invertire la rotta, penso che i cittadini campani </w:t>
      </w:r>
      <w:r>
        <w:rPr>
          <w:rFonts w:eastAsia="Calibri" w:cs="Arial"/>
          <w:bCs/>
        </w:rPr>
        <w:lastRenderedPageBreak/>
        <w:t>aspettino le risposte concrete, ma non solo rispetto a quest’argomento, rispetto alla sanità, rispetto ai trasporti, rispetto a tante storture che sui territori si registrano costantemente, quotidianamente.</w:t>
      </w:r>
    </w:p>
    <w:p w14:paraId="0FE80FFE" w14:textId="77777777" w:rsidR="00356349" w:rsidRDefault="00356349" w:rsidP="00356349">
      <w:pPr>
        <w:jc w:val="both"/>
        <w:rPr>
          <w:rFonts w:eastAsia="Calibri" w:cs="Arial"/>
          <w:bCs/>
        </w:rPr>
      </w:pPr>
      <w:r>
        <w:rPr>
          <w:rFonts w:eastAsia="Calibri" w:cs="Arial"/>
          <w:bCs/>
        </w:rPr>
        <w:t>Non rubo un altro minuto per la dichiarazione di voto per annunciare il mio voto favorevole alla mozione presentata sull’argomento. Grazie.</w:t>
      </w:r>
    </w:p>
    <w:p w14:paraId="54BA462F" w14:textId="77777777" w:rsidR="00356349" w:rsidRDefault="00356349" w:rsidP="00356349">
      <w:pPr>
        <w:jc w:val="both"/>
        <w:rPr>
          <w:rFonts w:eastAsia="Calibri" w:cs="Arial"/>
          <w:bCs/>
        </w:rPr>
      </w:pPr>
    </w:p>
    <w:p w14:paraId="09235AC9" w14:textId="77777777" w:rsidR="00356349" w:rsidRDefault="00356349" w:rsidP="00356349">
      <w:pPr>
        <w:jc w:val="both"/>
        <w:rPr>
          <w:rFonts w:eastAsia="Calibri" w:cs="Arial"/>
          <w:bCs/>
        </w:rPr>
      </w:pPr>
      <w:r>
        <w:rPr>
          <w:rFonts w:eastAsia="Calibri" w:cs="Arial"/>
          <w:b/>
        </w:rPr>
        <w:t xml:space="preserve">PRESIDENTE (Oliviero): </w:t>
      </w:r>
      <w:r>
        <w:rPr>
          <w:rFonts w:eastAsia="Calibri" w:cs="Arial"/>
          <w:bCs/>
        </w:rPr>
        <w:t>Cammarano, prego.</w:t>
      </w:r>
    </w:p>
    <w:p w14:paraId="2C5E7F1A" w14:textId="77777777" w:rsidR="00356349" w:rsidRDefault="00356349" w:rsidP="00356349">
      <w:pPr>
        <w:jc w:val="both"/>
        <w:rPr>
          <w:rFonts w:eastAsia="Calibri" w:cs="Arial"/>
          <w:bCs/>
        </w:rPr>
      </w:pPr>
    </w:p>
    <w:p w14:paraId="403ED71F" w14:textId="4910311C" w:rsidR="00356349" w:rsidRDefault="00356349" w:rsidP="00356349">
      <w:pPr>
        <w:jc w:val="both"/>
        <w:rPr>
          <w:rFonts w:eastAsia="Calibri" w:cs="Arial"/>
          <w:bCs/>
        </w:rPr>
      </w:pPr>
      <w:r>
        <w:rPr>
          <w:rFonts w:eastAsia="Calibri" w:cs="Arial"/>
          <w:b/>
        </w:rPr>
        <w:t xml:space="preserve">CAMMARANO (M5S): </w:t>
      </w:r>
      <w:r>
        <w:rPr>
          <w:rFonts w:eastAsia="Calibri" w:cs="Arial"/>
          <w:bCs/>
        </w:rPr>
        <w:t>Buonasera colleghi, buonasera Presidente e Assessori. Non leggo il mio intervento perché dopo una serie di interventi non avrebbe senso. Siamo tutti consapevoli che il problema c’è, le cause le conosciamo, conosciamo il passato, però è chiaro che non posso riconoscere all’</w:t>
      </w:r>
      <w:r w:rsidR="00494C28">
        <w:rPr>
          <w:rFonts w:eastAsia="Calibri" w:cs="Arial"/>
          <w:bCs/>
        </w:rPr>
        <w:t>A</w:t>
      </w:r>
      <w:r>
        <w:rPr>
          <w:rFonts w:eastAsia="Calibri" w:cs="Arial"/>
          <w:bCs/>
        </w:rPr>
        <w:t>ssessore Caputo un grande sforzo fatto in tal senso, ci siamo più volte visti, nello scorso marzo abbiamo fatto un’audizione congiunta, abbiamo cercato di trovare il sistema. È chiaro che è un problema che inonda la Campania dal punto di vista del Pil, dei posti di lavoro e va sicuramente risolto.</w:t>
      </w:r>
    </w:p>
    <w:p w14:paraId="45CF8F76" w14:textId="77777777" w:rsidR="00356349" w:rsidRDefault="00356349" w:rsidP="00356349">
      <w:pPr>
        <w:jc w:val="both"/>
        <w:rPr>
          <w:rFonts w:eastAsia="Calibri" w:cs="Arial"/>
          <w:bCs/>
        </w:rPr>
      </w:pPr>
      <w:r>
        <w:rPr>
          <w:rFonts w:eastAsia="Calibri" w:cs="Arial"/>
          <w:bCs/>
        </w:rPr>
        <w:t>Riconosco anche a Piscitelli il fatto di aver richiesto questo Consiglio e di aver specificato bene che su questo tema non ci sono bandiere, non esiste centro, centrodestra, centrosinistro, c’è semplicemente la volontà di noi campani di risolvere un problema che per noi è basilare dal punto di vista dell’economia.</w:t>
      </w:r>
    </w:p>
    <w:p w14:paraId="46BF7B7B" w14:textId="77777777" w:rsidR="00356349" w:rsidRDefault="00356349" w:rsidP="00356349">
      <w:pPr>
        <w:jc w:val="both"/>
        <w:rPr>
          <w:rFonts w:eastAsia="Calibri" w:cs="Arial"/>
          <w:bCs/>
        </w:rPr>
      </w:pPr>
      <w:r>
        <w:rPr>
          <w:rFonts w:eastAsia="Calibri" w:cs="Arial"/>
          <w:bCs/>
        </w:rPr>
        <w:t>Tracciamo un punto, se siamo tutti quanti consapevoli, è sicuramente un problema condiviso da parte di tutti, quello che possiamo fare è raccogliere le lamentele degli allevatori, quelle di un incontro, di arrivare a una mediazione anche di richieste sia da parte loro sia da parte dei vari livelli della Regione Campania, penso all’Istituto Zooprofilattico o alla Giunta, in modo da arrivare a una soluzione pacifica, condivisa e soprattutto urgente, visto che i tempi sono urgenti.</w:t>
      </w:r>
    </w:p>
    <w:p w14:paraId="3AF100D0" w14:textId="77777777" w:rsidR="00356349" w:rsidRDefault="00356349" w:rsidP="00356349">
      <w:pPr>
        <w:jc w:val="both"/>
        <w:rPr>
          <w:rFonts w:eastAsia="Calibri" w:cs="Arial"/>
          <w:bCs/>
        </w:rPr>
      </w:pPr>
      <w:r>
        <w:rPr>
          <w:rFonts w:eastAsia="Calibri" w:cs="Arial"/>
          <w:bCs/>
        </w:rPr>
        <w:t>Magari il prossimo passo dovrebbe essere un tavolo tecnico, magari cominciamo a ragionare, anche lì, attorno a un tavolo tecnico, probabilmente potrebbe essere anche una Commissione di inchiesta, non lo so, ma secondo me già con un tavolo tecnico ben condiviso tra noi Consiglieri, Giunta e Assessori, possiamo arrivare a una soluzione condivisa anche con gli allevatori, in modo da arrivare a una soluzione veloce.</w:t>
      </w:r>
    </w:p>
    <w:p w14:paraId="4AB91151" w14:textId="77777777" w:rsidR="00356349" w:rsidRDefault="00356349" w:rsidP="00356349">
      <w:pPr>
        <w:jc w:val="both"/>
        <w:rPr>
          <w:rFonts w:eastAsia="Calibri" w:cs="Arial"/>
          <w:bCs/>
        </w:rPr>
      </w:pPr>
      <w:r>
        <w:rPr>
          <w:rFonts w:eastAsia="Calibri" w:cs="Arial"/>
          <w:bCs/>
        </w:rPr>
        <w:t>Non mi dilungo perché ne abbiamo già parlato anche troppo, la cosa importante è che il sentimento è lo stesso da parte di tutti i Consiglieri, su quello non c’è dubbio, sia da parte della Maggioranza che della Minoranza. Dobbiamo semplicemente andare un po’ di corsa su questo tema e muoverci. Grazie.</w:t>
      </w:r>
    </w:p>
    <w:p w14:paraId="38DA1D87" w14:textId="77777777" w:rsidR="00356349" w:rsidRDefault="00356349" w:rsidP="00356349">
      <w:pPr>
        <w:jc w:val="both"/>
        <w:rPr>
          <w:rFonts w:eastAsia="Calibri" w:cs="Arial"/>
          <w:bCs/>
        </w:rPr>
      </w:pPr>
    </w:p>
    <w:p w14:paraId="22AB9A5D" w14:textId="77777777" w:rsidR="00356349" w:rsidRDefault="00356349" w:rsidP="00356349">
      <w:pPr>
        <w:jc w:val="both"/>
        <w:rPr>
          <w:rFonts w:eastAsia="Calibri" w:cs="Arial"/>
          <w:bCs/>
        </w:rPr>
      </w:pPr>
      <w:r>
        <w:rPr>
          <w:rFonts w:eastAsia="Calibri" w:cs="Arial"/>
          <w:b/>
        </w:rPr>
        <w:t xml:space="preserve">PRESIDENTE (Oliviero): </w:t>
      </w:r>
      <w:r>
        <w:rPr>
          <w:rFonts w:eastAsia="Calibri" w:cs="Arial"/>
          <w:bCs/>
        </w:rPr>
        <w:t>Non ci sono altri interventi. La parola all’assessore Bonavitacola per l’Amministrazione regionale. Assessore, prego.</w:t>
      </w:r>
    </w:p>
    <w:p w14:paraId="2C4D9EDA" w14:textId="77777777" w:rsidR="00356349" w:rsidRDefault="00356349" w:rsidP="00356349">
      <w:pPr>
        <w:jc w:val="both"/>
        <w:rPr>
          <w:rFonts w:eastAsia="Calibri" w:cs="Arial"/>
          <w:bCs/>
        </w:rPr>
      </w:pPr>
    </w:p>
    <w:p w14:paraId="38D3EC75" w14:textId="77777777" w:rsidR="00356349" w:rsidRDefault="00356349" w:rsidP="00356349">
      <w:pPr>
        <w:jc w:val="both"/>
        <w:rPr>
          <w:rFonts w:eastAsia="Calibri" w:cs="Arial"/>
          <w:bCs/>
        </w:rPr>
      </w:pPr>
      <w:r>
        <w:rPr>
          <w:rFonts w:eastAsia="Calibri" w:cs="Arial"/>
          <w:b/>
        </w:rPr>
        <w:t xml:space="preserve">BONAVITACOLA, Assessore all’Ambiente: </w:t>
      </w:r>
      <w:r>
        <w:rPr>
          <w:rFonts w:eastAsia="Calibri" w:cs="Arial"/>
          <w:bCs/>
        </w:rPr>
        <w:t>Grazie Presidente. Devo dire che la discussione si è svolta in tono composto, sono state un po’ lasciate alle cronache certe tonalità fuori luogo dei mesi scorsi, e questo è un fatto positivo.</w:t>
      </w:r>
    </w:p>
    <w:p w14:paraId="5C4160A2" w14:textId="5BC546E6" w:rsidR="00356349" w:rsidRDefault="00356349" w:rsidP="00356349">
      <w:pPr>
        <w:jc w:val="both"/>
      </w:pPr>
      <w:r>
        <w:rPr>
          <w:rFonts w:eastAsia="Calibri" w:cs="Arial"/>
          <w:bCs/>
        </w:rPr>
        <w:t xml:space="preserve">D’altro canto, devo dire che dobbiamo assumere un metodo generale che non può cambiare a seconda degli argomenti e a seconda delle collocazioni politiche. Ci sono dei temi su cui si esercita la sovranità nella politica, tradotta in termini amministrativi della discrezionalità amministrativa, quando si decide di privilegiare una cosa rispetto a un'altra. Vi sono degli argomenti in cui la discrezionalità amministrativa non c’entra, la discrezionalità è soltanto tecnica e soprattutto è fondata sull’acquisizione delle autorità scientifiche, perché se perdiamo questa bussola, tutto diventa opinabile. Lo dico anche al mio amico, lo sa quanto lo trovo simpatico, </w:t>
      </w:r>
      <w:r>
        <w:rPr>
          <w:rFonts w:eastAsia="Calibri" w:cs="Arial"/>
          <w:bCs/>
        </w:rPr>
        <w:lastRenderedPageBreak/>
        <w:t>abbiamo fatto persino un peccaminoso comizio insieme in quel di Sessa Aurunca, Massimo Grimaldi, e non possiamo sostituire al centro di referenze di Teramo e all’Istituto Superiore di Sanità la prova dell’indiano: caro indiano, com’è il latte, è buono? E vuol dire che è tutto a posto</w:t>
      </w:r>
      <w:r>
        <w:t>, perché in questo modo noi ci avviamo verso un mondo bucolico, ma anche molto rischioso, che nulla ha a che vedere con le responsabilità che dobbiamo fronteggiare.</w:t>
      </w:r>
    </w:p>
    <w:p w14:paraId="5325179E" w14:textId="77777777" w:rsidR="00356349" w:rsidRDefault="00356349" w:rsidP="00356349">
      <w:pPr>
        <w:jc w:val="both"/>
      </w:pPr>
      <w:r>
        <w:t>Abbiamo pronunce dei massimi organi della giurisdizione amministrativa che sono: il Tribunale Amministrativo Regionale della Campania e in seconda istanza il Consiglio di Stato.</w:t>
      </w:r>
    </w:p>
    <w:p w14:paraId="5107F066" w14:textId="77777777" w:rsidR="00356349" w:rsidRDefault="00356349" w:rsidP="00356349">
      <w:pPr>
        <w:jc w:val="both"/>
      </w:pPr>
      <w:r>
        <w:t>Il Tar, in modo costante, ha rigettato i ricorsi, il Consiglio di Stato, in modo prudente, ha sospeso, in un primo momento, le sentenze di primo grado e ha chiesto la cosiddetta verificazione che, in termini giurisdizionali significa la consulenza tecnica, investendo, facendo riferimento a Teramo che è la più alta autorità scientifica nel campo della brucellosi e tubercolosi e l’Istituto Superiore di Sanità. Alla luce di queste verificazioni il Consiglio di Stato ha confermato le pronunce del Tar Campania. Insomma, che dobbiamo fare? Da chi dovremmo prendere indicazioni se le autorità scientifiche dicono cose chiare? La giurisdizione si esprime in maniera inequivoca, con questo non è che siamo tutti felici e contenti, sappiamo che questo è un problema serio, ma, benedetti signori, anche il Covid ha fatto calare il Pil nazionale di 10-12 punti e non è che se calava il Pil nazionale dicevamo di allentare il rigore, di allentare le misure di contrasto, no, sono due piani diversi. La discussione, il confronto e i suggerimenti sono sempre utili, purché diano un contributo, scientificamente attendibile, amministrativamente perseguibile.</w:t>
      </w:r>
    </w:p>
    <w:p w14:paraId="389E5764" w14:textId="6CD7E59B" w:rsidR="00356349" w:rsidRDefault="00356349" w:rsidP="00356349">
      <w:pPr>
        <w:jc w:val="both"/>
      </w:pPr>
      <w:r>
        <w:t xml:space="preserve">Credo che il tema non sia che è giusto abbattere o non è giusto abbattere. </w:t>
      </w:r>
      <w:r w:rsidR="005967C4">
        <w:t>Purtroppo,</w:t>
      </w:r>
      <w:r>
        <w:t xml:space="preserve"> le evidenze scientifiche dicono che in presenza di un risultato positivo all’analisi sierologica è la misura conseguente l’abbattimento e nulla rileva se la successiva verifica possa portare ad esiti diversi. La comunità scientifica dice questo, le direttive comunitarie dicono questo, le norme nazionali dicono questo.</w:t>
      </w:r>
    </w:p>
    <w:p w14:paraId="2D8B651B" w14:textId="77777777" w:rsidR="00356349" w:rsidRDefault="00356349" w:rsidP="00356349">
      <w:pPr>
        <w:jc w:val="both"/>
      </w:pPr>
      <w:r>
        <w:t>Tanto è vero che anche i ricorsi che sono stati fatti non contestano una corretta applicazione in sede regionale di ASL alle norme nazionali, adombrano, all’opposto, un’ipotetica asimmetria tra le norme nazionali e le direttive europee, che è un’altra cosa.</w:t>
      </w:r>
    </w:p>
    <w:p w14:paraId="57B2851D" w14:textId="77777777" w:rsidR="00356349" w:rsidRDefault="00356349" w:rsidP="00356349">
      <w:pPr>
        <w:jc w:val="both"/>
      </w:pPr>
      <w:r>
        <w:t>Allora, si contestino le norme europee e trovino i rimedi giusti per dire: “Non vanno bene”, ma finché quelle direttive ci sono, sono efficaci, le norme nazionali vanno rispettate. Mi pare che la nostra condotta sia immune da vizi.</w:t>
      </w:r>
    </w:p>
    <w:p w14:paraId="76A98E3C" w14:textId="1C6EE278" w:rsidR="00356349" w:rsidRDefault="00356349" w:rsidP="00356349">
      <w:pPr>
        <w:jc w:val="both"/>
      </w:pPr>
      <w:r>
        <w:t>La cosa importante – qui mi sembra strano che nessuno lo abbia richiamato – è che nei nostri atti vi sono decisioni che guardano la biosicurezza, che guardano a quello che il Presidente De Luca più volte ha definito “L’azienda bavarese”, che guardano ad uno standard di efficienza, di modernità e anche di ambiente salubre nel quale, davvero, si può decidere di sconfiggere il virus e la sua propagazione.</w:t>
      </w:r>
    </w:p>
    <w:p w14:paraId="61C298CB" w14:textId="77777777" w:rsidR="00356349" w:rsidRDefault="00356349" w:rsidP="00356349">
      <w:pPr>
        <w:jc w:val="both"/>
      </w:pPr>
      <w:r>
        <w:t>I contagi sono alimentati e favoriti da condizioni ambientali di propagazione: promiscuità, mancata veicolazione dei reflui, queste sono le condizioni nelle quali viene alimentato il virus, non è la stessa cosa un’epidemia che si sviluppa nei villini a schiera che stanno a 50 metri l’uno dall’altro oppure che si sviluppa in un quartiere ad alta densità di carico insediativo, non è la stessa cosa. Questo è vero per l’uomo, ma è vero anche per gli animali, anche per la zootecnia e anche per le bufale.</w:t>
      </w:r>
    </w:p>
    <w:p w14:paraId="016C8D79" w14:textId="77777777" w:rsidR="00356349" w:rsidRDefault="00356349" w:rsidP="00356349">
      <w:pPr>
        <w:jc w:val="both"/>
      </w:pPr>
      <w:r>
        <w:t>Abbiamo, su questo, firmato un importante accordo con la principale azienda italiana, che è l’Eni, che si occupa del trattamento dei reflui zootecnici per la produzione di biogas e, quindi, fonti energetiche alternative rinnovabili.</w:t>
      </w:r>
    </w:p>
    <w:p w14:paraId="3C7C19BF" w14:textId="77777777" w:rsidR="00356349" w:rsidRDefault="00356349" w:rsidP="00356349">
      <w:pPr>
        <w:jc w:val="both"/>
      </w:pPr>
      <w:r>
        <w:t xml:space="preserve">Il primo impianto pilota si farà nel Comune di Cancello Arnone. </w:t>
      </w:r>
    </w:p>
    <w:p w14:paraId="7FF49677" w14:textId="77777777" w:rsidR="00356349" w:rsidRDefault="00356349" w:rsidP="00356349">
      <w:pPr>
        <w:jc w:val="both"/>
      </w:pPr>
      <w:r>
        <w:lastRenderedPageBreak/>
        <w:t>A seguito dell’accordo che la Regione ha siglato con l’Eni vi è stata un’attività e un lavoro comune tra l’Eni e il Comune e sarà un impianto all’avanguardia che unirà, in un unico distretto ecologico il trattamento dei reflui zootecnici, con l’organico per l’impianto di compostaggio.</w:t>
      </w:r>
    </w:p>
    <w:p w14:paraId="653D55FA" w14:textId="77777777" w:rsidR="00356349" w:rsidRDefault="00356349" w:rsidP="00356349">
      <w:pPr>
        <w:jc w:val="both"/>
      </w:pPr>
      <w:r>
        <w:t>Una cosa all’avanguardia, una cosa europea, vera.</w:t>
      </w:r>
    </w:p>
    <w:p w14:paraId="7D1856AC" w14:textId="0DCC24E8" w:rsidR="00356349" w:rsidRDefault="00356349" w:rsidP="00356349">
      <w:pPr>
        <w:jc w:val="both"/>
      </w:pPr>
      <w:r>
        <w:t xml:space="preserve">Un altro impianto si farà – credo che qui sia anche emblematico sottolinearlo – in una proprietà confiscata al Clan dei Casalesi nel Comune di Santa Maria la Fossa, se ne sta occupando il collega Morcone, sono due impianti, due gioielli tecnologici che saranno una svolta seria e radicale </w:t>
      </w:r>
      <w:r w:rsidR="00494C28">
        <w:t>in</w:t>
      </w:r>
      <w:r>
        <w:t xml:space="preserve"> questo campo, che sposterà in avanti il tema, poi, intendiamoci, non basta soltanto il trattamento dei reflui, c’è il tema di garantire gli standard, c’è il tema della biosicurezza, c’è il tema dell’adeguamento e c’è il tema anche di eventuale, laddove non sia possibile, adeguamento </w:t>
      </w:r>
      <w:r w:rsidR="00494C28">
        <w:t xml:space="preserve">in </w:t>
      </w:r>
      <w:r>
        <w:t xml:space="preserve">delocalizzazione. </w:t>
      </w:r>
    </w:p>
    <w:p w14:paraId="29C1F22E" w14:textId="77777777" w:rsidR="00356349" w:rsidRDefault="00356349" w:rsidP="00356349">
      <w:pPr>
        <w:jc w:val="both"/>
      </w:pPr>
      <w:r>
        <w:t>L’ASL di Caserta ha messo a disposizione 1 milione di metri quadrati di superficie per degli insediamenti zootecnici che possono essere rispettosi degli standard.</w:t>
      </w:r>
    </w:p>
    <w:p w14:paraId="1074A58E" w14:textId="77777777" w:rsidR="00356349" w:rsidRDefault="00356349" w:rsidP="00356349">
      <w:pPr>
        <w:jc w:val="both"/>
      </w:pPr>
      <w:r>
        <w:t xml:space="preserve">Non lo avete ricordato, mi dispiace, ma a quei provvedimenti a cui avete fatto riferimento erano allegate delle linee guida per la biosicurezza, molto puntuali e molto corrette, linee guida che saranno a base anche di una programmazione d’incentivi, di risorse a valere </w:t>
      </w:r>
      <w:r w:rsidRPr="00F40B23">
        <w:t>sia</w:t>
      </w:r>
      <w:r>
        <w:t xml:space="preserve"> sul PSR ma non solo, che detteranno dei termini entro i quali le aziende dovranno presentare i progetti di adeguamento.</w:t>
      </w:r>
    </w:p>
    <w:p w14:paraId="66000011" w14:textId="77777777" w:rsidR="00356349" w:rsidRDefault="00356349" w:rsidP="00356349">
      <w:pPr>
        <w:jc w:val="both"/>
      </w:pPr>
      <w:r>
        <w:t>Ecco perché credo che si siano determinate condizioni utili per spostare in avanti il nostro confronto, non “Abbattimento sì” o “Abbattimento no”.</w:t>
      </w:r>
    </w:p>
    <w:p w14:paraId="290F70F5" w14:textId="77777777" w:rsidR="00356349" w:rsidRDefault="00356349" w:rsidP="00356349">
      <w:pPr>
        <w:jc w:val="both"/>
      </w:pPr>
      <w:r>
        <w:t>Ragioniamo su questo, spostiamo il confronto in avanti, portiamo le associazioni degli allevatori a dotarsi di conoscenza, di progettazioni per presentare programmi, sfidate la Regione Campania su questo e vediamo in che modo realizziamo davvero una rete di strutture zootecniche nella filiera bufalina all’avanguardia e, quindi, di alta competizione. Ci teniamo molto, ovviamente, alla nostra Regione e ad uno dei punti di eccellenza, non potrebbe che essere così, ma questo non è un tema di confronto ideologico, è un tema maledettamente concreto e credo che faremmo dei passi in avanti in questo senso. Grazie.</w:t>
      </w:r>
    </w:p>
    <w:p w14:paraId="506D263E" w14:textId="77777777" w:rsidR="00356349" w:rsidRPr="00F40B23" w:rsidRDefault="00356349" w:rsidP="00356349">
      <w:pPr>
        <w:jc w:val="both"/>
        <w:rPr>
          <w:b/>
          <w:bCs/>
        </w:rPr>
      </w:pPr>
    </w:p>
    <w:p w14:paraId="0660FE0E" w14:textId="77777777" w:rsidR="00356349" w:rsidRDefault="00356349" w:rsidP="00356349">
      <w:pPr>
        <w:jc w:val="both"/>
      </w:pPr>
      <w:r w:rsidRPr="00F40B23">
        <w:rPr>
          <w:b/>
          <w:bCs/>
        </w:rPr>
        <w:t>PRESIDENTE</w:t>
      </w:r>
      <w:r>
        <w:rPr>
          <w:b/>
          <w:bCs/>
        </w:rPr>
        <w:t xml:space="preserve"> (Oliviero)</w:t>
      </w:r>
      <w:r w:rsidRPr="00F40B23">
        <w:rPr>
          <w:b/>
          <w:bCs/>
        </w:rPr>
        <w:t xml:space="preserve">: </w:t>
      </w:r>
      <w:r>
        <w:t>La parola al Presidente De Luca.</w:t>
      </w:r>
    </w:p>
    <w:p w14:paraId="51FF1748" w14:textId="77777777" w:rsidR="00356349" w:rsidRPr="00F40B23" w:rsidRDefault="00356349" w:rsidP="00356349">
      <w:pPr>
        <w:jc w:val="both"/>
        <w:rPr>
          <w:b/>
          <w:bCs/>
        </w:rPr>
      </w:pPr>
    </w:p>
    <w:p w14:paraId="422D07D6" w14:textId="77777777" w:rsidR="00356349" w:rsidRDefault="00356349" w:rsidP="00356349">
      <w:pPr>
        <w:jc w:val="both"/>
      </w:pPr>
      <w:r w:rsidRPr="00F40B23">
        <w:rPr>
          <w:b/>
          <w:bCs/>
        </w:rPr>
        <w:t xml:space="preserve">DE LUCA, Presidente della Giunta Regionale Campania: </w:t>
      </w:r>
      <w:r>
        <w:t>Cari colleghi, anch’io voglio esprimere un apprezzamento per il tono di questa discussione per la serietà e la pacatezza con cui si sono affrontati temi estremamente delicati.</w:t>
      </w:r>
    </w:p>
    <w:p w14:paraId="54927F0C" w14:textId="77777777" w:rsidR="00356349" w:rsidRDefault="00356349" w:rsidP="00356349">
      <w:pPr>
        <w:jc w:val="both"/>
      </w:pPr>
      <w:r>
        <w:t>Vi confermo che nonostante la nomea che mi viene attribuita di uomo autoritario io sono iperdemocratico, come avete avuto modo di vedere, sono al vostro servizio.</w:t>
      </w:r>
    </w:p>
    <w:p w14:paraId="1320D531" w14:textId="7C60D46E" w:rsidR="00356349" w:rsidRDefault="00356349" w:rsidP="00356349">
      <w:pPr>
        <w:jc w:val="both"/>
      </w:pPr>
      <w:r>
        <w:t>Credo di aver partecipato a tutte le riunioni del Consiglio regionale in maniera religiosa, arrivo persino con 5 minuti di anticipo, come può confermare il Presidente.</w:t>
      </w:r>
    </w:p>
    <w:p w14:paraId="6D9F6681" w14:textId="77777777" w:rsidR="00356349" w:rsidRDefault="00356349" w:rsidP="00356349">
      <w:pPr>
        <w:jc w:val="both"/>
      </w:pPr>
      <w:r>
        <w:t>Sono molto confortato dal fatto che abbiamo adesso, come interlocutori nazionali, due ministri di Fratelli d’Italia, che saranno nostri interlocutori privilegiati, abbiamo il ministro Schillaci ed il ministro – non offendendo – Lollobrigida.</w:t>
      </w:r>
    </w:p>
    <w:p w14:paraId="4EA502AB" w14:textId="7701E799" w:rsidR="00356349" w:rsidRDefault="00356349" w:rsidP="00356349">
      <w:pPr>
        <w:jc w:val="both"/>
      </w:pPr>
      <w:r>
        <w:t xml:space="preserve">In questi anni noi abbiamo interloquito con questi due Ministri e tutto quello che abbiamo deciso di fare è stato concordato con i Ministeri della Salute e dell’Agricoltura. Da oggi in poi trasmetteremo tutto ai due Ministeri competenti e dichiaro da subito la mia piena disponibilità ad avere anche la nomina di Commissari nazionali, internazionali, si nomini che si vuole! Nessun problema. Noi siamo interessati a fare un’operazione verità. </w:t>
      </w:r>
    </w:p>
    <w:p w14:paraId="2B643BE7" w14:textId="77777777" w:rsidR="00356349" w:rsidRDefault="00356349" w:rsidP="00356349">
      <w:pPr>
        <w:pStyle w:val="ALR85Rientrato1cm"/>
        <w:ind w:firstLine="0"/>
      </w:pPr>
      <w:r>
        <w:t xml:space="preserve">Innanzitutto, voglio ringraziare il Commissario Generale Cortellessa per la sua disponibilità. Diversamente da quello che ha pensato qualcuno, è stato un atto di disponibilità e responsabilità </w:t>
      </w:r>
      <w:r>
        <w:lastRenderedPageBreak/>
        <w:t>quello che ci ha dato il generale Cortellessa, non è stato un piacere che abbiamo fatto a lui. Lo ringrazio per il lavoro fatto, ringrazio i suoi collaboratori, andremo avanti così.</w:t>
      </w:r>
    </w:p>
    <w:p w14:paraId="3F5AE855" w14:textId="7BC8DBB3" w:rsidR="00356349" w:rsidRDefault="00356349" w:rsidP="00356349">
      <w:pPr>
        <w:pStyle w:val="ALR85Rientrato1cm"/>
        <w:ind w:firstLine="0"/>
      </w:pPr>
      <w:r>
        <w:t>Lo invito fin da ora in quest’operazione di assoluta trasparenza che dobbiamo fare, non solo (questo lo dico anche all’Assessore) a trasmettere tutti i dati disponibili a tutti i Consiglieri regionali che ne fanno richiesta, ma invito il Commissario a trasmettere da domani mattina tutti i dati relativi alle aziende, ai NAS e alla Procura della Repubblica e a promuovere, sulla base della sollecitazione che ci ha fatto l’Istituto di Teramo (è l’unico vuoto che abbiamo), un’indagine (su questo non ci sono state indagini) per capire se ci sono state trasmissioni di brucella a esser</w:t>
      </w:r>
      <w:r w:rsidR="00E82790">
        <w:t>i</w:t>
      </w:r>
      <w:r>
        <w:t xml:space="preserve"> umani. Qui bisogna riempire un vuoto, questa sollecitazione va accolta, ma intanto, nell’ambito di un’operazione di trasparenza, tutto alla Procura della Repubblica e ai NAS in maniera tale che ci capiamo fino in fondo. Noi siamo i più interessati a un’operazione trasparenza. Concordo con il Presidente del Consiglio Meloni, il tempo in cui si immaginava di calpestare le leggi e di fare ognuno quello che voleva è finito. Sono d’accordo!</w:t>
      </w:r>
    </w:p>
    <w:p w14:paraId="1D8FCF6F" w14:textId="77777777" w:rsidR="00356349" w:rsidRDefault="00356349" w:rsidP="00356349">
      <w:pPr>
        <w:pStyle w:val="ALR85Rientrato1cm"/>
        <w:ind w:firstLine="0"/>
      </w:pPr>
      <w:r>
        <w:t>Stiamo parlando di un settore strategico. La Regione si è mossa in relazione a due obiettivi: salvare la zootecnia campana (salvare un settore a rischio, al di là delle poesie che abbiamo ascoltato, facendo le scelte necessarie, non quelle comode, e tutelare la salute dei cittadini. Questi sono i due obiettivi che ci siamo proposti.</w:t>
      </w:r>
    </w:p>
    <w:p w14:paraId="3115A4E6" w14:textId="77777777" w:rsidR="00356349" w:rsidRDefault="00356349" w:rsidP="00356349">
      <w:pPr>
        <w:pStyle w:val="ALR85Rientrato1cm"/>
        <w:ind w:firstLine="0"/>
      </w:pPr>
      <w:r>
        <w:t xml:space="preserve">Ne aggiungo un altro collegato agli allevamenti: tutelare l’ambiente. Uno dei grandi canali di inquinamento ambientale è rappresentato dallo smaltimento dei reflui. Da quello che ho ascoltato dai colleghi sembrava che andasse tutto bene. Va tutto bene, non dobbiamo fare niente. Va bene l’organizzazione degli allevamenti così com’è? Vi risulta che ci sia qualche problema di reflui? Non ve ne siete accorti? </w:t>
      </w:r>
    </w:p>
    <w:p w14:paraId="2663E1A6" w14:textId="77777777" w:rsidR="00356349" w:rsidRDefault="00356349" w:rsidP="00356349">
      <w:pPr>
        <w:pStyle w:val="ALR85Rientrato1cm"/>
        <w:ind w:firstLine="0"/>
      </w:pPr>
      <w:r>
        <w:t>Se c’è un argomento che la Regione Campania ha affrontato in maniera persino esasperata è quello del comparto bufalino, rispetto al quale abbiamo avuto mesi di dibattito, confronto e discussione.</w:t>
      </w:r>
    </w:p>
    <w:p w14:paraId="60D46BD4" w14:textId="77777777" w:rsidR="00356349" w:rsidRDefault="00356349" w:rsidP="00356349">
      <w:pPr>
        <w:pStyle w:val="ALR85Rientrato1cm"/>
        <w:ind w:firstLine="0"/>
      </w:pPr>
      <w:r>
        <w:t>Quando qualche collega dice “Ma gli allevatori”, al tempo questo Piano è stato condiviso dal 90 per cento delle Associazioni agricole, non ce lo siamo inventati. E’ stato condiviso dalla Coldiretti, dalla Confcoltivatori, dalla Confagricoltori, dalle Associazioni cooperative, da tutti! E’ chiaro? Così ci capiamo! E’ un Piano discusso per mesi, confrontato con il Ministero della Salute e dell’Agricoltura e condiviso con il 90 per cento delle Associazioni agricole.</w:t>
      </w:r>
    </w:p>
    <w:p w14:paraId="50398BA4" w14:textId="77777777" w:rsidR="00356349" w:rsidRDefault="00356349" w:rsidP="00356349">
      <w:pPr>
        <w:pStyle w:val="ALR85Rientrato1cm"/>
        <w:ind w:firstLine="0"/>
      </w:pPr>
      <w:r>
        <w:t xml:space="preserve">Per ultimo, abbiamo avuto due sentenze del Consiglio di Stato che hanno riconosciuto che era tutto pienamente legittimo, anzi, che quello che abbiamo fatto era obbligato. Non so se vi è arrivata la notizia. Sono anche molto confortato dal fatto che, oltre che i due Ministri subentrati alla Salute e all’Agricoltura, avranno modo di coprirsi di gloria per quanto riguarda il Sud. </w:t>
      </w:r>
    </w:p>
    <w:p w14:paraId="4AAEF46F" w14:textId="77777777" w:rsidR="00356349" w:rsidRDefault="00356349" w:rsidP="00356349">
      <w:pPr>
        <w:pStyle w:val="ALR85Rientrato1cm"/>
        <w:ind w:firstLine="0"/>
      </w:pPr>
      <w:r>
        <w:t>Voglio solo ricordare ai colleghi che hanno parlato prima e che erano soddisfatti di questo che stiamo ancora aspettando il riparto del FSC e non si sa bene che diavolo stiamo aspettando! Ci sono 20 miliardi di euro da distribuire al Sud, 5 miliardi e mezzo dei quali alla Regione Campania, e ancora non si decidono.</w:t>
      </w:r>
    </w:p>
    <w:p w14:paraId="34E428B5" w14:textId="4A1AADD9" w:rsidR="00356349" w:rsidRDefault="00356349" w:rsidP="00356349">
      <w:pPr>
        <w:pStyle w:val="ALR85Rientrato1cm"/>
        <w:ind w:firstLine="0"/>
      </w:pPr>
      <w:r>
        <w:t>Non a caso sono stati mandati a casa, giustamente! Sono stati mandati a casa esattamente per aver</w:t>
      </w:r>
      <w:r w:rsidR="001C6C9A">
        <w:t>e</w:t>
      </w:r>
      <w:r>
        <w:t xml:space="preserve"> qualcuno che fosse efficiente e sono peggio di prima!</w:t>
      </w:r>
    </w:p>
    <w:p w14:paraId="2FFA6E30" w14:textId="77777777" w:rsidR="00356349" w:rsidRDefault="00356349" w:rsidP="00356349">
      <w:pPr>
        <w:pStyle w:val="ALR85Rientrato1cm"/>
        <w:ind w:firstLine="0"/>
      </w:pPr>
      <w:r>
        <w:t>Dopodiché, i ritardi del Governo precedente non giustificano i ritardi di questo qua.</w:t>
      </w:r>
    </w:p>
    <w:p w14:paraId="3561F763" w14:textId="77777777" w:rsidR="00356349" w:rsidRDefault="00356349" w:rsidP="00356349">
      <w:pPr>
        <w:pStyle w:val="ALR85Rientrato1cm"/>
        <w:ind w:firstLine="0"/>
      </w:pPr>
      <w:r>
        <w:t xml:space="preserve">Per quello che mi riguarda, siccome abbiamo fatto iniziative come Regione Campania e interrogazioni parlamentari, giusto per informarvi – ma lo dico per nostro conforto – ci auguriamo che questo riparto dell’FSC avvenga domani mattina. </w:t>
      </w:r>
    </w:p>
    <w:p w14:paraId="0A5C638A" w14:textId="413A70FE" w:rsidR="00356349" w:rsidRDefault="00356349" w:rsidP="00356349">
      <w:pPr>
        <w:pStyle w:val="ALR85Rientrato1cm"/>
        <w:ind w:firstLine="0"/>
      </w:pPr>
      <w:r>
        <w:t>Ci auguriamo che, sulla base dei dati che abbiamo sulla società campana, anche il PNR</w:t>
      </w:r>
      <w:r w:rsidR="00547701">
        <w:t>R</w:t>
      </w:r>
      <w:r>
        <w:t xml:space="preserve"> possa essere modificato, aumentando la quota destinata al Sud perché ha sbagliato il Governo precedente, di cui facevano parte due delle componenti dell’attuale maggioranza, a dare il 40 per </w:t>
      </w:r>
      <w:r>
        <w:lastRenderedPageBreak/>
        <w:t>cento al Sud. Al Sud bisognava dare almeno il 60 per cento per il livello di disoccupazione che abbiamo, per il livello di deprivazione sociale e per l’aspettativa di vita che abbiamo.</w:t>
      </w:r>
    </w:p>
    <w:p w14:paraId="15635F0E" w14:textId="77777777" w:rsidR="00356349" w:rsidRDefault="00356349" w:rsidP="00356349">
      <w:pPr>
        <w:pStyle w:val="ALR85Rientrato1cm"/>
        <w:ind w:firstLine="0"/>
      </w:pPr>
      <w:r>
        <w:t xml:space="preserve">Salvare il comparto: il comparto si salva, in primo luogo, difendendo la qualità. Uno dei motivi di discussione di questi mesi era questo: la vaccinazione generalizzata dei capi bufalini determinava dei residui nel latte bufalino che avrebbero portato a un abbassamento del prezzo del latte bufalino sul mercato. </w:t>
      </w:r>
    </w:p>
    <w:p w14:paraId="20425F39" w14:textId="77777777" w:rsidR="00356349" w:rsidRDefault="00356349" w:rsidP="00356349">
      <w:pPr>
        <w:pStyle w:val="ALR85Rientrato1cm"/>
        <w:ind w:firstLine="0"/>
      </w:pPr>
      <w:r>
        <w:t>Questa valutazione che riproporremo al Ministero dell’Agricoltura è un valore o non lo è? Non lo decido io. Noi oggi abbiamo la possibilità di interloquire con il nuovo Ministero dell’Agricoltura e della Salute perché ci spieghi in maniera definitiva se quest’argomento sul quale abbiamo discusso per un anno è valido o meno, cioè se le vaccinazioni, anche ai capi adulti, determinano residui nel latte bufalino, il che significa che per le produzioni di mozzarella di bufala avremo una deprivazione del mercato! Altro che salvezza del comparto, il comparto muore, se il latte che viene portato alle aziende di trasformazione agricola non è di qualità!</w:t>
      </w:r>
    </w:p>
    <w:p w14:paraId="2D4BDDF5" w14:textId="77777777" w:rsidR="00356349" w:rsidRDefault="00356349" w:rsidP="00356349">
      <w:pPr>
        <w:pStyle w:val="ALR85Rientrato1cm"/>
        <w:ind w:firstLine="0"/>
      </w:pPr>
      <w:r>
        <w:t>Oggi è stata avviata la vaccinazione per i capi da zero a nove mesi, come ci eravamo impegnati a fare. Ci vorrà tempo per completare l’eradicazione. Dovremo accelerare, lo dico al Commissario. Il personale a disposizione è quello che è, mi auguro che per il 2023 andiamo a salvare gli allevamenti perché, se cominciamo a vaccinare i capi giovani, salviamo veramente gli allevamenti per il futuro! Questo è un lavoro da accelerare, ma il personale che abbiamo a disposizione è quello che è, a cominciare dalle ASL, dai veterinari.</w:t>
      </w:r>
    </w:p>
    <w:p w14:paraId="528EC816" w14:textId="77777777" w:rsidR="00356349" w:rsidRDefault="00356349" w:rsidP="00356349">
      <w:pPr>
        <w:pStyle w:val="ALR85Rientrato1cm"/>
        <w:ind w:firstLine="0"/>
      </w:pPr>
      <w:r>
        <w:t>Per quanto attiene gli allevamenti, dobbiamo sapere che ci sono allevamenti che non possono essere salvati perché, se qualcuno pensa di fare un allevamento su 100 metri quadri e di metterci 100 capi bufalini, quell’allevamento non regge perché non risponde ai requisiti minimi di tutela della salute.</w:t>
      </w:r>
    </w:p>
    <w:p w14:paraId="56C88DD2" w14:textId="77777777" w:rsidR="00356349" w:rsidRDefault="00356349" w:rsidP="00356349">
      <w:pPr>
        <w:rPr>
          <w:rFonts w:eastAsia="Calibri" w:cs="Arial"/>
          <w:bCs/>
        </w:rPr>
      </w:pPr>
      <w:r>
        <w:t>Cominciamo a ragionare su come sono organizzate le vasche per la raccolta di reflui, se ci sono perdite.</w:t>
      </w:r>
      <w:r>
        <w:rPr>
          <w:rFonts w:eastAsia="Calibri" w:cs="Arial"/>
          <w:bCs/>
        </w:rPr>
        <w:t xml:space="preserve"> </w:t>
      </w:r>
    </w:p>
    <w:p w14:paraId="32071649" w14:textId="6459741E" w:rsidR="00356349" w:rsidRDefault="00356349" w:rsidP="00356349">
      <w:pPr>
        <w:jc w:val="both"/>
        <w:rPr>
          <w:rFonts w:eastAsia="Calibri" w:cs="Arial"/>
          <w:bCs/>
        </w:rPr>
      </w:pPr>
      <w:r>
        <w:rPr>
          <w:rFonts w:eastAsia="Calibri" w:cs="Arial"/>
          <w:bCs/>
        </w:rPr>
        <w:t>Nel frattempo, per quello che ci riguarda, abbiamo avviato un lavoro gigantesco di ripulitura dei canali, un lavoro che sta facendo il Consorzio di bonifica dopo anni di ritardi, era uno dei limiti che c’erano, stiamo ripulendo tutti i canali, ma va individuato il canale di sversamento abusivo di reflui se vogliamo essere seri, tutelare l’ambiente e la salute dei cittadini.</w:t>
      </w:r>
    </w:p>
    <w:p w14:paraId="54EECCB4" w14:textId="5105934B" w:rsidR="00356349" w:rsidRDefault="00356349" w:rsidP="00356349">
      <w:pPr>
        <w:jc w:val="both"/>
        <w:rPr>
          <w:rFonts w:eastAsia="Calibri" w:cs="Arial"/>
          <w:bCs/>
        </w:rPr>
      </w:pPr>
      <w:r>
        <w:rPr>
          <w:rFonts w:eastAsia="Calibri" w:cs="Arial"/>
          <w:bCs/>
        </w:rPr>
        <w:t xml:space="preserve">Devo dire che abbiamo pubblicato un bando, qualche settimana fa, come Assessorato all’Agricoltura che è andato quasi deserto, abbiamo stanziato il 50 per cento dei contributi per investimenti che volessero fare le aziende bufaline. Non ha partecipato nessuno, credo 13 aziende </w:t>
      </w:r>
      <w:r w:rsidR="00547701">
        <w:rPr>
          <w:rFonts w:eastAsia="Calibri" w:cs="Arial"/>
          <w:bCs/>
        </w:rPr>
        <w:t>in</w:t>
      </w:r>
      <w:r>
        <w:rPr>
          <w:rFonts w:eastAsia="Calibri" w:cs="Arial"/>
          <w:bCs/>
        </w:rPr>
        <w:t xml:space="preserve"> tutt</w:t>
      </w:r>
      <w:r w:rsidR="00547701">
        <w:rPr>
          <w:rFonts w:eastAsia="Calibri" w:cs="Arial"/>
          <w:bCs/>
        </w:rPr>
        <w:t>o</w:t>
      </w:r>
      <w:r>
        <w:rPr>
          <w:rFonts w:eastAsia="Calibri" w:cs="Arial"/>
          <w:bCs/>
        </w:rPr>
        <w:t>. Un bando che dava il 50 per cento dell’investimento per l’adeguamento degli allevamenti.</w:t>
      </w:r>
    </w:p>
    <w:p w14:paraId="682FFB97" w14:textId="77777777" w:rsidR="00356349" w:rsidRDefault="00356349" w:rsidP="00356349">
      <w:pPr>
        <w:jc w:val="both"/>
        <w:rPr>
          <w:rFonts w:eastAsia="Calibri" w:cs="Arial"/>
          <w:bCs/>
        </w:rPr>
      </w:pPr>
      <w:r>
        <w:rPr>
          <w:rFonts w:eastAsia="Calibri" w:cs="Arial"/>
          <w:bCs/>
        </w:rPr>
        <w:t>Quando diciamo che vogliamo salvare il comparto, puntiamo ad una cosa ambiziosa. In Baviera, in Olanda, gli allevamenti di bovini sono un modello di igiene e di modernizzazione. Vogliamo puntare a questo o vogliamo tenerci quello che abbiamo? Decidiamo, siamo liberi di far morire di morte l’Ente e il comparto, io non sono d’accordo.</w:t>
      </w:r>
    </w:p>
    <w:p w14:paraId="13D3C6C5" w14:textId="77777777" w:rsidR="00356349" w:rsidRDefault="00356349" w:rsidP="00356349">
      <w:pPr>
        <w:jc w:val="both"/>
        <w:rPr>
          <w:rFonts w:eastAsia="Calibri" w:cs="Arial"/>
          <w:bCs/>
        </w:rPr>
      </w:pPr>
      <w:r>
        <w:rPr>
          <w:rFonts w:eastAsia="Calibri" w:cs="Arial"/>
          <w:bCs/>
        </w:rPr>
        <w:t xml:space="preserve">Dobbiamo puntare a un obiettivo ambizioso, ci vorranno anni, ma dobbiamo avere allevamenti a livello della Baviera e dell’Olanda con investimenti che ci impegniamo a fare. Da questo punto di vista, voglio dire ai colleghi che siamo assolutamente disponibili a discutere, stiamo affrontando due anni del nuovo PNRR, gli anni di transizione, ma siamo pronti a discutere, nelle Commissioni competenti, anche come organizzare l’ambito del nuovo PNRR, aiuti economici alle aziende che vogliono fare questo lavoro di riqualificazione, questo significa tutelare il comparto, se lo vogliamo fare, se non lo vogliamo fare, siamo assolutamente liberi di lasciare la situazione così com’è: allevamenti indifendibili, vasche indifendibili, sversamento di reflui dei canali che abbiamo in tutto </w:t>
      </w:r>
      <w:r>
        <w:rPr>
          <w:rFonts w:eastAsia="Calibri" w:cs="Arial"/>
          <w:bCs/>
        </w:rPr>
        <w:lastRenderedPageBreak/>
        <w:t xml:space="preserve">il territorio. Non sono d’accordo e, da questo punto di vista, non faremo un passo indietro neanche con i carri armati. Va bene? </w:t>
      </w:r>
    </w:p>
    <w:p w14:paraId="3E7D3128" w14:textId="7676C642" w:rsidR="00356349" w:rsidRDefault="00356349" w:rsidP="00356349">
      <w:pPr>
        <w:jc w:val="both"/>
        <w:rPr>
          <w:rFonts w:eastAsia="Calibri" w:cs="Arial"/>
          <w:bCs/>
        </w:rPr>
      </w:pPr>
      <w:r>
        <w:rPr>
          <w:rFonts w:eastAsia="Calibri" w:cs="Arial"/>
          <w:bCs/>
        </w:rPr>
        <w:t>C’è stato chiesto, nei mesi scorsi, un contraddittorio. Gli allevatori dicevano: non ci fidiamo dei controlli che fa l’Istituto Zooprofilattico perché riteniamo che l’Istituto Zooprofilattico abbia degli atteggiamenti persecutori. Esprimo la mia solidarietà al Presidente dell’Istituto Zooprofilattico che è fatto di persone per bene che fanno il proprio dovere, la sentenza del Consiglio citato ci dice che questa richiesta è inaccettabile, non sono previste dalla legge controprove, ma abbiamo fatto di più</w:t>
      </w:r>
      <w:r w:rsidR="004E3C93">
        <w:rPr>
          <w:rFonts w:eastAsia="Calibri" w:cs="Arial"/>
          <w:bCs/>
        </w:rPr>
        <w:t>;</w:t>
      </w:r>
      <w:r>
        <w:rPr>
          <w:rFonts w:eastAsia="Calibri" w:cs="Arial"/>
          <w:bCs/>
        </w:rPr>
        <w:t xml:space="preserve"> siccome c’era un elemento di diffidenza, abbiamo concordato con il commissario, che ha accettato, di fare le verifiche con l’Istituto di Teramo che gli allevatori ci suggerivano, per verificare se i controlli fatti in Campania erano affidabili o meno. Il 95 per cento dei controlli sono risultati esattamente corretti. A Teramo, non in Campania.</w:t>
      </w:r>
    </w:p>
    <w:p w14:paraId="63D3B135" w14:textId="77777777" w:rsidR="00356349" w:rsidRDefault="00356349" w:rsidP="00356349">
      <w:pPr>
        <w:jc w:val="both"/>
        <w:rPr>
          <w:rFonts w:eastAsia="Calibri" w:cs="Arial"/>
          <w:bCs/>
        </w:rPr>
      </w:pPr>
      <w:r>
        <w:rPr>
          <w:rFonts w:eastAsia="Calibri" w:cs="Arial"/>
          <w:bCs/>
        </w:rPr>
        <w:t>Cosa dobbiamo fare di più, se vogliamo tutelare la salute? Qualcuno pensa che ci si diverte ad abbattere i capi che non hanno problemi di brucellosi? Veramente avete problemi di disturbi, se è questo che pensate, noi stiamo lavorando per tutelare il comparto, non per dare fastidio.</w:t>
      </w:r>
    </w:p>
    <w:p w14:paraId="4B422AC0" w14:textId="77777777" w:rsidR="00356349" w:rsidRDefault="00356349" w:rsidP="00356349">
      <w:pPr>
        <w:jc w:val="both"/>
        <w:rPr>
          <w:rFonts w:eastAsia="Calibri" w:cs="Arial"/>
          <w:bCs/>
        </w:rPr>
      </w:pPr>
      <w:r>
        <w:rPr>
          <w:rFonts w:eastAsia="Calibri" w:cs="Arial"/>
          <w:bCs/>
        </w:rPr>
        <w:t>Un comparto nel quale dobbiamo sapere che ci sono allevamenti profondamente differenziati. Oggi, la stragrande maggioranza degli allevamenti sta rispettando le norme del Piano di eradicazione. Poi, abbiamo piccole aziende che hanno problemi seri, poi alla fine dirò qualcosa che prevediamo di fare per quelli che hanno problemi economici, abbiamo cercato di ragionare con il massimo di sensibilità possibile, figuriamoci, ma non pensiamo di andare avanti alla cieca di fronte a piccoli allevatori che hanno problemi davvero seri.</w:t>
      </w:r>
    </w:p>
    <w:p w14:paraId="446EE230" w14:textId="77777777" w:rsidR="00356349" w:rsidRDefault="00356349" w:rsidP="00356349">
      <w:pPr>
        <w:jc w:val="both"/>
        <w:rPr>
          <w:rFonts w:eastAsia="Calibri" w:cs="Arial"/>
          <w:bCs/>
        </w:rPr>
      </w:pPr>
      <w:r>
        <w:rPr>
          <w:rFonts w:eastAsia="Calibri" w:cs="Arial"/>
          <w:bCs/>
        </w:rPr>
        <w:t>C’è stato detto che tutta quest’operazione degli abbattimenti era funzionale a fare un piacere al macello di Cremonini, che è in Alta Irpinia, mi sono preso la briga di capire bene come diavolo funzionava questo sistema e dunque, abbiamo appreso che sono gli allevatori che decidono dove andare a portare i capi da abbattere, non decide nessun altro. L’allevatore decide se andare da Cremonini o da chi vuole lui.</w:t>
      </w:r>
    </w:p>
    <w:p w14:paraId="6CE82E7E" w14:textId="77777777" w:rsidR="00356349" w:rsidRDefault="00356349" w:rsidP="00356349">
      <w:pPr>
        <w:jc w:val="both"/>
        <w:rPr>
          <w:rFonts w:eastAsia="Calibri" w:cs="Arial"/>
          <w:bCs/>
        </w:rPr>
      </w:pPr>
      <w:r>
        <w:rPr>
          <w:rFonts w:eastAsia="Calibri" w:cs="Arial"/>
          <w:bCs/>
        </w:rPr>
        <w:t>Abbiamo contattato l’Asl di Avellino e abbiamo preteso una nota scritta che ci hanno mandato per sapere se facevano i controlli dentro la struttura di Cremonini. L’Asl di Avellino fa i controlli sulle parti muscolari, cioè quelle che vengono utilizzate per le lavorazioni di carni. L’unica parte dell’animane che non viene controllata è quella che riguarda l’apparato genitale, ma per quanto riguarda le carni date alle industrie di lavorazioni i controlli sono fatti dall’Asl di Avellino e dal veterinario dell’impianto di Cremonini. Abbiamo tolto di mezzo anche quest’altro equivoco, noi facciamo gli abbattimenti per fare un piacere non si sa a chi e perché, quando i controlli vengono fatti quotidianamente dalla nostra Asl e certificati dal responsabile veterinario del macello, che è in Alta Irpinia.</w:t>
      </w:r>
    </w:p>
    <w:p w14:paraId="224C768F" w14:textId="77777777" w:rsidR="00356349" w:rsidRDefault="00356349" w:rsidP="00356349">
      <w:pPr>
        <w:jc w:val="both"/>
        <w:rPr>
          <w:rFonts w:eastAsia="Calibri" w:cs="Arial"/>
          <w:bCs/>
        </w:rPr>
      </w:pPr>
      <w:r>
        <w:rPr>
          <w:rFonts w:eastAsia="Calibri" w:cs="Arial"/>
          <w:bCs/>
        </w:rPr>
        <w:t>C’era un problema delicato che abbiamo cercato di affrontare con gli allevatori, 500 metri per il ripopolamento. Era un problema delicato, non si dovevano chiudere allevamenti che non erano almeno a 500 metri di distanza dai focolai. Abbiamo deciso, per venire incontro a una richiesta che c’era stata fatta da alcuni settori degli allevamenti che abbiamo deciso di non applicare in maniera rigida questa misura, ma di sottoporla ad una verifica di merito da parte dell’Asl per avere una flessibilità, nel senso che se c’è un allevamento nel quale non ci sono problemi, anche se a meno di 500 metri dal focolaio, abbiamo dato indicazioni all’Asl di non procedere alla chiusura. È stato un modo per venire incontro soprattutto ai piccoli allevamenti. Era un'altra delle criticità che ci venivano segnalate, a 500 metri dovremmo chiudere tutto.</w:t>
      </w:r>
    </w:p>
    <w:p w14:paraId="6A6D1D3F" w14:textId="77777777" w:rsidR="00356349" w:rsidRDefault="00356349" w:rsidP="00356349">
      <w:pPr>
        <w:jc w:val="both"/>
        <w:rPr>
          <w:rFonts w:eastAsia="Calibri" w:cs="Arial"/>
          <w:bCs/>
        </w:rPr>
      </w:pPr>
      <w:r>
        <w:rPr>
          <w:rFonts w:eastAsia="Calibri" w:cs="Arial"/>
          <w:bCs/>
        </w:rPr>
        <w:t xml:space="preserve">Abbiamo impegnato il commissario generale Cortellessa anche perché, non so se vi sono arrivate le notizie, negli anni passati è capitato che veterinari che andavano a fare gli accertamenti nelle aziende agricole venissero aggrediti da bande di delinquenti. Non so se questa cosa vi è chiara. Abbiamo ritenuto necessario impegnare una figura dello Stato per garantire la sicurezza ai </w:t>
      </w:r>
      <w:r>
        <w:rPr>
          <w:rFonts w:eastAsia="Calibri" w:cs="Arial"/>
          <w:bCs/>
        </w:rPr>
        <w:lastRenderedPageBreak/>
        <w:t>veterinari e per garantire anche che non venissero avvertiti gli allevamenti 24 ore prima del controllo. Il settore è complicato, c’è anche gente che compra animali già infetti per prendersi i soldi del rimborso che valgono più dell’animale infetto acquistato. Abbiamo cercato di mettere ordine sulla linea della sorella Meloni, la legge si rispetta da oggi in poi. Certo che è un lavoro complicato, certo che non risolviamo in un anno, sarebbe stupido dirlo, mi auguro che per il 2023 arriviamo perlomeno a metà della vaccinazione dei capi giovani. Un anno e mezzo o due anni ce la possiamo fare, ma ce la facciamo se abbiamo rigore e manteniamo fermo l’obiettivo, ma se cominciamo a fare manfrine, il settore è perduto, prima o poi.</w:t>
      </w:r>
    </w:p>
    <w:p w14:paraId="33BEE71C" w14:textId="78ABB39A" w:rsidR="001D6A72" w:rsidRDefault="00356349" w:rsidP="001D6A72">
      <w:pPr>
        <w:jc w:val="both"/>
      </w:pPr>
      <w:r>
        <w:rPr>
          <w:rFonts w:eastAsia="Calibri" w:cs="Arial"/>
          <w:bCs/>
        </w:rPr>
        <w:t>Avevamo due criticità, una prima criticità era la procedura amministrativa che era assolutamente farraginosa, avevamo cinque uffici dell’Asl nei quali mandare le documentazioni, abbiamo deciso di concentrare il personale nell’unica struttura di Grazzanise, mandando altre cinque unità del personale dell’Asl per accelerare i controlli e tutte le procedure amministrative. Avevamo una criticità, il risarcimento rispetto ai capi abbattuti avevano tempi biblici. Hanno ragione gli allevatori, se i 3 mila euro me li dai dopo due anni, è chiaro che vado in crisi economica. È stato fatto un lavoro estremamente importante dal commissario, nel senso che la gran parte delle pratiche del passato sono state evase, i risarcimenti sono stati dati per il passato. Abbiamo delle criticità che riguardano allevatore che non hanno il Durc in ordine o per i quali c’è un’interdittiva</w:t>
      </w:r>
      <w:r w:rsidR="001D6A72">
        <w:t xml:space="preserve"> antimafia, per questi non si paga, ma non si paga neanche se avessimo tutto pronto domani mattina.</w:t>
      </w:r>
    </w:p>
    <w:p w14:paraId="3DB4F2BE" w14:textId="77777777" w:rsidR="001D6A72" w:rsidRDefault="001D6A72" w:rsidP="001D6A72">
      <w:pPr>
        <w:jc w:val="both"/>
      </w:pPr>
      <w:r>
        <w:t>Per quanto riguarda il passato, i risarcimenti, nella grandissima parte, sono stati erogati, dopo anni di ritardi.</w:t>
      </w:r>
    </w:p>
    <w:p w14:paraId="61D12722" w14:textId="4BD66A18" w:rsidR="001D6A72" w:rsidRDefault="001D6A72" w:rsidP="001D6A72">
      <w:pPr>
        <w:jc w:val="both"/>
      </w:pPr>
      <w:r>
        <w:t xml:space="preserve">Abbiamo un </w:t>
      </w:r>
      <w:r w:rsidR="00E504A1">
        <w:t xml:space="preserve">ritardo </w:t>
      </w:r>
      <w:r>
        <w:t>ancora oggi: dobbiamo abbattere i tempi per i risarcimenti agli allevatori.</w:t>
      </w:r>
    </w:p>
    <w:p w14:paraId="2FD72176" w14:textId="77777777" w:rsidR="001D6A72" w:rsidRDefault="001D6A72" w:rsidP="001D6A72">
      <w:pPr>
        <w:jc w:val="both"/>
      </w:pPr>
      <w:r>
        <w:t xml:space="preserve">Il passato è passato, ma vorremmo arrivare, da oggi, a far arrivare i 3 mila euro o 3 mila 500 euro, in non più di un mese di tempo, quindi, per quanto riguarda il passato lavoreremo per dare, comunque, un risarcimento una tantum agli allevatori, ci stiamo ragionando con l’Assessorato al Bilancio, se, come dice Abbate, il Governo, nell’ambito del PNRR o dei nuovi stanziamenti di Bilancio, desse una mano sarebbe un aiuto importante, ma, in ogni caso, per quanto riguarda gli arretrati, per il tempo perduto, cercheremo di dare una mano, ma il problema lo risolviamo se da oggi in poi riusciamo a corrispondere quello dovuto nell’arco di non più di un mese, mi auguro nell’arco di una settimana, ma questo comporta la digitalizzazione di tutti i processi, quindi, una ristrutturazione generale degli uffici dell’ASL, ma il lavoro che stiamo facendo non mi sento di dire che abbiamo risolto il problema, ma è quello il lavoro che stiamo facendo, che altro dobbiamo fare? </w:t>
      </w:r>
    </w:p>
    <w:p w14:paraId="6B2B8B19" w14:textId="77777777" w:rsidR="001D6A72" w:rsidRDefault="001D6A72" w:rsidP="001D6A72">
      <w:pPr>
        <w:jc w:val="both"/>
      </w:pPr>
      <w:r>
        <w:t>Ora è del tutto evidente che se avremo qualche disponibilità finanziaria, siccome questa è un’emergenza possiamo anche creare una task force, non ce la farà l’ASL di Caserta, che riguarda: veterinari, personale amministrativo e personale digitale. Vediamo, tra dicembre e gennaio di creare un gruppo di lavoro tale da garantire tempi rapidi anche per quanto riguarda gli accertamenti sugli allevamenti, mi dicono che le aziende, quelle che devono fare i controlli sugli allevamenti vanno una volta la settimana, non hanno il personale. Non è possibile fare i controlli una volta la settimana, noi dobbiamo metterli a lavoro dalla mattina alla notte. Ovviamente dobbiamo fare assunzioni, il personale non c’è. Anche qui, stiamo cercando, per le assunzioni, di fare i conti con i margini che abbiamo rispetto al Bilancio della Regione.</w:t>
      </w:r>
    </w:p>
    <w:p w14:paraId="0084391E" w14:textId="77777777" w:rsidR="001D6A72" w:rsidRDefault="001D6A72" w:rsidP="001D6A72">
      <w:pPr>
        <w:jc w:val="both"/>
      </w:pPr>
      <w:r>
        <w:t>Deficit di Bilancio non ne faremo, anche questo, per esempio – lo dico ai colleghi dell’attuale Maggioranza nazionale – se c’è la possibilità di un’interlocuzione, anche di un supporto nei confronti del Ministero dell’Agricoltura, della Salute, per rimpinguare il personale, anche con contratti a tempo determinato, ma per smaltire il passato e mettere ordine per il futuro, beh, questo sarebbe un aiuto straordinario che non avremmo difficoltà a riconoscere al nuovo, se l’aiuto ci viene, ovviamente.</w:t>
      </w:r>
    </w:p>
    <w:p w14:paraId="6B8FF143" w14:textId="77777777" w:rsidR="001D6A72" w:rsidRDefault="001D6A72" w:rsidP="001D6A72">
      <w:pPr>
        <w:jc w:val="both"/>
      </w:pPr>
      <w:r>
        <w:lastRenderedPageBreak/>
        <w:t>Questo è il lavoro che stiamo facendo, disponibilità piena al confronto con tutti, assoluta indisponibilità a fare passi indietro rispetto all’obiettivo di modernizzazione radicale di tutto il comparto bufalino se vogliamo salvarlo, se vogliamo fare della Campania una realtà, dal punto di vista zootecnico, simile a quella di tanti paesi d’Europa. Richiamavo la Baviera e l’Olanda, sono i Paesi all’avanguardia, ma abbiamo degli allevamenti che sono veramente dei gioielli. A volte abbiamo degli allevamenti sui quali è meglio stendere un velo pietoso, per essere onesti.</w:t>
      </w:r>
    </w:p>
    <w:p w14:paraId="0C278E7B" w14:textId="02E32B8D" w:rsidR="001D6A72" w:rsidRDefault="001D6A72" w:rsidP="001D6A72">
      <w:pPr>
        <w:jc w:val="both"/>
      </w:pPr>
      <w:r>
        <w:t xml:space="preserve">Disponibilità massima, trasparenza assoluta, che siano trasmessi tutti i dati ai colleghi del </w:t>
      </w:r>
      <w:r w:rsidR="00CC46B7">
        <w:t>Consiglio, in primo luogo</w:t>
      </w:r>
      <w:r>
        <w:t>, ma anche a Procura della Repubblica e Nas, perché, a questo punto si fa sul serio, dopodiché avviamo, da domani mattina, un’interlocuzione con i due Ministeri interessati e vi ribadisco la nostra piena disponibilità a mettere anche nelle mani dei Ministeri la gestione e il controllo dell’epidemia, nessun problema. Se decidono di farlo lo facciano, la Campania non farà nessuna obiezione, però, ripeto, mi pareva giusto spiegarvi che stiamo facendo un lavoro immane rispetto a problemi pluridecennali. L’obiettivo – ve lo ripeto e finisco – è salvare il comparto bufalino, modernizzandolo, elevandone la qualità e tutelare la salute dei cittadini e dell’ambiente circostante.</w:t>
      </w:r>
    </w:p>
    <w:p w14:paraId="6491BC5A" w14:textId="77777777" w:rsidR="001D6A72" w:rsidRDefault="001D6A72" w:rsidP="001D6A72">
      <w:pPr>
        <w:jc w:val="both"/>
      </w:pPr>
      <w:r>
        <w:t>Il lavoro è in corso, ci vorrà ancora del tempo. Siamo pronti a dare una mano agli allevatori che hanno avuto problemi, a dare anche un risarcimento economico nella misura del possibile, ad aprire anche questo discorso con il Governo nazionale, sinceramente vi sono tutte le condizioni per fare un lavoro serio, non demagogico e tale veramente da farci fare un salto di qualità per un comparto che rimane sicuramente decisivo per l’economia campana.</w:t>
      </w:r>
    </w:p>
    <w:p w14:paraId="45F3C753" w14:textId="77777777" w:rsidR="001D6A72" w:rsidRPr="003C7597" w:rsidRDefault="001D6A72" w:rsidP="001D6A72">
      <w:pPr>
        <w:jc w:val="both"/>
        <w:rPr>
          <w:b/>
          <w:bCs/>
        </w:rPr>
      </w:pPr>
    </w:p>
    <w:p w14:paraId="343293F2" w14:textId="01C03BF9" w:rsidR="001D6A72" w:rsidRDefault="001D6A72" w:rsidP="001D6A72">
      <w:pPr>
        <w:jc w:val="both"/>
      </w:pPr>
      <w:r w:rsidRPr="003C7597">
        <w:rPr>
          <w:b/>
          <w:bCs/>
        </w:rPr>
        <w:t>PRESIDENTE (Oliviero):</w:t>
      </w:r>
      <w:r>
        <w:t xml:space="preserve"> Ha chiesto di parlare sia il </w:t>
      </w:r>
      <w:r w:rsidR="005E14D6">
        <w:t>Consiglier</w:t>
      </w:r>
      <w:r>
        <w:t xml:space="preserve">e Piscitelli sia il </w:t>
      </w:r>
      <w:r w:rsidR="005E14D6">
        <w:t>Consiglier</w:t>
      </w:r>
      <w:r>
        <w:t>e Grimaldi. Prego Piscitelli.</w:t>
      </w:r>
    </w:p>
    <w:p w14:paraId="136267C2" w14:textId="77777777" w:rsidR="001D6A72" w:rsidRPr="003C7597" w:rsidRDefault="001D6A72" w:rsidP="001D6A72">
      <w:pPr>
        <w:jc w:val="both"/>
        <w:rPr>
          <w:b/>
          <w:bCs/>
        </w:rPr>
      </w:pPr>
    </w:p>
    <w:p w14:paraId="413343D6" w14:textId="77777777" w:rsidR="001D6A72" w:rsidRDefault="001D6A72" w:rsidP="001D6A72">
      <w:pPr>
        <w:jc w:val="both"/>
      </w:pPr>
      <w:r w:rsidRPr="003C7597">
        <w:rPr>
          <w:b/>
          <w:bCs/>
        </w:rPr>
        <w:t>PISCITELLI</w:t>
      </w:r>
      <w:r>
        <w:rPr>
          <w:b/>
          <w:bCs/>
        </w:rPr>
        <w:t xml:space="preserve"> (Fratelli D’Italia)</w:t>
      </w:r>
      <w:r w:rsidRPr="003C7597">
        <w:rPr>
          <w:b/>
          <w:bCs/>
        </w:rPr>
        <w:t>:</w:t>
      </w:r>
      <w:r>
        <w:t xml:space="preserve"> Se la volontà di questa sessione straordinaria di Consiglio, di richiesta di Consiglio arriva, finalmente, non agli interlocutori che ha avuto nelle sue stanze il Presidente, ma anche ai Consiglieri, perché l’operazione verità, caro Presidente, va fatta anche con i Consiglieri, i quali, sui territori, una volta che si sono confrontati e saputo le verità, sanno dire anche di “No” o sanno anche correggere il tiro. Questo era l’unico scopo di questa richiesta di Consiglio.</w:t>
      </w:r>
    </w:p>
    <w:p w14:paraId="66BE31B8" w14:textId="07A549F3" w:rsidR="001D6A72" w:rsidRDefault="001D6A72" w:rsidP="001D6A72">
      <w:pPr>
        <w:jc w:val="both"/>
      </w:pPr>
      <w:r>
        <w:t xml:space="preserve">Per quanto riguarda gli aiuti, per quanto riguarda i bunker che qualcuno ha costruito a sue spese, non mi risulta, fino ad ora che siano state </w:t>
      </w:r>
      <w:r w:rsidR="005967C4">
        <w:t>introdotte</w:t>
      </w:r>
      <w:r>
        <w:t xml:space="preserve"> delle risorse. Avevo fatto una richiesta specifica e sensata, per andare nell’ordine delle verità assolute, che riconoscendo i ruoli che ha la Regione Campania e riconoscendo i ruoli che ha il Ministero dell’Agricoltura e della Salute, si potesse, insieme agli allevatori, sedersi e ragionare delle difficoltà e delle verità che ci ha raccontato lei, ma anche a ragionare sulle difficoltà e sulle altre visioni che hanno gli allevatori.</w:t>
      </w:r>
    </w:p>
    <w:p w14:paraId="29865CE7" w14:textId="4063BFD5" w:rsidR="001D6A72" w:rsidRDefault="001D6A72" w:rsidP="001D6A72">
      <w:pPr>
        <w:jc w:val="both"/>
      </w:pPr>
      <w:r>
        <w:t>Che poi si debba fare una sintesi e ognuno è in grado di farle le sintesi, in maniera obiettiva e in maniera reale e per poter andare avanti come si deve</w:t>
      </w:r>
      <w:r w:rsidR="00CC46B7">
        <w:t xml:space="preserve">, </w:t>
      </w:r>
      <w:r>
        <w:t>questa credo sia l’unica opzione possibile ed è la prima volta che la sento disponibile, forse non l’ho ascoltata altre volte, verso questa soluzione, significa che lei ha menzionato le 3 cose che abbiamo chiesto nell’ordine del giorno e, quindi, mi aspetto che tutto il Consiglio, insieme, voti quell’ordine del giorno ed io come Fratelli d’Italia e insieme ai parlamentari di Fratelli d’Italia che abbiamo qui stasera in Consiglio, mi farò interprete di quelle necessità che il Presidente De Luca ha detto di voler essere al confronto sia con il Ministro della Salute sia con il Ministro dell’Agricoltura. Questo è l’impegno che Fratelli d’Italia può prendere tranquillamente qui stasera in Consiglio.</w:t>
      </w:r>
    </w:p>
    <w:p w14:paraId="22A6C377" w14:textId="77777777" w:rsidR="001D6A72" w:rsidRDefault="001D6A72" w:rsidP="001D6A72">
      <w:pPr>
        <w:jc w:val="both"/>
      </w:pPr>
    </w:p>
    <w:p w14:paraId="72A572E3" w14:textId="39E92563" w:rsidR="001D6A72" w:rsidRDefault="001D6A72" w:rsidP="001D6A72">
      <w:pPr>
        <w:jc w:val="both"/>
      </w:pPr>
      <w:r w:rsidRPr="00FC29DE">
        <w:rPr>
          <w:b/>
          <w:bCs/>
        </w:rPr>
        <w:t>PRESIDENTE (Oliviero):</w:t>
      </w:r>
      <w:r>
        <w:t xml:space="preserve"> La parola al </w:t>
      </w:r>
      <w:r w:rsidR="005E14D6">
        <w:t>Consiglier</w:t>
      </w:r>
      <w:r>
        <w:t>e Grimaldi.</w:t>
      </w:r>
    </w:p>
    <w:p w14:paraId="50355351" w14:textId="77777777" w:rsidR="001D6A72" w:rsidRPr="00FC29DE" w:rsidRDefault="001D6A72" w:rsidP="001D6A72">
      <w:pPr>
        <w:jc w:val="both"/>
        <w:rPr>
          <w:b/>
          <w:bCs/>
        </w:rPr>
      </w:pPr>
    </w:p>
    <w:p w14:paraId="28CA3726" w14:textId="77777777" w:rsidR="001D6A72" w:rsidRDefault="001D6A72" w:rsidP="001D6A72">
      <w:pPr>
        <w:jc w:val="both"/>
      </w:pPr>
      <w:r w:rsidRPr="00FC29DE">
        <w:rPr>
          <w:b/>
          <w:bCs/>
        </w:rPr>
        <w:t>GRIMALDI</w:t>
      </w:r>
      <w:r>
        <w:rPr>
          <w:b/>
          <w:bCs/>
        </w:rPr>
        <w:t xml:space="preserve"> (</w:t>
      </w:r>
      <w:r w:rsidRPr="00FC29DE">
        <w:rPr>
          <w:b/>
          <w:bCs/>
        </w:rPr>
        <w:t>Forza Italia per Caldoro Presidente</w:t>
      </w:r>
      <w:r>
        <w:rPr>
          <w:b/>
          <w:bCs/>
        </w:rPr>
        <w:t>)</w:t>
      </w:r>
      <w:r w:rsidRPr="00FC29DE">
        <w:rPr>
          <w:b/>
          <w:bCs/>
        </w:rPr>
        <w:t>:</w:t>
      </w:r>
      <w:r>
        <w:t xml:space="preserve"> Naturalmente per la dichiarazione di voto sulla mozione che abbiamo presentato. Raccolgo l’invito, naturalmente, del collega, esteso anche ad altri, visto che il Presidente, nel suo intervento, ha fatto riferimento alla necessità, al dibattito che si è svolto in maniera serena, cordiale, che c’è stato un confronto istituzionale serio e pacato.</w:t>
      </w:r>
    </w:p>
    <w:p w14:paraId="692A8F78" w14:textId="51892DEC" w:rsidR="001D6A72" w:rsidRDefault="001D6A72" w:rsidP="001D6A72">
      <w:pPr>
        <w:jc w:val="both"/>
      </w:pPr>
      <w:r>
        <w:t xml:space="preserve">Per la verità il suo intervento, poi, di pacato ha a che fare ben poco, ma soprattutto alcune inesattezze, non perché voglia censurare il Presidente della Giunta, ci mancherebbe altro, ma, probabilmente gli sfugge che sulla vaccinazione, quindi sui residui nel latte che il Ministero lamenta abbiamo un’esperienza già consolidata in questa Regione, c’è la delibera del </w:t>
      </w:r>
      <w:r w:rsidR="00CC46B7">
        <w:t>23 luglio</w:t>
      </w:r>
      <w:r>
        <w:t xml:space="preserve"> 2007, peraltro, allora Governo Bassolino, l’omologo del vostro. Non apriamo dibattito, però, dobbiamo, quantomeno, avere la possibilità di chiedere di votare su questa mozione e chiedere di dire che ci sono delle inesattezze. Sulla vaccinazione i bufali adulti fino a 3 anni è possibile farli, il Ministero non ha mai detto “No”, perché c’è già una delibera di Giunta, si faceva nel 2007, quindi, se si faceva nel 2007 non capisco perché non si possa fare oggi. Che cosa è cambiato dal 2007 ad oggi? Nulla! Potevate chiederlo già al Ministro precedente con questi dati, ma, comunque, lo chiederemo a questo Ministro! Grazie che lo faremo, ma ci aspettiamo che ci sia un’incisività nel farlo perché mi viene in mente un proverbio che è pertinente e ficcante in questa situazione: “Scappati i buoi, chiudiamo le stalle”.</w:t>
      </w:r>
    </w:p>
    <w:p w14:paraId="20CECD3B" w14:textId="77777777" w:rsidR="001D6A72" w:rsidRDefault="001D6A72" w:rsidP="001D6A72">
      <w:pPr>
        <w:pStyle w:val="ALR85Rientrato1cm"/>
        <w:ind w:firstLine="0"/>
      </w:pPr>
      <w:r>
        <w:t>Lei ha parlato di biosicurezza e di mettere a norma le stalle, non ci saranno più cento bufale su 100 metri quadri. Non ci saranno più le bufale, se continuiamo su questo versante! Non ci saranno più! La vaccinazione si può fare! Perché l’abbiamo fatta in ritardo e perché la facciamo solamente sui bufali giovani e non sui bufali adulti fino a tre anni? Questo è il primo interrogativo sul quale non ci sono state risposte!</w:t>
      </w:r>
    </w:p>
    <w:p w14:paraId="38A41F2F" w14:textId="77777777" w:rsidR="001D6A72" w:rsidRDefault="001D6A72" w:rsidP="001D6A72">
      <w:pPr>
        <w:pStyle w:val="ALR85Rientrato1cm"/>
        <w:ind w:firstLine="0"/>
      </w:pPr>
      <w:r>
        <w:t>Per quanto riguarda i controlli, certo che siamo tutti per i controlli! I delinquenti vanno perseguiti, denunciati e arrestati, ci mancherebbe altro, chi difende i delinquenti! Anche su questo, Presidente, un po’ di attenzione ai termini, delinquenti, facciamo di tutta un’erba un fascio. Quello che diciamo e, soprattutto, dal pulpito dal quale lo diciamo (e il suo è un pulpito autorevole, è il Presidente della Giunta Regionale della Campania, la seconda Regione D’Italia). Se parla di delinquenti, domani rischiamo di trovare sui giornali e sui media che gli allevatori della Provincia di Caserta sono tutti delinquenti, così come lo sono quelli che li difendono! Dobbiamo stare attenti! Non ci riempiamo la bocca di pacatezza nei toni e poi usiamo l’ascia quando utilizziamo alcuni argomenti. Utilizziamo le accette, le motoseghe, tagliamo la testa alle persone!</w:t>
      </w:r>
    </w:p>
    <w:p w14:paraId="0B4D243F" w14:textId="77777777" w:rsidR="001D6A72" w:rsidRDefault="001D6A72" w:rsidP="001D6A72">
      <w:pPr>
        <w:pStyle w:val="ALR85Rientrato1cm"/>
        <w:ind w:firstLine="0"/>
      </w:pPr>
      <w:r>
        <w:t>Presidente, qualche volta ascolti anche noi!</w:t>
      </w:r>
    </w:p>
    <w:p w14:paraId="29743405" w14:textId="77777777" w:rsidR="001D6A72" w:rsidRDefault="001D6A72" w:rsidP="001D6A72">
      <w:pPr>
        <w:pStyle w:val="ALR85Rientrato1cm"/>
        <w:ind w:firstLine="0"/>
      </w:pPr>
    </w:p>
    <w:p w14:paraId="69FC60F5" w14:textId="77777777" w:rsidR="001D6A72" w:rsidRDefault="001D6A72" w:rsidP="001D6A72">
      <w:pPr>
        <w:pStyle w:val="ALR85Rientrato1cm"/>
        <w:ind w:firstLine="0"/>
        <w:rPr>
          <w:rFonts w:eastAsia="CIDFont+F6"/>
        </w:rPr>
      </w:pPr>
      <w:r>
        <w:rPr>
          <w:rFonts w:eastAsia="CIDFont+F6"/>
          <w:b/>
        </w:rPr>
        <w:t>PRESIDENTE (Oliviero)</w:t>
      </w:r>
      <w:r w:rsidRPr="002E6579">
        <w:rPr>
          <w:rFonts w:eastAsia="CIDFont+F6"/>
        </w:rPr>
        <w:t xml:space="preserve">: </w:t>
      </w:r>
      <w:r>
        <w:rPr>
          <w:rFonts w:eastAsia="CIDFont+F6"/>
        </w:rPr>
        <w:t>Massimo Grimaldi, sì, ma la dichiarazione di voto è limitata.</w:t>
      </w:r>
    </w:p>
    <w:p w14:paraId="1220793D" w14:textId="77777777" w:rsidR="001D6A72" w:rsidRDefault="001D6A72" w:rsidP="001D6A72">
      <w:pPr>
        <w:pStyle w:val="ALR85Rientrato1cm"/>
        <w:ind w:firstLine="0"/>
        <w:rPr>
          <w:rFonts w:eastAsia="CIDFont+F6"/>
        </w:rPr>
      </w:pPr>
    </w:p>
    <w:p w14:paraId="02D7D1A9" w14:textId="77777777" w:rsidR="001D6A72" w:rsidRDefault="001D6A72" w:rsidP="001D6A72">
      <w:pPr>
        <w:pStyle w:val="ALR85Rientrato1cm"/>
        <w:ind w:firstLine="0"/>
        <w:rPr>
          <w:rFonts w:eastAsia="CIDFont+F6"/>
        </w:rPr>
      </w:pPr>
      <w:r>
        <w:rPr>
          <w:rFonts w:eastAsia="CIDFont+F6"/>
          <w:b/>
        </w:rPr>
        <w:t>GRIMALDI (Forza Italia per Caldoro Presidente)</w:t>
      </w:r>
      <w:r w:rsidRPr="002E6579">
        <w:rPr>
          <w:rFonts w:eastAsia="CIDFont+F6"/>
        </w:rPr>
        <w:t xml:space="preserve">: </w:t>
      </w:r>
      <w:r>
        <w:rPr>
          <w:rFonts w:eastAsia="CIDFont+F6"/>
        </w:rPr>
        <w:t>Il Regolamento per la dichiarazione di voto dice un quarto d’ora. Non credo di aver parlato un quarto d’ora.</w:t>
      </w:r>
    </w:p>
    <w:p w14:paraId="2C92F239" w14:textId="77777777" w:rsidR="001D6A72" w:rsidRDefault="001D6A72" w:rsidP="001D6A72">
      <w:pPr>
        <w:pStyle w:val="ALR85Rientrato1cm"/>
        <w:ind w:firstLine="0"/>
        <w:rPr>
          <w:rFonts w:eastAsia="CIDFont+F6"/>
        </w:rPr>
      </w:pPr>
      <w:r>
        <w:rPr>
          <w:rFonts w:eastAsia="CIDFont+F6"/>
        </w:rPr>
        <w:t>Su questo, siamo attenti, Presidente, perché viviamo un momento difficile e su questo siamo pronti anche a starle vicino, quando parla di necessità, di aprire un dibattito sulle questioni meridionali, se sui fondi della sanità siamo trattati bene o male, se c’è sperequazione o no, sulla necessità che grandi infrastrutture nel Mezzogiorno, per collegare la Campania ad altre Regioni, devono essere assolutamente sollecitate, sulla necessità che sui fondi dell’FSC ci sia uno sblocco, su tante cose belle sulle quali siamo perfettamente d’accordo, ma dobbiamo stare attenti quando diciamo fesserie e, soprattutto, quando utilizziamo un atteggiamento che, più che di politica e di costruzione, è intimidatorio.</w:t>
      </w:r>
    </w:p>
    <w:p w14:paraId="1C634689" w14:textId="77777777" w:rsidR="001D6A72" w:rsidRDefault="001D6A72" w:rsidP="001D6A72">
      <w:pPr>
        <w:pStyle w:val="ALR85Rientrato1cm"/>
        <w:ind w:firstLine="0"/>
        <w:rPr>
          <w:rFonts w:eastAsia="CIDFont+F6"/>
        </w:rPr>
      </w:pPr>
      <w:r>
        <w:rPr>
          <w:rFonts w:eastAsia="CIDFont+F6"/>
        </w:rPr>
        <w:lastRenderedPageBreak/>
        <w:t>Io sono d’accordo che ci siano i NAS, i veterinari e tutti i controlli e chi sbaglia paga, ma dobbiamo usare la stessa autocritica nei nostri confronti. Quando la politica sbaglia, deve avere il coraggio di dire “Ho sbagliato e poniamo le condizioni per poter recuperare”. Oggi non ho ascoltato questo da lei, Presidente.</w:t>
      </w:r>
    </w:p>
    <w:p w14:paraId="2795A760" w14:textId="77777777" w:rsidR="001D6A72" w:rsidRDefault="001D6A72" w:rsidP="001D6A72">
      <w:pPr>
        <w:pStyle w:val="ALR85Rientrato1cm"/>
        <w:ind w:firstLine="0"/>
        <w:rPr>
          <w:rFonts w:eastAsia="CIDFont+F6"/>
        </w:rPr>
      </w:pPr>
    </w:p>
    <w:p w14:paraId="3342CACB" w14:textId="77777777" w:rsidR="001D6A72" w:rsidRDefault="001D6A72" w:rsidP="001D6A72">
      <w:pPr>
        <w:pStyle w:val="ALR85Rientrato1cm"/>
        <w:ind w:firstLine="0"/>
        <w:rPr>
          <w:rFonts w:eastAsia="CIDFont+F6"/>
        </w:rPr>
      </w:pPr>
      <w:r>
        <w:rPr>
          <w:rFonts w:eastAsia="CIDFont+F6"/>
          <w:b/>
        </w:rPr>
        <w:t>PRESIDENTE (Oliviero)</w:t>
      </w:r>
      <w:r w:rsidRPr="002E6579">
        <w:rPr>
          <w:rFonts w:eastAsia="CIDFont+F6"/>
        </w:rPr>
        <w:t xml:space="preserve">: </w:t>
      </w:r>
      <w:r>
        <w:rPr>
          <w:rFonts w:eastAsia="CIDFont+F6"/>
        </w:rPr>
        <w:t>Consigliera Muscarà, la avviso che ha cinque minuti per fare la dichiarazione, come da Regolamento.</w:t>
      </w:r>
    </w:p>
    <w:p w14:paraId="246A9B13" w14:textId="77777777" w:rsidR="001D6A72" w:rsidRDefault="001D6A72" w:rsidP="001D6A72">
      <w:pPr>
        <w:pStyle w:val="ALR85Rientrato1cm"/>
        <w:ind w:firstLine="0"/>
        <w:rPr>
          <w:rFonts w:eastAsia="CIDFont+F6"/>
        </w:rPr>
      </w:pPr>
    </w:p>
    <w:p w14:paraId="28CBECC3" w14:textId="3D3368F5" w:rsidR="001D6A72" w:rsidRDefault="001D6A72" w:rsidP="001D6A72">
      <w:pPr>
        <w:pStyle w:val="ALR85Rientrato1cm"/>
        <w:ind w:firstLine="0"/>
        <w:rPr>
          <w:rFonts w:eastAsia="CIDFont+F6"/>
        </w:rPr>
      </w:pPr>
      <w:r>
        <w:rPr>
          <w:rFonts w:eastAsia="CIDFont+F6"/>
          <w:b/>
        </w:rPr>
        <w:t>MUSCARA’ (Misto)</w:t>
      </w:r>
      <w:r w:rsidRPr="002E6579">
        <w:rPr>
          <w:rFonts w:eastAsia="CIDFont+F6"/>
        </w:rPr>
        <w:t xml:space="preserve">: </w:t>
      </w:r>
      <w:r>
        <w:rPr>
          <w:rFonts w:eastAsia="CIDFont+F6"/>
        </w:rPr>
        <w:t>Io credo che, se dobbiamo votare una mozione, la mozione che molti hanno firmato.</w:t>
      </w:r>
    </w:p>
    <w:p w14:paraId="3246CBE8" w14:textId="77777777" w:rsidR="001D6A72" w:rsidRDefault="001D6A72" w:rsidP="001D6A72">
      <w:pPr>
        <w:pStyle w:val="ALR85Rientrato1cm"/>
        <w:ind w:firstLine="0"/>
        <w:rPr>
          <w:rFonts w:eastAsia="CIDFont+F6"/>
        </w:rPr>
      </w:pPr>
    </w:p>
    <w:p w14:paraId="61095FAB" w14:textId="41BBE5B8" w:rsidR="001D6A72" w:rsidRDefault="001D6A72" w:rsidP="001D6A72">
      <w:pPr>
        <w:pStyle w:val="ALR85Rientrato1cm"/>
        <w:ind w:firstLine="0"/>
        <w:rPr>
          <w:rFonts w:eastAsia="CIDFont+F6"/>
        </w:rPr>
      </w:pPr>
      <w:r>
        <w:rPr>
          <w:rFonts w:eastAsia="CIDFont+F6"/>
          <w:b/>
        </w:rPr>
        <w:t>PRESIDENTE (Oliviero)</w:t>
      </w:r>
      <w:r w:rsidRPr="002E6579">
        <w:rPr>
          <w:rFonts w:eastAsia="CIDFont+F6"/>
        </w:rPr>
        <w:t xml:space="preserve">: </w:t>
      </w:r>
      <w:r>
        <w:rPr>
          <w:rFonts w:eastAsia="CIDFont+F6"/>
        </w:rPr>
        <w:t xml:space="preserve">Chiedo scusa, </w:t>
      </w:r>
      <w:r w:rsidR="005E14D6">
        <w:rPr>
          <w:rFonts w:eastAsia="CIDFont+F6"/>
        </w:rPr>
        <w:t>Consiglier</w:t>
      </w:r>
      <w:r>
        <w:rPr>
          <w:rFonts w:eastAsia="CIDFont+F6"/>
        </w:rPr>
        <w:t>a Muscarà, il Capogruppo del PD ha chiesto la parola sull’ordine dei lavori.</w:t>
      </w:r>
    </w:p>
    <w:p w14:paraId="3FA7FB89" w14:textId="77777777" w:rsidR="001D6A72" w:rsidRDefault="001D6A72" w:rsidP="001D6A72">
      <w:pPr>
        <w:pStyle w:val="ALR85Rientrato1cm"/>
        <w:ind w:firstLine="0"/>
        <w:rPr>
          <w:rFonts w:eastAsia="CIDFont+F6"/>
        </w:rPr>
      </w:pPr>
    </w:p>
    <w:p w14:paraId="2A699D7F" w14:textId="77777777" w:rsidR="001D6A72" w:rsidRDefault="001D6A72" w:rsidP="001D6A72">
      <w:pPr>
        <w:pStyle w:val="ALR85Rientrato1cm"/>
        <w:ind w:firstLine="0"/>
        <w:rPr>
          <w:rFonts w:eastAsia="CIDFont+F6"/>
        </w:rPr>
      </w:pPr>
      <w:r>
        <w:rPr>
          <w:rFonts w:eastAsia="CIDFont+F6"/>
          <w:b/>
        </w:rPr>
        <w:t>CASILLO (Partito Democratico)</w:t>
      </w:r>
      <w:r w:rsidRPr="002E6579">
        <w:rPr>
          <w:rFonts w:eastAsia="CIDFont+F6"/>
        </w:rPr>
        <w:t xml:space="preserve">: </w:t>
      </w:r>
      <w:r>
        <w:rPr>
          <w:rFonts w:eastAsia="CIDFont+F6"/>
        </w:rPr>
        <w:t>Vedo che si va avanti con il dibattito e, soprattutto, sulla votazione della risoluzione. Nell’intervento avete detto un po’ tutti che avete ascoltato aperture. Abbiamo una seconda parte dei lavori che riguarda le mozioni. La mia proposta è molto semplice: chiedo di fermarci un attimo, di condividere insieme un ordine del giorno e votarlo in questa seconda seduta, che abbiamo dalle 17 alle 19. Trovare, quindi, un ordine del giorno condiviso e trasformare questa risoluzione in un ordine del giorno condiviso da tutti.</w:t>
      </w:r>
    </w:p>
    <w:p w14:paraId="30CBEC1A" w14:textId="77777777" w:rsidR="001D6A72" w:rsidRDefault="001D6A72" w:rsidP="001D6A72">
      <w:pPr>
        <w:pStyle w:val="ALR85Rientrato1cm"/>
        <w:ind w:firstLine="0"/>
        <w:rPr>
          <w:rFonts w:eastAsia="CIDFont+F6"/>
        </w:rPr>
      </w:pPr>
      <w:r>
        <w:rPr>
          <w:rFonts w:eastAsia="CIDFont+F6"/>
        </w:rPr>
        <w:t>La mia proposta è questa, niente di particolare.</w:t>
      </w:r>
    </w:p>
    <w:p w14:paraId="1A2D688E" w14:textId="77777777" w:rsidR="001D6A72" w:rsidRDefault="001D6A72" w:rsidP="001D6A72">
      <w:pPr>
        <w:pStyle w:val="ALR85Rientrato1cm"/>
        <w:ind w:firstLine="0"/>
        <w:rPr>
          <w:rFonts w:eastAsia="CIDFont+F6"/>
        </w:rPr>
      </w:pPr>
    </w:p>
    <w:p w14:paraId="5B10D186" w14:textId="26316E5F" w:rsidR="001D6A72" w:rsidRDefault="001D6A72" w:rsidP="001D6A72">
      <w:pPr>
        <w:pStyle w:val="ALR85Rientrato1cm"/>
        <w:ind w:firstLine="0"/>
        <w:rPr>
          <w:rFonts w:eastAsia="CIDFont+F6"/>
        </w:rPr>
      </w:pPr>
      <w:r>
        <w:rPr>
          <w:rFonts w:eastAsia="CIDFont+F6"/>
          <w:b/>
        </w:rPr>
        <w:t>PRESIDENTE (Oliviero)</w:t>
      </w:r>
      <w:r w:rsidRPr="002E6579">
        <w:rPr>
          <w:rFonts w:eastAsia="CIDFont+F6"/>
        </w:rPr>
        <w:t xml:space="preserve">: </w:t>
      </w:r>
      <w:r>
        <w:rPr>
          <w:rFonts w:eastAsia="CIDFont+F6"/>
        </w:rPr>
        <w:t xml:space="preserve">Il </w:t>
      </w:r>
      <w:r w:rsidR="005E14D6">
        <w:rPr>
          <w:rFonts w:eastAsia="CIDFont+F6"/>
        </w:rPr>
        <w:t>Consiglier</w:t>
      </w:r>
      <w:r>
        <w:rPr>
          <w:rFonts w:eastAsia="CIDFont+F6"/>
        </w:rPr>
        <w:t>e Piscitelli l’ha depositata, dovranno caricarla sugli atti della Presidenza. Prego.</w:t>
      </w:r>
    </w:p>
    <w:p w14:paraId="2F42D587" w14:textId="77777777" w:rsidR="001D6A72" w:rsidRDefault="001D6A72" w:rsidP="001D6A72">
      <w:pPr>
        <w:pStyle w:val="ALR85Rientrato1cm"/>
        <w:ind w:firstLine="0"/>
        <w:rPr>
          <w:rFonts w:eastAsia="CIDFont+F6"/>
        </w:rPr>
      </w:pPr>
    </w:p>
    <w:p w14:paraId="32065956" w14:textId="77777777" w:rsidR="001D6A72" w:rsidRDefault="001D6A72" w:rsidP="001D6A72">
      <w:pPr>
        <w:pStyle w:val="ALR85Rientrato1cm"/>
        <w:ind w:firstLine="0"/>
        <w:rPr>
          <w:rFonts w:eastAsia="CIDFont+F6"/>
        </w:rPr>
      </w:pPr>
      <w:r>
        <w:rPr>
          <w:rFonts w:eastAsia="CIDFont+F6"/>
          <w:b/>
        </w:rPr>
        <w:t>PATRIARCA (Forza Italia per Caldoro Presidente)</w:t>
      </w:r>
      <w:r w:rsidRPr="00E072CF">
        <w:rPr>
          <w:rFonts w:eastAsia="CIDFont+F6"/>
        </w:rPr>
        <w:t xml:space="preserve">: </w:t>
      </w:r>
      <w:r>
        <w:rPr>
          <w:rFonts w:eastAsia="CIDFont+F6"/>
        </w:rPr>
        <w:t>Prima facciamo le dichiarazioni sull’ordine del giorno presentato e poi possiamo fare tranquillamente una sospensione.</w:t>
      </w:r>
    </w:p>
    <w:p w14:paraId="389E020C" w14:textId="77777777" w:rsidR="001D6A72" w:rsidRDefault="001D6A72" w:rsidP="001D6A72">
      <w:pPr>
        <w:pStyle w:val="ALR85Rientrato1cm"/>
        <w:ind w:firstLine="0"/>
        <w:rPr>
          <w:rFonts w:eastAsia="CIDFont+F6"/>
        </w:rPr>
      </w:pPr>
    </w:p>
    <w:p w14:paraId="20C15CFB" w14:textId="77777777" w:rsidR="001D6A72" w:rsidRDefault="001D6A72" w:rsidP="001D6A72">
      <w:pPr>
        <w:pStyle w:val="ALR85Rientrato1cm"/>
        <w:ind w:firstLine="0"/>
        <w:rPr>
          <w:rFonts w:eastAsia="CIDFont+F6"/>
        </w:rPr>
      </w:pPr>
      <w:r>
        <w:rPr>
          <w:rFonts w:eastAsia="CIDFont+F6"/>
          <w:b/>
        </w:rPr>
        <w:t>PRESIDENTE (Oliviero)</w:t>
      </w:r>
      <w:r w:rsidRPr="002E6579">
        <w:rPr>
          <w:rFonts w:eastAsia="CIDFont+F6"/>
        </w:rPr>
        <w:t xml:space="preserve">: </w:t>
      </w:r>
      <w:r>
        <w:rPr>
          <w:rFonts w:eastAsia="CIDFont+F6"/>
        </w:rPr>
        <w:t>Sull’ordine dei lavori, il Capogruppo del PD ha posto un problema. Ha detto che, se si sospende un attimo, riprendiamo la seconda parte del Consiglio, un Gruppo di lavoro si mette a stilarlo in modo che si vota all’unanimità. Credo che sia una grande apertura e penso che sia condivisibile lo spirito del dibattito che c’è stato da parte della Minoranza e, soprattutto, da parte del Presidente De Luca.</w:t>
      </w:r>
    </w:p>
    <w:p w14:paraId="3518BBC3" w14:textId="77777777" w:rsidR="001D6A72" w:rsidRDefault="001D6A72" w:rsidP="001D6A72">
      <w:pPr>
        <w:pStyle w:val="ALR85Rientrato1cm"/>
        <w:ind w:firstLine="0"/>
        <w:rPr>
          <w:rFonts w:eastAsia="CIDFont+F6"/>
        </w:rPr>
      </w:pPr>
    </w:p>
    <w:p w14:paraId="10E7F29F" w14:textId="6ECD550B" w:rsidR="001D6A72" w:rsidRDefault="001D6A72" w:rsidP="001D6A72">
      <w:pPr>
        <w:pStyle w:val="ALR85Rientrato1cm"/>
        <w:ind w:firstLine="0"/>
        <w:rPr>
          <w:rFonts w:eastAsia="CIDFont+F6"/>
        </w:rPr>
      </w:pPr>
      <w:r>
        <w:rPr>
          <w:rFonts w:eastAsia="CIDFont+F6"/>
          <w:b/>
        </w:rPr>
        <w:t>PATRIARCA (Forza Italia per Caldoro Presidente)</w:t>
      </w:r>
      <w:r w:rsidRPr="00E072CF">
        <w:rPr>
          <w:rFonts w:eastAsia="CIDFont+F6"/>
        </w:rPr>
        <w:t xml:space="preserve">: </w:t>
      </w:r>
      <w:r>
        <w:rPr>
          <w:rFonts w:eastAsia="CIDFont+F6"/>
        </w:rPr>
        <w:t xml:space="preserve">Specifico meglio cosa volevo intendere. Sono perfettamente d’accordo sulla volontà di trovare un unico testo da approvare. Poiché sono state dette delle cose che hanno anche chiamato in campo il Governo centrale, volevamo chiedere se </w:t>
      </w:r>
      <w:r w:rsidR="000602B9">
        <w:rPr>
          <w:rFonts w:eastAsia="CIDFont+F6"/>
        </w:rPr>
        <w:t>fosse</w:t>
      </w:r>
      <w:r>
        <w:rPr>
          <w:rFonts w:eastAsia="CIDFont+F6"/>
        </w:rPr>
        <w:t xml:space="preserve"> possibile fare le dichiarazioni di voto sull’ordine del giorno e poi, eventualmente, se ci sono i margini.</w:t>
      </w:r>
    </w:p>
    <w:p w14:paraId="2D537BE1" w14:textId="77777777" w:rsidR="001D6A72" w:rsidRDefault="001D6A72" w:rsidP="001D6A72">
      <w:pPr>
        <w:pStyle w:val="ALR85Rientrato1cm"/>
        <w:ind w:firstLine="0"/>
        <w:rPr>
          <w:rFonts w:eastAsia="CIDFont+F6"/>
        </w:rPr>
      </w:pPr>
    </w:p>
    <w:p w14:paraId="76C43077" w14:textId="77777777" w:rsidR="001D6A72" w:rsidRDefault="001D6A72" w:rsidP="001D6A72">
      <w:pPr>
        <w:pStyle w:val="ALR85Rientrato1cm"/>
        <w:ind w:firstLine="0"/>
        <w:rPr>
          <w:rFonts w:eastAsia="CIDFont+F6"/>
        </w:rPr>
      </w:pPr>
      <w:r>
        <w:rPr>
          <w:rFonts w:eastAsia="CIDFont+F6"/>
          <w:b/>
        </w:rPr>
        <w:t>PRESIDENTE (Oliviero)</w:t>
      </w:r>
      <w:r w:rsidRPr="002E6579">
        <w:rPr>
          <w:rFonts w:eastAsia="CIDFont+F6"/>
        </w:rPr>
        <w:t>:</w:t>
      </w:r>
      <w:r>
        <w:rPr>
          <w:rFonts w:eastAsia="CIDFont+F6"/>
        </w:rPr>
        <w:t xml:space="preserve"> Abbia pazienza, lo facciamo unitario. Scusate, volete votare una cosa e non dare, per esempio, una risoluzione che riguarda tutto il Consiglio Regionale?</w:t>
      </w:r>
    </w:p>
    <w:p w14:paraId="5F843B3E" w14:textId="77777777" w:rsidR="001D6A72" w:rsidRDefault="001D6A72" w:rsidP="001D6A72">
      <w:pPr>
        <w:pStyle w:val="ALR85Rientrato1cm"/>
        <w:ind w:firstLine="0"/>
        <w:rPr>
          <w:rFonts w:eastAsia="CIDFont+F6"/>
        </w:rPr>
      </w:pPr>
    </w:p>
    <w:p w14:paraId="6EE196A8" w14:textId="1BD8BA50" w:rsidR="001D6A72" w:rsidRDefault="001D6A72" w:rsidP="001D6A72">
      <w:pPr>
        <w:pStyle w:val="ALR85Rientrato1cm"/>
        <w:ind w:firstLine="0"/>
        <w:rPr>
          <w:rFonts w:eastAsia="CIDFont+F6"/>
        </w:rPr>
      </w:pPr>
      <w:r>
        <w:rPr>
          <w:rFonts w:eastAsia="CIDFont+F6"/>
          <w:b/>
        </w:rPr>
        <w:t>PATRIARCA (Forza Italia per Caldoro Presidente)</w:t>
      </w:r>
      <w:r w:rsidRPr="00E072CF">
        <w:rPr>
          <w:rFonts w:eastAsia="CIDFont+F6"/>
        </w:rPr>
        <w:t xml:space="preserve">: </w:t>
      </w:r>
      <w:r>
        <w:rPr>
          <w:rFonts w:eastAsia="CIDFont+F6"/>
        </w:rPr>
        <w:t>Se c’è una volontà di condivisione, si ascoltano anche i pareri differenti. Se non c’è volontà di ascolta</w:t>
      </w:r>
      <w:r w:rsidR="000602B9">
        <w:rPr>
          <w:rFonts w:eastAsia="CIDFont+F6"/>
        </w:rPr>
        <w:t>re</w:t>
      </w:r>
      <w:r>
        <w:rPr>
          <w:rFonts w:eastAsia="CIDFont+F6"/>
        </w:rPr>
        <w:t>, non c’è volontà di condivisione.</w:t>
      </w:r>
    </w:p>
    <w:p w14:paraId="5F5DA2C4" w14:textId="77777777" w:rsidR="001D6A72" w:rsidRDefault="001D6A72" w:rsidP="001D6A72">
      <w:pPr>
        <w:pStyle w:val="ALR85Rientrato1cm"/>
        <w:ind w:firstLine="0"/>
        <w:rPr>
          <w:rFonts w:eastAsia="CIDFont+F6"/>
        </w:rPr>
      </w:pPr>
    </w:p>
    <w:p w14:paraId="263A1D3C" w14:textId="77777777" w:rsidR="001D6A72" w:rsidRDefault="001D6A72" w:rsidP="001D6A72">
      <w:pPr>
        <w:pStyle w:val="ALR85Rientrato1cm"/>
        <w:ind w:firstLine="0"/>
        <w:rPr>
          <w:rFonts w:eastAsia="CIDFont+F6"/>
        </w:rPr>
      </w:pPr>
      <w:r>
        <w:rPr>
          <w:rFonts w:eastAsia="CIDFont+F6"/>
          <w:b/>
        </w:rPr>
        <w:lastRenderedPageBreak/>
        <w:t>PRESIDENTE (Oliviero)</w:t>
      </w:r>
      <w:r w:rsidRPr="002E6579">
        <w:rPr>
          <w:rFonts w:eastAsia="CIDFont+F6"/>
        </w:rPr>
        <w:t>:</w:t>
      </w:r>
      <w:r>
        <w:rPr>
          <w:rFonts w:eastAsia="CIDFont+F6"/>
        </w:rPr>
        <w:t xml:space="preserve"> Ma come no, siamo qui da oggi pomeriggio ad ascoltare tutti! C’è stata apertura di tutti. Vogliamo affrontare il tema o vogliamo votare e basta? Se vogliamo votare e basta, la maggioranza fa la maggioranza e l’opposizione fa l’opposizione.</w:t>
      </w:r>
    </w:p>
    <w:p w14:paraId="1E804D15" w14:textId="046EBF10" w:rsidR="001D6A72" w:rsidRDefault="001D6A72" w:rsidP="001D6A72">
      <w:pPr>
        <w:pStyle w:val="ALR85Rientrato1cm"/>
        <w:ind w:firstLine="0"/>
        <w:rPr>
          <w:rFonts w:eastAsia="CIDFont+F6"/>
        </w:rPr>
      </w:pPr>
      <w:r>
        <w:rPr>
          <w:rFonts w:eastAsia="CIDFont+F6"/>
        </w:rPr>
        <w:t xml:space="preserve">La parola al </w:t>
      </w:r>
      <w:r w:rsidR="005E14D6">
        <w:rPr>
          <w:rFonts w:eastAsia="CIDFont+F6"/>
        </w:rPr>
        <w:t>Consiglier</w:t>
      </w:r>
      <w:r>
        <w:rPr>
          <w:rFonts w:eastAsia="CIDFont+F6"/>
        </w:rPr>
        <w:t>e Mocerino.</w:t>
      </w:r>
    </w:p>
    <w:p w14:paraId="3B19E0A4" w14:textId="77777777" w:rsidR="001D6A72" w:rsidRDefault="001D6A72" w:rsidP="001D6A72">
      <w:pPr>
        <w:pStyle w:val="ALR85Rientrato1cm"/>
        <w:ind w:firstLine="0"/>
        <w:rPr>
          <w:rFonts w:eastAsia="CIDFont+F6"/>
        </w:rPr>
      </w:pPr>
    </w:p>
    <w:p w14:paraId="6ACBCE64" w14:textId="6D43A8EA" w:rsidR="001D6A72" w:rsidRDefault="001D6A72" w:rsidP="001D6A72">
      <w:pPr>
        <w:pStyle w:val="ALR85Rientrato1cm"/>
        <w:ind w:firstLine="0"/>
        <w:rPr>
          <w:rFonts w:eastAsia="CIDFont+F6"/>
        </w:rPr>
      </w:pPr>
      <w:r>
        <w:rPr>
          <w:rFonts w:eastAsia="CIDFont+F6"/>
          <w:b/>
        </w:rPr>
        <w:t>MOCERINO (De Luca Presidente)</w:t>
      </w:r>
      <w:r w:rsidRPr="002E6579">
        <w:rPr>
          <w:rFonts w:eastAsia="CIDFont+F6"/>
        </w:rPr>
        <w:t>:</w:t>
      </w:r>
      <w:r>
        <w:rPr>
          <w:rFonts w:eastAsia="CIDFont+F6"/>
        </w:rPr>
        <w:t xml:space="preserve"> Grazie, Presidente. Proverei a uscire dai formalismi e dalle tecniche strettamente consiliari. C’è una proposta del </w:t>
      </w:r>
      <w:r w:rsidR="005E14D6">
        <w:rPr>
          <w:rFonts w:eastAsia="CIDFont+F6"/>
        </w:rPr>
        <w:t>Consiglier</w:t>
      </w:r>
      <w:r>
        <w:rPr>
          <w:rFonts w:eastAsia="CIDFont+F6"/>
        </w:rPr>
        <w:t>e Casillo. Se c’è ansia di esprimersi rispetto a delle proposte, si ponga ai voti la proposta del collega Casillo e su quello vedremo chi è d’accordo a lavorare concretamente alla stesura di un ordine del giorno comune, mettendo in pratica ciò che è stato detto nel dibattito, per cui propongo sommessamente di mettere ai voti la proposta del collega Casillo.</w:t>
      </w:r>
    </w:p>
    <w:p w14:paraId="27B9B1DD" w14:textId="77777777" w:rsidR="001D6A72" w:rsidRDefault="001D6A72" w:rsidP="001D6A72">
      <w:pPr>
        <w:pStyle w:val="ALR85Rientrato1cm"/>
        <w:ind w:firstLine="0"/>
        <w:rPr>
          <w:rFonts w:eastAsia="CIDFont+F6"/>
        </w:rPr>
      </w:pPr>
    </w:p>
    <w:p w14:paraId="19E9358B" w14:textId="2F4FAB5F" w:rsidR="001D6A72" w:rsidRDefault="001D6A72" w:rsidP="001D6A72">
      <w:pPr>
        <w:pStyle w:val="ALR85Rientrato1cm"/>
        <w:ind w:firstLine="0"/>
        <w:rPr>
          <w:rFonts w:eastAsia="CIDFont+F6"/>
        </w:rPr>
      </w:pPr>
      <w:r>
        <w:rPr>
          <w:rFonts w:eastAsia="CIDFont+F6"/>
          <w:b/>
        </w:rPr>
        <w:t>PRESIDENTE (Oliviero)</w:t>
      </w:r>
      <w:r w:rsidRPr="002E6579">
        <w:rPr>
          <w:rFonts w:eastAsia="CIDFont+F6"/>
        </w:rPr>
        <w:t>:</w:t>
      </w:r>
      <w:r>
        <w:rPr>
          <w:rFonts w:eastAsia="CIDFont+F6"/>
        </w:rPr>
        <w:t xml:space="preserve"> Sono d’accordo con il capogruppo di De Luca Presidente. Pongo in votazione la richiesta del </w:t>
      </w:r>
      <w:r w:rsidR="005E14D6">
        <w:rPr>
          <w:rFonts w:eastAsia="CIDFont+F6"/>
        </w:rPr>
        <w:t>Consiglier</w:t>
      </w:r>
      <w:r>
        <w:rPr>
          <w:rFonts w:eastAsia="CIDFont+F6"/>
        </w:rPr>
        <w:t>e Casillo.</w:t>
      </w:r>
    </w:p>
    <w:p w14:paraId="22B7C933" w14:textId="77777777" w:rsidR="001D6A72" w:rsidRDefault="001D6A72" w:rsidP="001D6A72">
      <w:pPr>
        <w:pStyle w:val="ALR85Rientrato1cm"/>
        <w:ind w:firstLine="0"/>
        <w:rPr>
          <w:rFonts w:eastAsia="CIDFont+F6"/>
        </w:rPr>
      </w:pPr>
      <w:r>
        <w:rPr>
          <w:rFonts w:eastAsia="CIDFont+F6"/>
        </w:rPr>
        <w:t>Chi è favorevole? Chi è contrario? Chi si astiene?</w:t>
      </w:r>
    </w:p>
    <w:p w14:paraId="7FAE69BD" w14:textId="77777777" w:rsidR="001D6A72" w:rsidRDefault="001D6A72" w:rsidP="001D6A72">
      <w:pPr>
        <w:pStyle w:val="ALR85Rientrato1cm"/>
        <w:ind w:firstLine="0"/>
        <w:rPr>
          <w:rFonts w:eastAsia="CIDFont+F6"/>
        </w:rPr>
      </w:pPr>
    </w:p>
    <w:p w14:paraId="611B6B0C" w14:textId="77777777" w:rsidR="001D6A72" w:rsidRPr="00316B8E" w:rsidRDefault="001D6A72" w:rsidP="001D6A72">
      <w:pPr>
        <w:pStyle w:val="ALR85Rientrato1cm"/>
        <w:ind w:firstLine="0"/>
        <w:rPr>
          <w:rFonts w:eastAsia="CIDFont+F6"/>
          <w:b/>
        </w:rPr>
      </w:pPr>
      <w:r w:rsidRPr="00316B8E">
        <w:rPr>
          <w:rFonts w:eastAsia="CIDFont+F6"/>
          <w:b/>
        </w:rPr>
        <w:t>Il Consiglio approva.</w:t>
      </w:r>
    </w:p>
    <w:p w14:paraId="73E6A112" w14:textId="77777777" w:rsidR="001D6A72" w:rsidRDefault="001D6A72" w:rsidP="001D6A72">
      <w:pPr>
        <w:pStyle w:val="ALR85Rientrato1cm"/>
        <w:ind w:firstLine="0"/>
        <w:rPr>
          <w:rFonts w:eastAsia="CIDFont+F6"/>
        </w:rPr>
      </w:pPr>
    </w:p>
    <w:p w14:paraId="39920021" w14:textId="71BE1716" w:rsidR="00356349" w:rsidRDefault="001D6A72" w:rsidP="001D6A72">
      <w:pPr>
        <w:jc w:val="both"/>
        <w:rPr>
          <w:bCs/>
        </w:rPr>
      </w:pPr>
      <w:r>
        <w:rPr>
          <w:rFonts w:eastAsia="CIDFont+F6"/>
          <w:b/>
        </w:rPr>
        <w:t>PRESIDENTE (Oliviero)</w:t>
      </w:r>
      <w:r w:rsidRPr="002E6579">
        <w:rPr>
          <w:rFonts w:eastAsia="CIDFont+F6"/>
        </w:rPr>
        <w:t>:</w:t>
      </w:r>
      <w:r>
        <w:rPr>
          <w:rFonts w:eastAsia="CIDFont+F6"/>
        </w:rPr>
        <w:t xml:space="preserve"> Chiedo a un Gruppo di Consiglieri regionali di mettersi a lavorare intorno a questa risoluzione che voteremo nella seconda fase del Consiglio Regionale. Penso che sia presente anche l’Amministrazione regionale ad aderire alla richiesta di Casillo.</w:t>
      </w:r>
    </w:p>
    <w:p w14:paraId="4D82DED4" w14:textId="7A1BC91D" w:rsidR="00356349" w:rsidRDefault="00356349" w:rsidP="001029B3">
      <w:pPr>
        <w:jc w:val="both"/>
        <w:rPr>
          <w:bCs/>
        </w:rPr>
      </w:pPr>
    </w:p>
    <w:p w14:paraId="16FF471D" w14:textId="1CE15380" w:rsidR="001D6A72" w:rsidRPr="001D6A72" w:rsidRDefault="001D6A72" w:rsidP="001029B3">
      <w:pPr>
        <w:jc w:val="both"/>
        <w:rPr>
          <w:b/>
          <w:bCs/>
        </w:rPr>
      </w:pPr>
      <w:r w:rsidRPr="00987779">
        <w:rPr>
          <w:b/>
          <w:bCs/>
        </w:rPr>
        <w:t>I lavori terminano alle ore</w:t>
      </w:r>
      <w:r w:rsidRPr="001D6A72">
        <w:rPr>
          <w:b/>
        </w:rPr>
        <w:t xml:space="preserve"> 17.23</w:t>
      </w:r>
    </w:p>
    <w:sectPr w:rsidR="001D6A72" w:rsidRPr="001D6A72"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6CBCB" w14:textId="77777777" w:rsidR="003F3415" w:rsidRDefault="003F3415">
      <w:r>
        <w:separator/>
      </w:r>
    </w:p>
    <w:p w14:paraId="7C151B83" w14:textId="77777777" w:rsidR="003F3415" w:rsidRDefault="003F3415"/>
  </w:endnote>
  <w:endnote w:type="continuationSeparator" w:id="0">
    <w:p w14:paraId="70CC7730" w14:textId="77777777" w:rsidR="003F3415" w:rsidRDefault="003F3415">
      <w:r>
        <w:continuationSeparator/>
      </w:r>
    </w:p>
    <w:p w14:paraId="6F056093" w14:textId="77777777" w:rsidR="003F3415" w:rsidRDefault="003F34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IDFont+F6">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37C8B" w14:textId="77777777" w:rsidR="003F3415" w:rsidRDefault="003F3415">
      <w:r>
        <w:separator/>
      </w:r>
    </w:p>
    <w:p w14:paraId="7FDDBB3B" w14:textId="77777777" w:rsidR="003F3415" w:rsidRDefault="003F3415"/>
  </w:footnote>
  <w:footnote w:type="continuationSeparator" w:id="0">
    <w:p w14:paraId="4CF44F3C" w14:textId="77777777" w:rsidR="003F3415" w:rsidRDefault="003F3415">
      <w:r>
        <w:continuationSeparator/>
      </w:r>
    </w:p>
    <w:p w14:paraId="53909187" w14:textId="77777777" w:rsidR="003F3415" w:rsidRDefault="003F34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07DADD38"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B12346">
            <w:rPr>
              <w:rFonts w:ascii="Times New Roman" w:hAnsi="Times New Roman"/>
              <w:i/>
              <w:sz w:val="32"/>
              <w:szCs w:val="32"/>
              <w:vertAlign w:val="superscript"/>
            </w:rPr>
            <w:t>6</w:t>
          </w:r>
          <w:r w:rsidR="008D07A6">
            <w:rPr>
              <w:rFonts w:ascii="Times New Roman" w:hAnsi="Times New Roman"/>
              <w:i/>
              <w:sz w:val="32"/>
              <w:szCs w:val="32"/>
              <w:vertAlign w:val="superscript"/>
            </w:rPr>
            <w:t>6</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12B3A242" w:rsidR="008500C4" w:rsidRPr="00AE688F" w:rsidRDefault="008D07A6" w:rsidP="009546C2">
          <w:pPr>
            <w:pStyle w:val="Intestazione"/>
            <w:jc w:val="center"/>
            <w:rPr>
              <w:rFonts w:ascii="Times New Roman" w:hAnsi="Times New Roman"/>
              <w:smallCaps/>
            </w:rPr>
          </w:pPr>
          <w:r>
            <w:rPr>
              <w:rFonts w:ascii="Times New Roman" w:hAnsi="Times New Roman"/>
              <w:smallCaps/>
            </w:rPr>
            <w:t>07</w:t>
          </w:r>
          <w:r w:rsidR="009B15E0">
            <w:rPr>
              <w:rFonts w:ascii="Times New Roman" w:hAnsi="Times New Roman"/>
              <w:smallCaps/>
            </w:rPr>
            <w:t xml:space="preserve"> </w:t>
          </w:r>
          <w:r>
            <w:rPr>
              <w:rFonts w:ascii="Times New Roman" w:hAnsi="Times New Roman"/>
              <w:smallCaps/>
            </w:rPr>
            <w:t>novembre</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00145EB6"/>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7"/>
  </w:num>
  <w:num w:numId="2" w16cid:durableId="949168369">
    <w:abstractNumId w:val="3"/>
  </w:num>
  <w:num w:numId="3" w16cid:durableId="962688770">
    <w:abstractNumId w:val="2"/>
  </w:num>
  <w:num w:numId="4" w16cid:durableId="825048221">
    <w:abstractNumId w:val="8"/>
  </w:num>
  <w:num w:numId="5" w16cid:durableId="670450905">
    <w:abstractNumId w:val="6"/>
  </w:num>
  <w:num w:numId="6" w16cid:durableId="1774395794">
    <w:abstractNumId w:val="5"/>
  </w:num>
  <w:num w:numId="7" w16cid:durableId="275254345">
    <w:abstractNumId w:val="0"/>
  </w:num>
  <w:num w:numId="8" w16cid:durableId="2063552171">
    <w:abstractNumId w:val="1"/>
  </w:num>
  <w:num w:numId="9" w16cid:durableId="199656593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069BB"/>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2B9"/>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8C9"/>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49E"/>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29B3"/>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77873"/>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6C9A"/>
    <w:rsid w:val="001C7E2A"/>
    <w:rsid w:val="001D039F"/>
    <w:rsid w:val="001D0767"/>
    <w:rsid w:val="001D104D"/>
    <w:rsid w:val="001D1605"/>
    <w:rsid w:val="001D1608"/>
    <w:rsid w:val="001D1F13"/>
    <w:rsid w:val="001D23F2"/>
    <w:rsid w:val="001D26BB"/>
    <w:rsid w:val="001D3049"/>
    <w:rsid w:val="001D3D0E"/>
    <w:rsid w:val="001D46CF"/>
    <w:rsid w:val="001D61B2"/>
    <w:rsid w:val="001D6A7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78E"/>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3F3"/>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97FC7"/>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00F"/>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6349"/>
    <w:rsid w:val="0035798D"/>
    <w:rsid w:val="0036028C"/>
    <w:rsid w:val="003605FE"/>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99"/>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C77D7"/>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3415"/>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C28"/>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B"/>
    <w:rsid w:val="004E34DA"/>
    <w:rsid w:val="004E3583"/>
    <w:rsid w:val="004E3C9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835"/>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701"/>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877DA"/>
    <w:rsid w:val="005928DD"/>
    <w:rsid w:val="00593640"/>
    <w:rsid w:val="005944CE"/>
    <w:rsid w:val="005950BC"/>
    <w:rsid w:val="005967C4"/>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4D6"/>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101"/>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7A6"/>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0B8D"/>
    <w:rsid w:val="00991381"/>
    <w:rsid w:val="009916EE"/>
    <w:rsid w:val="009924E1"/>
    <w:rsid w:val="009951D6"/>
    <w:rsid w:val="00996DA6"/>
    <w:rsid w:val="00997449"/>
    <w:rsid w:val="00997797"/>
    <w:rsid w:val="009979E9"/>
    <w:rsid w:val="00997FCE"/>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0B06"/>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46B7"/>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4D42"/>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4A1"/>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2790"/>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4C21"/>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25</Pages>
  <Words>13516</Words>
  <Characters>77045</Characters>
  <Application>Microsoft Office Word</Application>
  <DocSecurity>0</DocSecurity>
  <Lines>642</Lines>
  <Paragraphs>180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90381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24</cp:revision>
  <cp:lastPrinted>1900-12-31T23:00:00Z</cp:lastPrinted>
  <dcterms:created xsi:type="dcterms:W3CDTF">2022-11-07T17:58:00Z</dcterms:created>
  <dcterms:modified xsi:type="dcterms:W3CDTF">2022-11-08T11:21:00Z</dcterms:modified>
</cp:coreProperties>
</file>