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EC703A" w:rsidRDefault="00E9639F" w:rsidP="00D612C7">
      <w:pPr>
        <w:pStyle w:val="Default"/>
        <w:jc w:val="center"/>
        <w:rPr>
          <w:rFonts w:ascii="Arial" w:hAnsi="Arial" w:cs="Arial"/>
          <w:b/>
          <w:bCs/>
          <w:color w:val="auto"/>
        </w:rPr>
      </w:pPr>
      <w:r w:rsidRPr="00EC703A">
        <w:rPr>
          <w:rFonts w:ascii="Arial" w:hAnsi="Arial" w:cs="Arial"/>
          <w:b/>
          <w:bCs/>
          <w:color w:val="auto"/>
        </w:rPr>
        <w:t>CONSIGLIO REGIONALE DELLA CAMPANIA</w:t>
      </w:r>
    </w:p>
    <w:p w14:paraId="1A10BBBA" w14:textId="3682CAA2" w:rsidR="00E9639F" w:rsidRPr="00EC703A" w:rsidRDefault="00E9639F" w:rsidP="00D612C7">
      <w:pPr>
        <w:pStyle w:val="Default"/>
        <w:jc w:val="center"/>
        <w:rPr>
          <w:rFonts w:ascii="Arial" w:hAnsi="Arial" w:cs="Arial"/>
          <w:color w:val="auto"/>
        </w:rPr>
      </w:pPr>
      <w:r w:rsidRPr="00EC703A">
        <w:rPr>
          <w:rFonts w:ascii="Arial" w:hAnsi="Arial" w:cs="Arial"/>
          <w:b/>
          <w:bCs/>
          <w:color w:val="auto"/>
        </w:rPr>
        <w:t xml:space="preserve">SEDUTA N. </w:t>
      </w:r>
      <w:r w:rsidR="005C5C6E" w:rsidRPr="00EC703A">
        <w:rPr>
          <w:rFonts w:ascii="Arial" w:hAnsi="Arial" w:cs="Arial"/>
          <w:b/>
          <w:bCs/>
          <w:color w:val="auto"/>
        </w:rPr>
        <w:t>1</w:t>
      </w:r>
      <w:r w:rsidR="000A6515" w:rsidRPr="00EC703A">
        <w:rPr>
          <w:rFonts w:ascii="Arial" w:hAnsi="Arial" w:cs="Arial"/>
          <w:b/>
          <w:bCs/>
          <w:color w:val="auto"/>
        </w:rPr>
        <w:t>2</w:t>
      </w:r>
      <w:r w:rsidR="00DF120B">
        <w:rPr>
          <w:rFonts w:ascii="Arial" w:hAnsi="Arial" w:cs="Arial"/>
          <w:b/>
          <w:bCs/>
          <w:color w:val="auto"/>
        </w:rPr>
        <w:t>4</w:t>
      </w:r>
      <w:r w:rsidR="00F97C55" w:rsidRPr="00EC703A">
        <w:rPr>
          <w:rFonts w:ascii="Arial" w:hAnsi="Arial" w:cs="Arial"/>
          <w:b/>
          <w:bCs/>
          <w:color w:val="auto"/>
        </w:rPr>
        <w:t xml:space="preserve"> </w:t>
      </w:r>
      <w:r w:rsidRPr="00EC703A">
        <w:rPr>
          <w:rFonts w:ascii="Arial" w:hAnsi="Arial" w:cs="Arial"/>
          <w:b/>
          <w:bCs/>
          <w:color w:val="auto"/>
        </w:rPr>
        <w:t xml:space="preserve">DI </w:t>
      </w:r>
      <w:r w:rsidR="00DF120B">
        <w:rPr>
          <w:rFonts w:ascii="Arial" w:hAnsi="Arial" w:cs="Arial"/>
          <w:b/>
          <w:bCs/>
          <w:color w:val="auto"/>
        </w:rPr>
        <w:t>LUN</w:t>
      </w:r>
      <w:r w:rsidR="003F2F61" w:rsidRPr="00EC703A">
        <w:rPr>
          <w:rFonts w:ascii="Arial" w:hAnsi="Arial" w:cs="Arial"/>
          <w:b/>
          <w:bCs/>
          <w:color w:val="auto"/>
        </w:rPr>
        <w:t>E</w:t>
      </w:r>
      <w:r w:rsidRPr="00EC703A">
        <w:rPr>
          <w:rFonts w:ascii="Arial" w:hAnsi="Arial" w:cs="Arial"/>
          <w:b/>
          <w:bCs/>
          <w:color w:val="auto"/>
        </w:rPr>
        <w:t xml:space="preserve">DÌ </w:t>
      </w:r>
      <w:r w:rsidR="00DF120B">
        <w:rPr>
          <w:rFonts w:ascii="Arial" w:hAnsi="Arial" w:cs="Arial"/>
          <w:b/>
          <w:bCs/>
          <w:color w:val="auto"/>
        </w:rPr>
        <w:t>06</w:t>
      </w:r>
      <w:r w:rsidR="00FC5080" w:rsidRPr="00EC703A">
        <w:rPr>
          <w:rFonts w:ascii="Arial" w:hAnsi="Arial" w:cs="Arial"/>
          <w:b/>
          <w:bCs/>
          <w:color w:val="auto"/>
        </w:rPr>
        <w:t xml:space="preserve"> </w:t>
      </w:r>
      <w:r w:rsidR="00DF120B">
        <w:rPr>
          <w:rFonts w:ascii="Arial" w:hAnsi="Arial" w:cs="Arial"/>
          <w:b/>
          <w:bCs/>
          <w:color w:val="auto"/>
        </w:rPr>
        <w:t xml:space="preserve">MAGGIO </w:t>
      </w:r>
      <w:r w:rsidR="00FC5080" w:rsidRPr="00EC703A">
        <w:rPr>
          <w:rFonts w:ascii="Arial" w:hAnsi="Arial" w:cs="Arial"/>
          <w:b/>
          <w:bCs/>
          <w:color w:val="auto"/>
        </w:rPr>
        <w:t>2024</w:t>
      </w:r>
    </w:p>
    <w:p w14:paraId="0EFE8220" w14:textId="77777777" w:rsidR="00E046F9" w:rsidRPr="00EC703A" w:rsidRDefault="00E046F9" w:rsidP="00EB136B">
      <w:pPr>
        <w:jc w:val="both"/>
        <w:rPr>
          <w:rFonts w:cs="Arial"/>
        </w:rPr>
      </w:pPr>
    </w:p>
    <w:p w14:paraId="2F29D0E6" w14:textId="00078856" w:rsidR="00B14EA6" w:rsidRPr="00EC703A" w:rsidRDefault="007A212E" w:rsidP="00EC703A">
      <w:pPr>
        <w:pStyle w:val="Default"/>
        <w:jc w:val="both"/>
        <w:rPr>
          <w:rFonts w:ascii="Arial" w:hAnsi="Arial" w:cs="Arial"/>
          <w:bCs/>
          <w:color w:val="auto"/>
        </w:rPr>
      </w:pPr>
      <w:r w:rsidRPr="00EC703A">
        <w:rPr>
          <w:rFonts w:ascii="Arial" w:hAnsi="Arial" w:cs="Arial"/>
          <w:bCs/>
          <w:color w:val="auto"/>
        </w:rPr>
        <w:t>Indice</w:t>
      </w:r>
      <w:r w:rsidR="003F2F61" w:rsidRPr="00EC703A">
        <w:rPr>
          <w:rFonts w:ascii="Arial" w:hAnsi="Arial" w:cs="Arial"/>
          <w:bCs/>
          <w:color w:val="auto"/>
        </w:rPr>
        <w:t xml:space="preserve"> de</w:t>
      </w:r>
      <w:r w:rsidR="00DF120B">
        <w:rPr>
          <w:rFonts w:ascii="Arial" w:hAnsi="Arial" w:cs="Arial"/>
          <w:bCs/>
          <w:color w:val="auto"/>
        </w:rPr>
        <w:t xml:space="preserve">gli argomenti </w:t>
      </w:r>
      <w:r w:rsidR="003F2F61" w:rsidRPr="00EC703A">
        <w:rPr>
          <w:rFonts w:ascii="Arial" w:hAnsi="Arial" w:cs="Arial"/>
          <w:bCs/>
          <w:color w:val="auto"/>
        </w:rPr>
        <w:t>trattat</w:t>
      </w:r>
      <w:r w:rsidR="00DF120B">
        <w:rPr>
          <w:rFonts w:ascii="Arial" w:hAnsi="Arial" w:cs="Arial"/>
          <w:bCs/>
          <w:color w:val="auto"/>
        </w:rPr>
        <w:t>i</w:t>
      </w:r>
      <w:r w:rsidR="003F2F61" w:rsidRPr="00EC703A">
        <w:rPr>
          <w:rFonts w:ascii="Arial" w:hAnsi="Arial" w:cs="Arial"/>
          <w:bCs/>
          <w:color w:val="auto"/>
        </w:rPr>
        <w:t xml:space="preserve">: </w:t>
      </w:r>
    </w:p>
    <w:p w14:paraId="2F86D690" w14:textId="77777777" w:rsidR="003F2F61" w:rsidRDefault="003F2F61" w:rsidP="00EC703A">
      <w:pPr>
        <w:pStyle w:val="Default"/>
        <w:jc w:val="both"/>
        <w:rPr>
          <w:rFonts w:ascii="Arial" w:hAnsi="Arial" w:cs="Arial"/>
        </w:rPr>
      </w:pPr>
    </w:p>
    <w:p w14:paraId="71AE288B" w14:textId="2F621682" w:rsidR="00DD34F7" w:rsidRPr="00B94C19" w:rsidRDefault="00000000" w:rsidP="00EC703A">
      <w:pPr>
        <w:pStyle w:val="Default"/>
        <w:jc w:val="both"/>
        <w:rPr>
          <w:rFonts w:ascii="Arial" w:hAnsi="Arial" w:cs="Arial"/>
          <w:b/>
          <w:bCs/>
        </w:rPr>
      </w:pPr>
      <w:hyperlink w:anchor="approvazione" w:history="1">
        <w:r w:rsidR="00DD34F7" w:rsidRPr="00B94C19">
          <w:rPr>
            <w:rStyle w:val="Collegamentoipertestuale"/>
            <w:rFonts w:cs="Arial"/>
            <w:b/>
            <w:bCs/>
          </w:rPr>
          <w:t>Approvazione processi verbali sedute precedenti;</w:t>
        </w:r>
      </w:hyperlink>
    </w:p>
    <w:p w14:paraId="27F5BEF3" w14:textId="01F56FA4" w:rsidR="00DD34F7" w:rsidRPr="00DD34F7" w:rsidRDefault="00DD34F7" w:rsidP="00EC703A">
      <w:pPr>
        <w:pStyle w:val="Default"/>
        <w:jc w:val="both"/>
        <w:rPr>
          <w:rFonts w:ascii="Arial" w:hAnsi="Arial" w:cs="Arial"/>
        </w:rPr>
      </w:pPr>
      <w:r w:rsidRPr="00DD34F7">
        <w:rPr>
          <w:rFonts w:cs="Arial"/>
        </w:rPr>
        <w:t>PRESIDENTE (Oliviero)</w:t>
      </w:r>
    </w:p>
    <w:p w14:paraId="55E090C6" w14:textId="77777777" w:rsidR="00DD34F7" w:rsidRDefault="00DD34F7" w:rsidP="00EC703A">
      <w:pPr>
        <w:pStyle w:val="Default"/>
        <w:jc w:val="both"/>
        <w:rPr>
          <w:rFonts w:ascii="Arial" w:hAnsi="Arial" w:cs="Arial"/>
        </w:rPr>
      </w:pPr>
    </w:p>
    <w:p w14:paraId="20C719FD" w14:textId="31F56B89" w:rsidR="00B94C19" w:rsidRPr="00B94C19" w:rsidRDefault="00000000" w:rsidP="00B94C19">
      <w:pPr>
        <w:jc w:val="both"/>
        <w:rPr>
          <w:rFonts w:cs="Arial"/>
          <w:b/>
          <w:bCs/>
        </w:rPr>
      </w:pPr>
      <w:hyperlink w:anchor="reggen353" w:history="1">
        <w:r w:rsidR="00B94C19" w:rsidRPr="00B94C19">
          <w:rPr>
            <w:rStyle w:val="Collegamentoipertestuale"/>
            <w:rFonts w:cs="Arial"/>
            <w:b/>
            <w:bCs/>
          </w:rPr>
          <w:t>Esame del disegno di legge “Ordinamento e organizzazione degli uffici della Giunta regionale” Delibera di Giunta regionale n. 90 del 22 febbraio 2024. Reg. Gen. 353;</w:t>
        </w:r>
      </w:hyperlink>
    </w:p>
    <w:p w14:paraId="66A3D887" w14:textId="77777777" w:rsidR="00B94C19" w:rsidRPr="00DD34F7" w:rsidRDefault="00B94C19" w:rsidP="00B94C19">
      <w:pPr>
        <w:pStyle w:val="Default"/>
        <w:jc w:val="both"/>
        <w:rPr>
          <w:rFonts w:ascii="Arial" w:hAnsi="Arial" w:cs="Arial"/>
        </w:rPr>
      </w:pPr>
      <w:r w:rsidRPr="00DD34F7">
        <w:rPr>
          <w:rFonts w:cs="Arial"/>
        </w:rPr>
        <w:t>PRESIDENTE (Oliviero)</w:t>
      </w:r>
    </w:p>
    <w:p w14:paraId="6BD42AFF" w14:textId="77777777" w:rsidR="00B94C19" w:rsidRPr="00B94C19" w:rsidRDefault="00B94C19" w:rsidP="00B94C19">
      <w:pPr>
        <w:jc w:val="both"/>
        <w:rPr>
          <w:rFonts w:cs="Arial"/>
        </w:rPr>
      </w:pPr>
      <w:r w:rsidRPr="00B94C19">
        <w:rPr>
          <w:rFonts w:cs="Arial"/>
        </w:rPr>
        <w:t xml:space="preserve">SOMMESE (Azione – PER) </w:t>
      </w:r>
    </w:p>
    <w:p w14:paraId="45826090" w14:textId="77777777" w:rsidR="00B94C19" w:rsidRDefault="00B94C19" w:rsidP="00B94C19">
      <w:pPr>
        <w:jc w:val="both"/>
        <w:rPr>
          <w:rFonts w:cs="Arial"/>
        </w:rPr>
      </w:pPr>
      <w:r w:rsidRPr="00B94C19">
        <w:rPr>
          <w:rFonts w:cs="Arial"/>
        </w:rPr>
        <w:t>NAPPI (Lega Campania)</w:t>
      </w:r>
    </w:p>
    <w:p w14:paraId="282DF247" w14:textId="77777777" w:rsidR="00B94C19" w:rsidRDefault="00B94C19" w:rsidP="00B94C19">
      <w:pPr>
        <w:jc w:val="both"/>
        <w:rPr>
          <w:rFonts w:cs="Arial"/>
        </w:rPr>
      </w:pPr>
    </w:p>
    <w:p w14:paraId="3D3E4A2A" w14:textId="70151CA8" w:rsidR="00E068DC" w:rsidRPr="00E068DC" w:rsidRDefault="00000000" w:rsidP="00B94C19">
      <w:pPr>
        <w:jc w:val="both"/>
        <w:rPr>
          <w:rFonts w:cs="Arial"/>
          <w:b/>
          <w:bCs/>
        </w:rPr>
      </w:pPr>
      <w:hyperlink w:anchor="reggen259" w:history="1">
        <w:r w:rsidR="00E068DC" w:rsidRPr="00E068DC">
          <w:rPr>
            <w:rStyle w:val="Collegamentoipertestuale"/>
            <w:rFonts w:cs="Arial"/>
            <w:b/>
            <w:bCs/>
          </w:rPr>
          <w:t>Esame della proposta di legge “Disciplina dell’oleoturismo in regione Campania” Reg. Gen. 259;</w:t>
        </w:r>
      </w:hyperlink>
    </w:p>
    <w:p w14:paraId="7984B3E2" w14:textId="569C177F" w:rsidR="00B94C19" w:rsidRPr="00B94C19" w:rsidRDefault="00B94C19" w:rsidP="00B94C19">
      <w:pPr>
        <w:jc w:val="both"/>
        <w:rPr>
          <w:rFonts w:cs="Arial"/>
        </w:rPr>
      </w:pPr>
      <w:r w:rsidRPr="00B94C19">
        <w:rPr>
          <w:rFonts w:cs="Arial"/>
        </w:rPr>
        <w:t xml:space="preserve">PRESIDENTE (Oliviero) </w:t>
      </w:r>
    </w:p>
    <w:p w14:paraId="72F5DEEF" w14:textId="77777777" w:rsidR="00B94C19" w:rsidRPr="00B94C19" w:rsidRDefault="00B94C19" w:rsidP="00B94C19">
      <w:pPr>
        <w:jc w:val="both"/>
        <w:rPr>
          <w:rFonts w:cs="Arial"/>
        </w:rPr>
      </w:pPr>
      <w:r w:rsidRPr="00B94C19">
        <w:rPr>
          <w:rFonts w:cs="Arial"/>
        </w:rPr>
        <w:t>PETRACCA (Partito Democratico)</w:t>
      </w:r>
    </w:p>
    <w:p w14:paraId="726C00E1" w14:textId="5D765E26" w:rsidR="00B94C19" w:rsidRPr="00B94C19" w:rsidRDefault="00B94C19" w:rsidP="00B94C19">
      <w:pPr>
        <w:jc w:val="both"/>
        <w:rPr>
          <w:rFonts w:cs="Arial"/>
        </w:rPr>
      </w:pPr>
      <w:r w:rsidRPr="00B94C19">
        <w:rPr>
          <w:rFonts w:cs="Arial"/>
        </w:rPr>
        <w:t>CIARAMBINO (Misto)</w:t>
      </w:r>
    </w:p>
    <w:p w14:paraId="5C0D94CB" w14:textId="77777777" w:rsidR="00B94C19" w:rsidRDefault="00B94C19" w:rsidP="00EC703A">
      <w:pPr>
        <w:jc w:val="both"/>
        <w:rPr>
          <w:rFonts w:cs="Arial"/>
          <w:b/>
        </w:rPr>
      </w:pPr>
    </w:p>
    <w:p w14:paraId="101204CB" w14:textId="54ECF00F" w:rsidR="00B94C19" w:rsidRPr="00B94C19" w:rsidRDefault="00000000" w:rsidP="00B94C19">
      <w:pPr>
        <w:jc w:val="both"/>
        <w:rPr>
          <w:rFonts w:cs="Arial"/>
          <w:b/>
          <w:bCs/>
        </w:rPr>
      </w:pPr>
      <w:hyperlink w:anchor="reggen357" w:history="1">
        <w:r w:rsidR="00B94C19" w:rsidRPr="00B94C19">
          <w:rPr>
            <w:rStyle w:val="Collegamentoipertestuale"/>
            <w:rFonts w:cs="Arial"/>
            <w:b/>
            <w:bCs/>
          </w:rPr>
          <w:t>Esame della proposta di legge “Modifiche alla legge regionale 20 luglio 2022, n. 11 (Disposizioni in materia di organizzazione del Consiglio regionale)” Reg. Gen. 357;</w:t>
        </w:r>
      </w:hyperlink>
    </w:p>
    <w:p w14:paraId="231DCE03" w14:textId="77777777" w:rsidR="00B94C19" w:rsidRPr="00B94C19" w:rsidRDefault="00B94C19" w:rsidP="00B94C19">
      <w:pPr>
        <w:jc w:val="both"/>
        <w:rPr>
          <w:rFonts w:cs="Arial"/>
        </w:rPr>
      </w:pPr>
      <w:r w:rsidRPr="00B94C19">
        <w:rPr>
          <w:rFonts w:cs="Arial"/>
        </w:rPr>
        <w:t xml:space="preserve">PRESIDENTE (Oliviero) </w:t>
      </w:r>
    </w:p>
    <w:p w14:paraId="486158A5" w14:textId="77777777" w:rsidR="00B94C19" w:rsidRPr="00B94C19" w:rsidRDefault="00B94C19" w:rsidP="00B94C19">
      <w:pPr>
        <w:jc w:val="both"/>
        <w:rPr>
          <w:rFonts w:cs="Arial"/>
        </w:rPr>
      </w:pPr>
      <w:r w:rsidRPr="00B94C19">
        <w:rPr>
          <w:rFonts w:cs="Arial"/>
        </w:rPr>
        <w:t>SOMMESE (Azione – PER)</w:t>
      </w:r>
    </w:p>
    <w:p w14:paraId="3C820274" w14:textId="77777777" w:rsidR="00B94C19" w:rsidRDefault="00B94C19" w:rsidP="00B94C19">
      <w:pPr>
        <w:jc w:val="both"/>
        <w:rPr>
          <w:rFonts w:cs="Arial"/>
        </w:rPr>
      </w:pPr>
      <w:r w:rsidRPr="00B94C19">
        <w:rPr>
          <w:rFonts w:cs="Arial"/>
        </w:rPr>
        <w:t>CIARAMBINO (Misto)</w:t>
      </w:r>
    </w:p>
    <w:p w14:paraId="6D8EAF14" w14:textId="77777777" w:rsidR="00B94C19" w:rsidRDefault="00B94C19" w:rsidP="00B94C19">
      <w:pPr>
        <w:jc w:val="both"/>
        <w:rPr>
          <w:rFonts w:cs="Arial"/>
        </w:rPr>
      </w:pPr>
    </w:p>
    <w:p w14:paraId="15DF794C" w14:textId="07522F0E" w:rsidR="00B94C19" w:rsidRPr="00B94C19" w:rsidRDefault="00000000" w:rsidP="00B94C19">
      <w:pPr>
        <w:jc w:val="both"/>
        <w:rPr>
          <w:rFonts w:cs="Arial"/>
          <w:b/>
          <w:bCs/>
        </w:rPr>
      </w:pPr>
      <w:hyperlink w:anchor="reggen259" w:history="1">
        <w:r w:rsidR="00B94C19" w:rsidRPr="00B94C19">
          <w:rPr>
            <w:rStyle w:val="Collegamentoipertestuale"/>
            <w:rFonts w:cs="Arial"/>
            <w:b/>
            <w:bCs/>
          </w:rPr>
          <w:t>Esame della proposta di legge “Disciplina dell’oleoturismo in regione Campania” Reg. Gen. 259;</w:t>
        </w:r>
      </w:hyperlink>
    </w:p>
    <w:p w14:paraId="1EB60A1E" w14:textId="77777777" w:rsidR="00B94C19" w:rsidRPr="00B94C19" w:rsidRDefault="00B94C19" w:rsidP="00B94C19">
      <w:pPr>
        <w:jc w:val="both"/>
        <w:rPr>
          <w:rFonts w:cs="Arial"/>
        </w:rPr>
      </w:pPr>
      <w:r w:rsidRPr="00B94C19">
        <w:rPr>
          <w:rFonts w:cs="Arial"/>
        </w:rPr>
        <w:t xml:space="preserve">PRESIDENTE (Oliviero) </w:t>
      </w:r>
    </w:p>
    <w:p w14:paraId="74A109B3" w14:textId="77777777" w:rsidR="00B94C19" w:rsidRPr="00B94C19" w:rsidRDefault="00B94C19" w:rsidP="00B94C19">
      <w:pPr>
        <w:jc w:val="both"/>
        <w:rPr>
          <w:rFonts w:cs="Arial"/>
        </w:rPr>
      </w:pPr>
      <w:r w:rsidRPr="00B94C19">
        <w:rPr>
          <w:rFonts w:cs="Arial"/>
        </w:rPr>
        <w:t>PELLEGRINO (Italia Viva)</w:t>
      </w:r>
    </w:p>
    <w:p w14:paraId="782A009E" w14:textId="77777777" w:rsidR="00B94C19" w:rsidRDefault="00B94C19" w:rsidP="00B94C19">
      <w:pPr>
        <w:jc w:val="both"/>
        <w:rPr>
          <w:rFonts w:cs="Arial"/>
        </w:rPr>
      </w:pPr>
      <w:r w:rsidRPr="00B94C19">
        <w:rPr>
          <w:rFonts w:cs="Arial"/>
        </w:rPr>
        <w:t>PICARONE (PD)</w:t>
      </w:r>
    </w:p>
    <w:p w14:paraId="44C85723" w14:textId="77777777" w:rsidR="00B94C19" w:rsidRDefault="00B94C19" w:rsidP="00B94C19">
      <w:pPr>
        <w:jc w:val="both"/>
        <w:rPr>
          <w:rFonts w:cs="Arial"/>
        </w:rPr>
      </w:pPr>
    </w:p>
    <w:p w14:paraId="7C99ED94" w14:textId="46021797" w:rsidR="00B94C19" w:rsidRPr="00B94C19" w:rsidRDefault="00000000" w:rsidP="00B94C19">
      <w:pPr>
        <w:jc w:val="both"/>
        <w:rPr>
          <w:rFonts w:cs="Arial"/>
          <w:b/>
          <w:bCs/>
        </w:rPr>
      </w:pPr>
      <w:hyperlink w:anchor="reggen312" w:history="1">
        <w:r w:rsidR="00B94C19" w:rsidRPr="00B94C19">
          <w:rPr>
            <w:rStyle w:val="Collegamentoipertestuale"/>
            <w:rFonts w:cs="Arial"/>
            <w:b/>
            <w:bCs/>
          </w:rPr>
          <w:t>Esame della proposta di legge “Disciplina del settore dei trasporti pubblici non di linea” Reg. Gen. 312.</w:t>
        </w:r>
      </w:hyperlink>
    </w:p>
    <w:p w14:paraId="5F487059" w14:textId="77777777" w:rsidR="00B94C19" w:rsidRPr="00B94C19" w:rsidRDefault="00B94C19" w:rsidP="00B94C19">
      <w:pPr>
        <w:jc w:val="both"/>
        <w:rPr>
          <w:rFonts w:cs="Arial"/>
        </w:rPr>
      </w:pPr>
      <w:r w:rsidRPr="00B94C19">
        <w:rPr>
          <w:rFonts w:cs="Arial"/>
        </w:rPr>
        <w:t xml:space="preserve">PRESIDENTE (Oliviero) </w:t>
      </w:r>
    </w:p>
    <w:p w14:paraId="72E31F38" w14:textId="7B086F03" w:rsidR="00B94C19" w:rsidRPr="00B94C19" w:rsidRDefault="00B94C19" w:rsidP="00B94C19">
      <w:pPr>
        <w:jc w:val="both"/>
        <w:rPr>
          <w:rFonts w:cs="Arial"/>
        </w:rPr>
      </w:pPr>
      <w:r w:rsidRPr="00B94C19">
        <w:rPr>
          <w:rFonts w:cs="Arial"/>
        </w:rPr>
        <w:t>CASCONE (De Luca Presidente)</w:t>
      </w:r>
    </w:p>
    <w:p w14:paraId="76164FC5" w14:textId="54C3B427" w:rsidR="00B94F27" w:rsidRPr="00B94C19" w:rsidRDefault="00B94F27" w:rsidP="00B94C19">
      <w:pPr>
        <w:jc w:val="both"/>
        <w:rPr>
          <w:rFonts w:cs="Arial"/>
        </w:rPr>
      </w:pPr>
      <w:r w:rsidRPr="00B94C19">
        <w:rPr>
          <w:rFonts w:cs="Arial"/>
        </w:rPr>
        <w:br w:type="page"/>
      </w:r>
    </w:p>
    <w:p w14:paraId="07A83B93" w14:textId="49C4517D" w:rsidR="008500C4" w:rsidRPr="00EC703A" w:rsidRDefault="00E9639F" w:rsidP="00D612C7">
      <w:pPr>
        <w:pStyle w:val="Default"/>
        <w:jc w:val="center"/>
        <w:rPr>
          <w:rFonts w:ascii="Arial" w:hAnsi="Arial" w:cs="Arial"/>
          <w:b/>
          <w:color w:val="auto"/>
        </w:rPr>
      </w:pPr>
      <w:r w:rsidRPr="00EC703A">
        <w:rPr>
          <w:rFonts w:ascii="Arial" w:hAnsi="Arial" w:cs="Arial"/>
          <w:b/>
          <w:color w:val="auto"/>
        </w:rPr>
        <w:lastRenderedPageBreak/>
        <w:t>PRESIDENZA DEL</w:t>
      </w:r>
      <w:r w:rsidR="00F97C55" w:rsidRPr="00EC703A">
        <w:rPr>
          <w:rFonts w:ascii="Arial" w:hAnsi="Arial" w:cs="Arial"/>
          <w:b/>
          <w:color w:val="auto"/>
        </w:rPr>
        <w:t xml:space="preserve"> </w:t>
      </w:r>
      <w:r w:rsidRPr="00EC703A">
        <w:rPr>
          <w:rFonts w:ascii="Arial" w:hAnsi="Arial" w:cs="Arial"/>
          <w:b/>
          <w:color w:val="auto"/>
        </w:rPr>
        <w:t>PRESIDE</w:t>
      </w:r>
      <w:r w:rsidR="002D0579" w:rsidRPr="00EC703A">
        <w:rPr>
          <w:rFonts w:ascii="Arial" w:hAnsi="Arial" w:cs="Arial"/>
          <w:b/>
          <w:color w:val="auto"/>
        </w:rPr>
        <w:t>NTE</w:t>
      </w:r>
      <w:r w:rsidR="00B94F27" w:rsidRPr="00EC703A">
        <w:rPr>
          <w:rFonts w:ascii="Arial" w:hAnsi="Arial" w:cs="Arial"/>
          <w:b/>
          <w:color w:val="auto"/>
        </w:rPr>
        <w:t xml:space="preserve"> </w:t>
      </w:r>
      <w:r w:rsidR="00DF120B">
        <w:rPr>
          <w:rFonts w:ascii="Arial" w:hAnsi="Arial" w:cs="Arial"/>
          <w:b/>
          <w:color w:val="auto"/>
        </w:rPr>
        <w:t>GENNARO OLIVIERO</w:t>
      </w:r>
    </w:p>
    <w:p w14:paraId="5C023950" w14:textId="77777777" w:rsidR="003D3545" w:rsidRPr="00EC703A" w:rsidRDefault="003D3545" w:rsidP="00EB136B">
      <w:pPr>
        <w:pStyle w:val="Default"/>
        <w:jc w:val="both"/>
        <w:rPr>
          <w:rFonts w:ascii="Arial" w:hAnsi="Arial" w:cs="Arial"/>
          <w:b/>
          <w:bCs/>
          <w:color w:val="auto"/>
        </w:rPr>
      </w:pPr>
    </w:p>
    <w:p w14:paraId="5C5D93C5" w14:textId="197CC96B" w:rsidR="00E9639F" w:rsidRPr="00EC703A" w:rsidRDefault="00E9639F" w:rsidP="00D612C7">
      <w:pPr>
        <w:pStyle w:val="Default"/>
        <w:jc w:val="center"/>
        <w:rPr>
          <w:rFonts w:ascii="Arial" w:hAnsi="Arial" w:cs="Arial"/>
          <w:b/>
          <w:bCs/>
          <w:color w:val="auto"/>
        </w:rPr>
      </w:pPr>
      <w:r w:rsidRPr="00EC703A">
        <w:rPr>
          <w:rFonts w:ascii="Arial" w:hAnsi="Arial" w:cs="Arial"/>
          <w:b/>
          <w:bCs/>
          <w:color w:val="auto"/>
        </w:rPr>
        <w:t xml:space="preserve">La seduta ha inizio alle ore </w:t>
      </w:r>
      <w:r w:rsidR="00196C4C">
        <w:rPr>
          <w:rFonts w:ascii="Arial" w:hAnsi="Arial" w:cs="Arial"/>
          <w:b/>
          <w:bCs/>
          <w:color w:val="auto"/>
        </w:rPr>
        <w:t>15</w:t>
      </w:r>
      <w:r w:rsidRPr="00EC703A">
        <w:rPr>
          <w:rFonts w:ascii="Arial" w:hAnsi="Arial" w:cs="Arial"/>
          <w:b/>
          <w:bCs/>
          <w:color w:val="auto"/>
        </w:rPr>
        <w:t>.</w:t>
      </w:r>
      <w:r w:rsidR="00196C4C">
        <w:rPr>
          <w:rFonts w:ascii="Arial" w:hAnsi="Arial" w:cs="Arial"/>
          <w:b/>
          <w:bCs/>
          <w:color w:val="auto"/>
        </w:rPr>
        <w:t>33</w:t>
      </w:r>
    </w:p>
    <w:p w14:paraId="0CFAC104" w14:textId="77777777" w:rsidR="0005241E" w:rsidRPr="00EC703A" w:rsidRDefault="0005241E" w:rsidP="00EB136B">
      <w:pPr>
        <w:pStyle w:val="Default"/>
        <w:jc w:val="both"/>
        <w:rPr>
          <w:rFonts w:ascii="Arial" w:hAnsi="Arial" w:cs="Arial"/>
          <w:b/>
          <w:bCs/>
          <w:color w:val="auto"/>
        </w:rPr>
      </w:pPr>
    </w:p>
    <w:p w14:paraId="4326DDE7" w14:textId="3607AAA5" w:rsidR="00F32023" w:rsidRDefault="000360DF" w:rsidP="00DF120B">
      <w:pPr>
        <w:jc w:val="both"/>
        <w:rPr>
          <w:rFonts w:cs="Arial"/>
        </w:rPr>
      </w:pPr>
      <w:r w:rsidRPr="00EC703A">
        <w:rPr>
          <w:rFonts w:cs="Arial"/>
          <w:b/>
          <w:bCs/>
        </w:rPr>
        <w:t>PRESIDENTE (</w:t>
      </w:r>
      <w:r w:rsidR="00DF120B">
        <w:rPr>
          <w:rFonts w:cs="Arial"/>
          <w:b/>
          <w:bCs/>
        </w:rPr>
        <w:t>Oliviero</w:t>
      </w:r>
      <w:r w:rsidRPr="00EC703A">
        <w:rPr>
          <w:rFonts w:cs="Arial"/>
          <w:b/>
          <w:bCs/>
        </w:rPr>
        <w:t>).</w:t>
      </w:r>
      <w:r w:rsidRPr="00EC703A">
        <w:rPr>
          <w:rFonts w:cs="Arial"/>
        </w:rPr>
        <w:t xml:space="preserve"> </w:t>
      </w:r>
      <w:r w:rsidR="00196C4C">
        <w:rPr>
          <w:rFonts w:cs="Arial"/>
        </w:rPr>
        <w:t>Diamo inizio alla Seduta.</w:t>
      </w:r>
    </w:p>
    <w:p w14:paraId="25792E76" w14:textId="77777777" w:rsidR="00196C4C" w:rsidRDefault="00196C4C" w:rsidP="00DF120B">
      <w:pPr>
        <w:jc w:val="both"/>
        <w:rPr>
          <w:rFonts w:cs="Arial"/>
        </w:rPr>
      </w:pPr>
    </w:p>
    <w:p w14:paraId="3193428D" w14:textId="5EA17E6B" w:rsidR="00196C4C" w:rsidRPr="00196C4C" w:rsidRDefault="00196C4C" w:rsidP="00196C4C">
      <w:pPr>
        <w:jc w:val="center"/>
        <w:rPr>
          <w:rFonts w:cs="Arial"/>
          <w:b/>
          <w:bCs/>
        </w:rPr>
      </w:pPr>
      <w:bookmarkStart w:id="0" w:name="approvazione"/>
      <w:r w:rsidRPr="00196C4C">
        <w:rPr>
          <w:rFonts w:cs="Arial"/>
          <w:b/>
          <w:bCs/>
        </w:rPr>
        <w:t>APPROVAZIONE PROCESSI VERBALI SEDUTE PRECEDENTI</w:t>
      </w:r>
    </w:p>
    <w:bookmarkEnd w:id="0"/>
    <w:p w14:paraId="490F4840" w14:textId="77777777" w:rsidR="00196C4C" w:rsidRDefault="00196C4C" w:rsidP="00DF120B">
      <w:pPr>
        <w:jc w:val="both"/>
        <w:rPr>
          <w:rFonts w:cs="Arial"/>
        </w:rPr>
      </w:pPr>
    </w:p>
    <w:p w14:paraId="553D4C20" w14:textId="6A53A9DF" w:rsidR="00196C4C" w:rsidRDefault="00196C4C" w:rsidP="00DF120B">
      <w:pPr>
        <w:jc w:val="both"/>
        <w:rPr>
          <w:rFonts w:cs="Arial"/>
        </w:rPr>
      </w:pPr>
      <w:r>
        <w:rPr>
          <w:rFonts w:cs="Arial"/>
        </w:rPr>
        <w:t>Passiamo al primo punto dell’ordine del giorno: “</w:t>
      </w:r>
      <w:r w:rsidRPr="00196C4C">
        <w:rPr>
          <w:rFonts w:cs="Arial"/>
        </w:rPr>
        <w:t>Approvazione processi verbali sedute precedenti</w:t>
      </w:r>
      <w:r>
        <w:rPr>
          <w:rFonts w:cs="Arial"/>
        </w:rPr>
        <w:t>”.</w:t>
      </w:r>
    </w:p>
    <w:p w14:paraId="7594320D" w14:textId="14E2A0BE" w:rsidR="00196C4C" w:rsidRDefault="00196C4C" w:rsidP="00DF120B">
      <w:pPr>
        <w:jc w:val="both"/>
        <w:rPr>
          <w:rFonts w:cs="Arial"/>
        </w:rPr>
      </w:pPr>
      <w:r>
        <w:rPr>
          <w:rFonts w:cs="Arial"/>
        </w:rPr>
        <w:t xml:space="preserve">Approvazione processo verbale n. 122 relativo alla Seduta del Consiglio regionale del 23 aprile 2024. </w:t>
      </w:r>
    </w:p>
    <w:p w14:paraId="5DD87919" w14:textId="0C7A4159" w:rsidR="00196C4C" w:rsidRDefault="00196C4C" w:rsidP="00DF120B">
      <w:pPr>
        <w:jc w:val="both"/>
        <w:rPr>
          <w:rFonts w:cs="Arial"/>
        </w:rPr>
      </w:pPr>
      <w:r>
        <w:rPr>
          <w:rFonts w:cs="Arial"/>
        </w:rPr>
        <w:t>C’è il consigliere Petracca che su questo processo verbale vuole fare un chiarimento. Consigliere Petracca, prego.</w:t>
      </w:r>
    </w:p>
    <w:p w14:paraId="5D0B2F37" w14:textId="77777777" w:rsidR="00196C4C" w:rsidRDefault="00196C4C" w:rsidP="00DF120B">
      <w:pPr>
        <w:jc w:val="both"/>
        <w:rPr>
          <w:rFonts w:cs="Arial"/>
        </w:rPr>
      </w:pPr>
    </w:p>
    <w:p w14:paraId="7713256B" w14:textId="74BF19FB" w:rsidR="00196C4C" w:rsidRDefault="00196C4C" w:rsidP="00DF120B">
      <w:pPr>
        <w:jc w:val="both"/>
        <w:rPr>
          <w:rFonts w:cs="Arial"/>
        </w:rPr>
      </w:pPr>
      <w:r>
        <w:rPr>
          <w:rFonts w:cs="Arial"/>
          <w:b/>
          <w:bCs/>
        </w:rPr>
        <w:t xml:space="preserve">PETRACCA (PD). </w:t>
      </w:r>
      <w:r>
        <w:rPr>
          <w:rFonts w:cs="Arial"/>
        </w:rPr>
        <w:t>Presidente, solo per fare aggiungere, probabilmente è sfuggito, l’impegno della Giunta rispetto alla legge sui forni crematori, che era stato assunto in Aula e che nel processo verbale non risulta trascritto.</w:t>
      </w:r>
    </w:p>
    <w:p w14:paraId="6460C7C0" w14:textId="77777777" w:rsidR="00196C4C" w:rsidRDefault="00196C4C" w:rsidP="00DF120B">
      <w:pPr>
        <w:jc w:val="both"/>
        <w:rPr>
          <w:rFonts w:cs="Arial"/>
        </w:rPr>
      </w:pPr>
    </w:p>
    <w:p w14:paraId="64D17CDC" w14:textId="0F81329D" w:rsidR="00196C4C" w:rsidRDefault="00196C4C" w:rsidP="00DF120B">
      <w:pPr>
        <w:jc w:val="both"/>
        <w:rPr>
          <w:rFonts w:cs="Arial"/>
        </w:rPr>
      </w:pPr>
      <w:r>
        <w:rPr>
          <w:rFonts w:cs="Arial"/>
          <w:b/>
          <w:bCs/>
        </w:rPr>
        <w:t xml:space="preserve">PRESIDENTE (Oliviero). </w:t>
      </w:r>
      <w:r>
        <w:rPr>
          <w:rFonts w:cs="Arial"/>
        </w:rPr>
        <w:t>Va bene. Il Consiglio regionale prende atto e fa questa modifica al processo verbale.</w:t>
      </w:r>
    </w:p>
    <w:p w14:paraId="34CF80CC" w14:textId="473AD621" w:rsidR="00196C4C" w:rsidRDefault="00196C4C" w:rsidP="00DF120B">
      <w:pPr>
        <w:jc w:val="both"/>
        <w:rPr>
          <w:rFonts w:cs="Arial"/>
        </w:rPr>
      </w:pPr>
      <w:r>
        <w:rPr>
          <w:rFonts w:cs="Arial"/>
        </w:rPr>
        <w:t xml:space="preserve">Chi è d’accordo? Chi è contrario? Chi si astiene? </w:t>
      </w:r>
    </w:p>
    <w:p w14:paraId="1B6B61E6" w14:textId="77777777" w:rsidR="00196C4C" w:rsidRDefault="00196C4C" w:rsidP="00DF120B">
      <w:pPr>
        <w:jc w:val="both"/>
        <w:rPr>
          <w:rFonts w:cs="Arial"/>
        </w:rPr>
      </w:pPr>
    </w:p>
    <w:p w14:paraId="29538302" w14:textId="41BC0004" w:rsidR="00196C4C" w:rsidRDefault="00196C4C" w:rsidP="00DF120B">
      <w:pPr>
        <w:jc w:val="both"/>
        <w:rPr>
          <w:rFonts w:cs="Arial"/>
          <w:b/>
          <w:bCs/>
        </w:rPr>
      </w:pPr>
      <w:r>
        <w:rPr>
          <w:rFonts w:cs="Arial"/>
          <w:b/>
          <w:bCs/>
        </w:rPr>
        <w:t>Il processo verbale, così come modificato, è approvato.</w:t>
      </w:r>
    </w:p>
    <w:p w14:paraId="5389B9DF" w14:textId="77777777" w:rsidR="00196C4C" w:rsidRDefault="00196C4C" w:rsidP="00DF120B">
      <w:pPr>
        <w:jc w:val="both"/>
        <w:rPr>
          <w:rFonts w:cs="Arial"/>
          <w:b/>
          <w:bCs/>
        </w:rPr>
      </w:pPr>
    </w:p>
    <w:p w14:paraId="23F0FBB3" w14:textId="3D1E124D" w:rsidR="00196C4C" w:rsidRPr="00196C4C" w:rsidRDefault="00196C4C" w:rsidP="00DF120B">
      <w:pPr>
        <w:jc w:val="both"/>
        <w:rPr>
          <w:rFonts w:cs="Arial"/>
        </w:rPr>
      </w:pPr>
      <w:r w:rsidRPr="00196C4C">
        <w:rPr>
          <w:rFonts w:cs="Arial"/>
        </w:rPr>
        <w:t>Approvazione del processo verbale n. 123 relativo alla Seduta di Question Time del 24 aprile 2024.</w:t>
      </w:r>
    </w:p>
    <w:p w14:paraId="2C58BC00" w14:textId="7AF62B9D" w:rsidR="00196C4C" w:rsidRPr="00196C4C" w:rsidRDefault="00196C4C" w:rsidP="00DF120B">
      <w:pPr>
        <w:jc w:val="both"/>
        <w:rPr>
          <w:rFonts w:cs="Arial"/>
        </w:rPr>
      </w:pPr>
      <w:r w:rsidRPr="00196C4C">
        <w:rPr>
          <w:rFonts w:cs="Arial"/>
        </w:rPr>
        <w:t>Procediamo con la votazione per alzata di mano.</w:t>
      </w:r>
    </w:p>
    <w:p w14:paraId="3E4F87CE" w14:textId="6277E2B7" w:rsidR="00196C4C" w:rsidRPr="00196C4C" w:rsidRDefault="00196C4C" w:rsidP="00DF120B">
      <w:pPr>
        <w:jc w:val="both"/>
        <w:rPr>
          <w:rFonts w:cs="Arial"/>
        </w:rPr>
      </w:pPr>
      <w:r w:rsidRPr="00196C4C">
        <w:rPr>
          <w:rFonts w:cs="Arial"/>
        </w:rPr>
        <w:t xml:space="preserve">Chi è d’accordo? Chi è contrario? Chi si astiene? </w:t>
      </w:r>
    </w:p>
    <w:p w14:paraId="6654D637" w14:textId="77777777" w:rsidR="00196C4C" w:rsidRDefault="00196C4C" w:rsidP="00DF120B">
      <w:pPr>
        <w:jc w:val="both"/>
        <w:rPr>
          <w:rFonts w:cs="Arial"/>
          <w:b/>
          <w:bCs/>
        </w:rPr>
      </w:pPr>
    </w:p>
    <w:p w14:paraId="38246799" w14:textId="7FCD1F46" w:rsidR="00196C4C" w:rsidRDefault="00196C4C" w:rsidP="00DF120B">
      <w:pPr>
        <w:jc w:val="both"/>
        <w:rPr>
          <w:rFonts w:cs="Arial"/>
          <w:b/>
          <w:bCs/>
        </w:rPr>
      </w:pPr>
      <w:r>
        <w:rPr>
          <w:rFonts w:cs="Arial"/>
          <w:b/>
          <w:bCs/>
        </w:rPr>
        <w:t>Il Consiglio approva.</w:t>
      </w:r>
    </w:p>
    <w:p w14:paraId="5523BB84" w14:textId="77777777" w:rsidR="00196C4C" w:rsidRDefault="00196C4C" w:rsidP="00DF120B">
      <w:pPr>
        <w:jc w:val="both"/>
        <w:rPr>
          <w:rFonts w:cs="Arial"/>
          <w:b/>
          <w:bCs/>
        </w:rPr>
      </w:pPr>
    </w:p>
    <w:p w14:paraId="3B91E854" w14:textId="77777777" w:rsidR="00196C4C" w:rsidRPr="00196C4C" w:rsidRDefault="00196C4C" w:rsidP="00196C4C">
      <w:pPr>
        <w:jc w:val="both"/>
        <w:rPr>
          <w:rFonts w:cs="Arial"/>
        </w:rPr>
      </w:pPr>
      <w:r w:rsidRPr="00196C4C">
        <w:rPr>
          <w:rFonts w:cs="Arial"/>
        </w:rPr>
        <w:t>Comunico è stato presentato il seguente provvedimento legislativo:</w:t>
      </w:r>
    </w:p>
    <w:p w14:paraId="48F320B8" w14:textId="53BCB3EA" w:rsidR="00196C4C" w:rsidRPr="00196C4C" w:rsidRDefault="00196C4C" w:rsidP="00196C4C">
      <w:pPr>
        <w:jc w:val="both"/>
        <w:rPr>
          <w:rFonts w:cs="Arial"/>
        </w:rPr>
      </w:pPr>
      <w:r w:rsidRPr="00196C4C">
        <w:rPr>
          <w:rFonts w:cs="Arial"/>
        </w:rPr>
        <w:t>Proposta di legge “Disposizioni in materia di Trasporto Pubblico Locale” Reg. Gen. 352</w:t>
      </w:r>
      <w:r>
        <w:rPr>
          <w:rFonts w:cs="Arial"/>
        </w:rPr>
        <w:t xml:space="preserve">. </w:t>
      </w:r>
      <w:r w:rsidRPr="00196C4C">
        <w:rPr>
          <w:rFonts w:cs="Arial"/>
        </w:rPr>
        <w:t>Ad iniziativa del consigliere Luca Cascone</w:t>
      </w:r>
      <w:r>
        <w:rPr>
          <w:rFonts w:cs="Arial"/>
        </w:rPr>
        <w:t xml:space="preserve">. </w:t>
      </w:r>
      <w:r w:rsidRPr="00196C4C">
        <w:rPr>
          <w:rFonts w:cs="Arial"/>
        </w:rPr>
        <w:t>Assegnata alla IV Commissione Consiliare Permanente per l’esame ed alla II Commissione Consiliare Permanente per il parere</w:t>
      </w:r>
      <w:r>
        <w:rPr>
          <w:rFonts w:cs="Arial"/>
        </w:rPr>
        <w:t>.</w:t>
      </w:r>
    </w:p>
    <w:p w14:paraId="323B03D8" w14:textId="094EF513" w:rsidR="00196C4C" w:rsidRPr="00196C4C" w:rsidRDefault="00196C4C" w:rsidP="00196C4C">
      <w:pPr>
        <w:jc w:val="both"/>
        <w:rPr>
          <w:rFonts w:cs="Arial"/>
        </w:rPr>
      </w:pPr>
      <w:r w:rsidRPr="00196C4C">
        <w:rPr>
          <w:rFonts w:cs="Arial"/>
        </w:rPr>
        <w:t>Se non vi sono obiezioni così resta stabilito</w:t>
      </w:r>
      <w:r>
        <w:rPr>
          <w:rFonts w:cs="Arial"/>
        </w:rPr>
        <w:t>.</w:t>
      </w:r>
    </w:p>
    <w:p w14:paraId="0E0B41C8" w14:textId="377C6DED" w:rsidR="00196C4C" w:rsidRDefault="00196C4C" w:rsidP="00196C4C">
      <w:pPr>
        <w:jc w:val="both"/>
        <w:rPr>
          <w:rFonts w:cs="Arial"/>
        </w:rPr>
      </w:pPr>
    </w:p>
    <w:p w14:paraId="21186E8E" w14:textId="4C24E732" w:rsidR="00196C4C" w:rsidRPr="00196C4C" w:rsidRDefault="00196C4C" w:rsidP="00196C4C">
      <w:pPr>
        <w:jc w:val="both"/>
        <w:rPr>
          <w:rFonts w:cs="Arial"/>
          <w:b/>
          <w:bCs/>
        </w:rPr>
      </w:pPr>
      <w:r w:rsidRPr="00196C4C">
        <w:rPr>
          <w:rFonts w:cs="Arial"/>
          <w:b/>
          <w:bCs/>
        </w:rPr>
        <w:t>Così resta stabilito.</w:t>
      </w:r>
    </w:p>
    <w:p w14:paraId="54D7A820" w14:textId="77777777" w:rsidR="00196C4C" w:rsidRDefault="00196C4C" w:rsidP="00196C4C">
      <w:pPr>
        <w:jc w:val="both"/>
        <w:rPr>
          <w:rFonts w:cs="Arial"/>
        </w:rPr>
      </w:pPr>
    </w:p>
    <w:p w14:paraId="3A638B49" w14:textId="12972004" w:rsidR="00196C4C" w:rsidRDefault="00196C4C" w:rsidP="00196C4C">
      <w:pPr>
        <w:jc w:val="both"/>
        <w:rPr>
          <w:rFonts w:cs="Arial"/>
        </w:rPr>
      </w:pPr>
      <w:r>
        <w:rPr>
          <w:rFonts w:cs="Arial"/>
        </w:rPr>
        <w:t>Comunico che le interrogazioni pervenute al Presidente del Consiglio sono pubblicate nel resoconto della Seduta odierna e sono state trasmesse al Presidente della Giunta regionale ai sensi dell’articolo 124 del Regolamento Interno.</w:t>
      </w:r>
    </w:p>
    <w:p w14:paraId="734D5B5D" w14:textId="558C5CD6" w:rsidR="00196C4C" w:rsidRDefault="00196C4C" w:rsidP="00196C4C">
      <w:pPr>
        <w:jc w:val="both"/>
        <w:rPr>
          <w:rFonts w:cs="Arial"/>
        </w:rPr>
      </w:pPr>
      <w:r>
        <w:rPr>
          <w:rFonts w:cs="Arial"/>
        </w:rPr>
        <w:t>Comunico, inoltre, che le risposte alle interrogazioni pervenute al Presidente del Consiglio sono pubblicate nel resoconto della Seduta odierna e sono state trasmesse ai proponenti ai sensi dell’articolo 127 del Regolamento Interno.</w:t>
      </w:r>
    </w:p>
    <w:p w14:paraId="13239010" w14:textId="672C36D1" w:rsidR="00196C4C" w:rsidRDefault="00196C4C" w:rsidP="00196C4C">
      <w:pPr>
        <w:jc w:val="both"/>
        <w:rPr>
          <w:rFonts w:cs="Arial"/>
        </w:rPr>
      </w:pPr>
      <w:r>
        <w:rPr>
          <w:rFonts w:cs="Arial"/>
        </w:rPr>
        <w:lastRenderedPageBreak/>
        <w:t>Comunico, infine, che le mozioni dal Registro Generale 286 al Registro 289 e l’ordine del giorno Reg. Gen. 290, pervenuti al Presidente del Consiglio, sono pubblicati in allegato, nel medesimo resoconto.</w:t>
      </w:r>
    </w:p>
    <w:p w14:paraId="7245AFB1" w14:textId="77777777" w:rsidR="00196C4C" w:rsidRDefault="00196C4C" w:rsidP="00196C4C">
      <w:pPr>
        <w:jc w:val="both"/>
        <w:rPr>
          <w:rFonts w:cs="Arial"/>
        </w:rPr>
      </w:pPr>
    </w:p>
    <w:p w14:paraId="0E21AB77" w14:textId="4C86C19E" w:rsidR="00196C4C" w:rsidRPr="00196C4C" w:rsidRDefault="00196C4C" w:rsidP="00196C4C">
      <w:pPr>
        <w:jc w:val="center"/>
        <w:rPr>
          <w:rFonts w:cs="Arial"/>
          <w:b/>
          <w:bCs/>
        </w:rPr>
      </w:pPr>
      <w:bookmarkStart w:id="1" w:name="reggen353"/>
      <w:r w:rsidRPr="00196C4C">
        <w:rPr>
          <w:rFonts w:cs="Arial"/>
          <w:b/>
          <w:bCs/>
        </w:rPr>
        <w:t>ESAME DEL DISEGNO DI LEGGE “ORDINAMENTO E ORGANIZZAZIONE DEGLI UFFICI DELLA GIUNTA REGIONALE” DELIBERA DI GIUNTA REGIONALE N. 90 DEL 22 FEBBRAIO 2024. REG. GEN. 353</w:t>
      </w:r>
    </w:p>
    <w:bookmarkEnd w:id="1"/>
    <w:p w14:paraId="78D8AE1D" w14:textId="77777777" w:rsidR="00196C4C" w:rsidRDefault="00196C4C" w:rsidP="00196C4C">
      <w:pPr>
        <w:jc w:val="both"/>
        <w:rPr>
          <w:rFonts w:cs="Arial"/>
        </w:rPr>
      </w:pPr>
    </w:p>
    <w:p w14:paraId="2D7C18AC" w14:textId="55195A6D" w:rsidR="00196C4C" w:rsidRDefault="00196C4C" w:rsidP="00196C4C">
      <w:pPr>
        <w:jc w:val="both"/>
        <w:rPr>
          <w:rFonts w:cs="Arial"/>
        </w:rPr>
      </w:pPr>
      <w:r>
        <w:rPr>
          <w:rFonts w:cs="Arial"/>
        </w:rPr>
        <w:t xml:space="preserve">Passiamo al terzo punto all’ordine del giorno relativo a: </w:t>
      </w:r>
      <w:r w:rsidR="00AE4104">
        <w:rPr>
          <w:rFonts w:cs="Arial"/>
        </w:rPr>
        <w:t>e</w:t>
      </w:r>
      <w:r w:rsidRPr="00196C4C">
        <w:rPr>
          <w:rFonts w:cs="Arial"/>
        </w:rPr>
        <w:t>same del disegno di legge “Ordinamento e organizzazione degli uffici della Giunta regionale” Delibera di Giunta regionale n. 90 del 22 febbraio 2024. Reg. Gen. 353</w:t>
      </w:r>
      <w:r>
        <w:rPr>
          <w:rFonts w:cs="Arial"/>
        </w:rPr>
        <w:t>.</w:t>
      </w:r>
    </w:p>
    <w:p w14:paraId="37D7333A" w14:textId="7714227A" w:rsidR="00196C4C" w:rsidRDefault="00196C4C" w:rsidP="00196C4C">
      <w:pPr>
        <w:jc w:val="both"/>
        <w:rPr>
          <w:rFonts w:cs="Arial"/>
        </w:rPr>
      </w:pPr>
      <w:r>
        <w:rPr>
          <w:rFonts w:cs="Arial"/>
        </w:rPr>
        <w:t xml:space="preserve">Comunico che la I Commissione consiliare permanente, nella </w:t>
      </w:r>
      <w:r w:rsidR="00AE4104">
        <w:rPr>
          <w:rFonts w:cs="Arial"/>
        </w:rPr>
        <w:t>s</w:t>
      </w:r>
      <w:r>
        <w:rPr>
          <w:rFonts w:cs="Arial"/>
        </w:rPr>
        <w:t xml:space="preserve">eduta del </w:t>
      </w:r>
      <w:r w:rsidR="00611E2A">
        <w:rPr>
          <w:rFonts w:cs="Arial"/>
        </w:rPr>
        <w:t>3 maggio 2024, nel procedere all’esame del provvedimento, ha espresso parere favorevole.</w:t>
      </w:r>
    </w:p>
    <w:p w14:paraId="7D65EF2E" w14:textId="5564316C" w:rsidR="00611E2A" w:rsidRDefault="00611E2A" w:rsidP="00196C4C">
      <w:pPr>
        <w:jc w:val="both"/>
        <w:rPr>
          <w:rFonts w:cs="Arial"/>
        </w:rPr>
      </w:pPr>
      <w:r>
        <w:rPr>
          <w:rFonts w:cs="Arial"/>
        </w:rPr>
        <w:t xml:space="preserve">Comunico, ancora, che la II Commissione consiliare permanente, nella </w:t>
      </w:r>
      <w:r w:rsidR="00AE4104">
        <w:rPr>
          <w:rFonts w:cs="Arial"/>
        </w:rPr>
        <w:t>s</w:t>
      </w:r>
      <w:r>
        <w:rPr>
          <w:rFonts w:cs="Arial"/>
        </w:rPr>
        <w:t>eduta del 6 maggio 2024, si è espressa favorevolmente in ordine all’approvazione dell’articolo 27, che prevede l’invarianza di spesa.</w:t>
      </w:r>
    </w:p>
    <w:p w14:paraId="416D1D8A" w14:textId="5AA9D462" w:rsidR="00611E2A" w:rsidRDefault="00611E2A" w:rsidP="00196C4C">
      <w:pPr>
        <w:jc w:val="both"/>
        <w:rPr>
          <w:rFonts w:cs="Arial"/>
        </w:rPr>
      </w:pPr>
      <w:r>
        <w:rPr>
          <w:rFonts w:cs="Arial"/>
        </w:rPr>
        <w:t>Relatore in Aula è stato designato il Presidente della I Commissione permanente, Giuseppe Sommese. La parola a Giuseppe Sommese, prego.</w:t>
      </w:r>
    </w:p>
    <w:p w14:paraId="4B270D7E" w14:textId="77777777" w:rsidR="00611E2A" w:rsidRDefault="00611E2A" w:rsidP="00196C4C">
      <w:pPr>
        <w:jc w:val="both"/>
        <w:rPr>
          <w:rFonts w:cs="Arial"/>
        </w:rPr>
      </w:pPr>
    </w:p>
    <w:p w14:paraId="361F6C27" w14:textId="4D545424" w:rsidR="00611E2A" w:rsidRDefault="00611E2A" w:rsidP="00196C4C">
      <w:pPr>
        <w:jc w:val="both"/>
        <w:rPr>
          <w:rFonts w:cs="Arial"/>
        </w:rPr>
      </w:pPr>
      <w:r>
        <w:rPr>
          <w:rFonts w:cs="Arial"/>
          <w:b/>
          <w:bCs/>
        </w:rPr>
        <w:t xml:space="preserve">SOMMESE (Azione – PER). </w:t>
      </w:r>
      <w:r>
        <w:rPr>
          <w:rFonts w:cs="Arial"/>
        </w:rPr>
        <w:t>Il disegno di legge, in sintesi, è composto da 29 articoli suddivisi in cinque titoli, esso è diretto a disciplinare l’assetto organizzativo degli uffici della Giunta regionale, favorendo la funzionalità e finalizzazione delle strutture, i compiti e i programmi di attività in funzione del perseguimento degli obiettivi strategici regionali, la valorizzazione della trasformazione digitale dei servizi e dei procedimenti amministrativi, nonché la razionalizzazione della distribuzione delle competenze tra strutture, garantendo l’invarianza di spesa per il bilancio regionale.</w:t>
      </w:r>
    </w:p>
    <w:p w14:paraId="4B33038F" w14:textId="5C83BD4E" w:rsidR="00611E2A" w:rsidRDefault="00611E2A" w:rsidP="00196C4C">
      <w:pPr>
        <w:jc w:val="both"/>
        <w:rPr>
          <w:rFonts w:cs="Arial"/>
        </w:rPr>
      </w:pPr>
      <w:r>
        <w:rPr>
          <w:rFonts w:cs="Arial"/>
        </w:rPr>
        <w:t>Il disegno normativo in argomento, è stato collazionato sulla scorta di una nota di indirizzo trasmessa dal Presidente della Giunta regionale agli Assessori, al fine di acquisire le ipotesi riorganizzative efferenti in ambito delle rispettive deleghe, proponendo la declaratoria delle competenze delle rispettive direzioni degli uffici speciali.</w:t>
      </w:r>
    </w:p>
    <w:p w14:paraId="0252216D" w14:textId="3C438F63" w:rsidR="00611E2A" w:rsidRDefault="00611E2A" w:rsidP="00196C4C">
      <w:pPr>
        <w:jc w:val="both"/>
        <w:rPr>
          <w:rFonts w:cs="Arial"/>
        </w:rPr>
      </w:pPr>
      <w:r>
        <w:rPr>
          <w:rFonts w:cs="Arial"/>
        </w:rPr>
        <w:t>Nel corso dei mesi, gli Assessori hanno formulato e progressivamente affinato le proprie proposte alla luce delle quali, all’esito dell’istruttoria espletata dall’ufficio di Gabinetto dell’ufficio legislativo della Giunta, con la direzione generale delle risorse umane e con il contributo delle organizzazioni sindacali, è stato elaborato il presente testo normativo.</w:t>
      </w:r>
    </w:p>
    <w:p w14:paraId="7AB7752A" w14:textId="0F2D45BF" w:rsidR="00DD34F7" w:rsidRDefault="00611E2A" w:rsidP="00DD34F7">
      <w:pPr>
        <w:jc w:val="both"/>
        <w:rPr>
          <w:rFonts w:cs="Arial"/>
        </w:rPr>
      </w:pPr>
      <w:r>
        <w:rPr>
          <w:rFonts w:cs="Arial"/>
        </w:rPr>
        <w:t>Nel merito, il titolo 1 reca le disposizioni generali, in particolare, disciplina l’oggetto e i principi a generali cui è improntata l’organizzazione degli uffici; il titolo 2 è dedicato alla disciplina dell’ordinamento e dell’apparato amministrativo della Giunta regionale in conformità all’indirizzo espresso dalla Corte costituzionale nella sentenza 138 del 2003, nella quale la Consulta aveva dato indicazione di delineare</w:t>
      </w:r>
      <w:r w:rsidR="00DD34F7">
        <w:rPr>
          <w:rFonts w:cs="Arial"/>
        </w:rPr>
        <w:t>, come strumento della legge, l’articolazione degli uffici della Giunta, il numero di essi e, naturalmente, le competenze a loro demandate, in particolare l’articolo 3 individua le strutture organizzative della Giunta in: direzioni generali, uffici speciali, Segreteria di Giunta e Avvocatura, settori e unità operative, dirigenziali semplici.</w:t>
      </w:r>
    </w:p>
    <w:p w14:paraId="6B16B5D4" w14:textId="77777777" w:rsidR="00DD34F7" w:rsidRDefault="00DD34F7" w:rsidP="00DD34F7">
      <w:pPr>
        <w:jc w:val="both"/>
        <w:rPr>
          <w:rFonts w:cs="Arial"/>
        </w:rPr>
      </w:pPr>
      <w:r>
        <w:rPr>
          <w:rFonts w:cs="Arial"/>
        </w:rPr>
        <w:t xml:space="preserve">Si provvede, altresì, ad istituire la struttura di missione PNRR, equiparata ad una struttura di primo livello, con durata connessa al completamento del Piano Nazionale di Ripresa e Resilienza, dopodiché, ci tengo a sottolineare che in Commissione, dopo aver audito, tra l’altro, le associazioni sindacali e raccolti i loro contributi in forma scritta, nella successiva fase degli emendamenti abbiamo portato un emendamento, nella fattispecie un articolo aggiuntivo che </w:t>
      </w:r>
      <w:r>
        <w:rPr>
          <w:rFonts w:cs="Arial"/>
        </w:rPr>
        <w:lastRenderedPageBreak/>
        <w:t>declina, analiticamente, le figure dirigenziali della Giunta, precisando che queste appartengono ad un’unica qualifica nell’ambito del ruolo dirigenziale disciplinato dall’articolo 67 comma 2 dello Statuto regionale. Sono attribuiti, in relazione agli incarichi affidati, differenti competenze e responsabilità.</w:t>
      </w:r>
    </w:p>
    <w:p w14:paraId="614A83AB" w14:textId="77777777" w:rsidR="00DD34F7" w:rsidRDefault="00DD34F7" w:rsidP="00DD34F7">
      <w:pPr>
        <w:jc w:val="both"/>
        <w:rPr>
          <w:rFonts w:cs="Arial"/>
        </w:rPr>
      </w:pPr>
      <w:r>
        <w:rPr>
          <w:rFonts w:cs="Arial"/>
        </w:rPr>
        <w:t>Il disegno di legge, quindi, conferma l’attuale modello organizzativo incentrato nell’articolazione in direzioni generali, uffici speciali, distinti sulla base delle competenze.</w:t>
      </w:r>
    </w:p>
    <w:p w14:paraId="02AA287E" w14:textId="77777777" w:rsidR="00DD34F7" w:rsidRDefault="00DD34F7" w:rsidP="00DD34F7">
      <w:pPr>
        <w:jc w:val="both"/>
        <w:rPr>
          <w:rFonts w:cs="Arial"/>
        </w:rPr>
      </w:pPr>
      <w:r>
        <w:rPr>
          <w:rFonts w:cs="Arial"/>
        </w:rPr>
        <w:t>Le direzioni generali, infatti, sono delineate quali strutture dirigenziali di primo livello che svolgono funzioni in aree d’intervento omogenee, integrate, corrispondenti agli ambiti e alle politiche d’intervento regionale.</w:t>
      </w:r>
    </w:p>
    <w:p w14:paraId="54E0166E" w14:textId="1D0B9A17" w:rsidR="00DD34F7" w:rsidRDefault="00DD34F7" w:rsidP="00DD34F7">
      <w:pPr>
        <w:jc w:val="both"/>
        <w:rPr>
          <w:rFonts w:cs="Arial"/>
        </w:rPr>
      </w:pPr>
      <w:r>
        <w:rPr>
          <w:rFonts w:cs="Arial"/>
        </w:rPr>
        <w:t>Gli uffici speciali sono strutture dirigenziali di primo livello, ma esplicano funzioni in aree d’intervento trasversali ai diversi ambiti delle politiche e competenze regionali.</w:t>
      </w:r>
    </w:p>
    <w:p w14:paraId="33C95DB2" w14:textId="77777777" w:rsidR="00DD34F7" w:rsidRDefault="00DD34F7" w:rsidP="00DD34F7">
      <w:pPr>
        <w:jc w:val="both"/>
        <w:rPr>
          <w:rFonts w:cs="Arial"/>
        </w:rPr>
      </w:pPr>
      <w:r>
        <w:rPr>
          <w:rFonts w:cs="Arial"/>
        </w:rPr>
        <w:t>Nel Titolo 2 sono altresì declinate le funzioni esercitate dai direttori generali, dai dirigenti degli uffici speciali, dai dirigenti di settore e da quelle unità operative dirigenziali semplici, in particolare è da evidenziare l’articolo 12 che prevede l’esercizio del potere sostitutivo da parte della Giunta regionale nei confronti del direttore generale, in caso d’inerzia, ritardo o grave inosservanza delle direttive tali da determinare pregiudizio nell’interesse pubblico, nei confronti degli altri dirigenti, invece, il controllo sostitutivo è esplicato direttamente dai responsabili della struttura di primo livello o dalla struttura di secondo livello per gli ordini direttamente indipendenti.</w:t>
      </w:r>
    </w:p>
    <w:p w14:paraId="4F1C3713" w14:textId="77777777" w:rsidR="00DD34F7" w:rsidRDefault="00DD34F7" w:rsidP="00DD34F7">
      <w:pPr>
        <w:jc w:val="both"/>
        <w:rPr>
          <w:rFonts w:cs="Arial"/>
        </w:rPr>
      </w:pPr>
      <w:r>
        <w:rPr>
          <w:rFonts w:cs="Arial"/>
        </w:rPr>
        <w:t>Il Titolo 3 è dedicato alle strutture di supporto agli organi d’indirizzo politico, ossia concerne gli uffici di diretta collaborazione del Presidente, Segreteria di Giunta, nonché Segreteria del Vicepresidente e degli Assessori.</w:t>
      </w:r>
    </w:p>
    <w:p w14:paraId="0879C3B3" w14:textId="77777777" w:rsidR="00DD34F7" w:rsidRDefault="00DD34F7" w:rsidP="00DD34F7">
      <w:pPr>
        <w:jc w:val="both"/>
        <w:rPr>
          <w:rFonts w:cs="Arial"/>
        </w:rPr>
      </w:pPr>
      <w:r>
        <w:rPr>
          <w:rFonts w:cs="Arial"/>
        </w:rPr>
        <w:t>Il Titolo 4 disciplina gli organismi di garanzia, ovvero l’Oiv, il Comitato dei garanti.</w:t>
      </w:r>
    </w:p>
    <w:p w14:paraId="42555DCE" w14:textId="77777777" w:rsidR="00DD34F7" w:rsidRDefault="00DD34F7" w:rsidP="00DD34F7">
      <w:pPr>
        <w:jc w:val="both"/>
        <w:rPr>
          <w:rFonts w:cs="Arial"/>
        </w:rPr>
      </w:pPr>
      <w:r>
        <w:rPr>
          <w:rFonts w:cs="Arial"/>
        </w:rPr>
        <w:t>Il Titolo 5 contiene le disposizioni transitorie e finali. Grazie.</w:t>
      </w:r>
    </w:p>
    <w:p w14:paraId="5FFC6F04" w14:textId="77777777" w:rsidR="00DD34F7" w:rsidRDefault="00DD34F7" w:rsidP="00DD34F7">
      <w:pPr>
        <w:jc w:val="both"/>
        <w:rPr>
          <w:rFonts w:cs="Arial"/>
        </w:rPr>
      </w:pPr>
    </w:p>
    <w:p w14:paraId="723BDBB8" w14:textId="77777777" w:rsidR="00DD34F7" w:rsidRDefault="00DD34F7" w:rsidP="00DD34F7">
      <w:pPr>
        <w:jc w:val="both"/>
        <w:rPr>
          <w:rFonts w:cs="Arial"/>
        </w:rPr>
      </w:pPr>
      <w:r w:rsidRPr="00B81099">
        <w:rPr>
          <w:rFonts w:cs="Arial"/>
          <w:b/>
          <w:bCs/>
        </w:rPr>
        <w:t>PRESIDENTE (Oliviero).</w:t>
      </w:r>
      <w:r>
        <w:rPr>
          <w:rFonts w:cs="Arial"/>
        </w:rPr>
        <w:t xml:space="preserve"> È aperta la discussione generale. Qualcuno s’iscrive a parlare sulla discussione generale? Andiamo sugli emendamenti? Nessuno parla sulla discussione generane, passiamo agli emendamenti.</w:t>
      </w:r>
    </w:p>
    <w:p w14:paraId="7D6917ED" w14:textId="77777777" w:rsidR="00DD34F7" w:rsidRDefault="00DD34F7" w:rsidP="00DD34F7">
      <w:pPr>
        <w:jc w:val="both"/>
        <w:rPr>
          <w:rFonts w:cs="Arial"/>
        </w:rPr>
      </w:pPr>
      <w:r>
        <w:rPr>
          <w:rFonts w:cs="Arial"/>
        </w:rPr>
        <w:t xml:space="preserve">Articolo 1. Chi è a favore? Chi è contrario? Chi si astiene? </w:t>
      </w:r>
    </w:p>
    <w:p w14:paraId="43C7E97E" w14:textId="77777777" w:rsidR="00DD34F7" w:rsidRDefault="00DD34F7" w:rsidP="00DD34F7">
      <w:pPr>
        <w:jc w:val="both"/>
        <w:rPr>
          <w:rFonts w:cs="Arial"/>
        </w:rPr>
      </w:pPr>
    </w:p>
    <w:p w14:paraId="67554D21" w14:textId="77777777" w:rsidR="00DD34F7" w:rsidRPr="00B81099" w:rsidRDefault="00DD34F7" w:rsidP="00DD34F7">
      <w:pPr>
        <w:jc w:val="both"/>
        <w:rPr>
          <w:rFonts w:cs="Arial"/>
          <w:b/>
          <w:bCs/>
        </w:rPr>
      </w:pPr>
      <w:r w:rsidRPr="00B81099">
        <w:rPr>
          <w:rFonts w:cs="Arial"/>
          <w:b/>
          <w:bCs/>
        </w:rPr>
        <w:t>Il Consiglio approva.</w:t>
      </w:r>
    </w:p>
    <w:p w14:paraId="4E7CDA55" w14:textId="77777777" w:rsidR="00DD34F7" w:rsidRPr="00E16D88" w:rsidRDefault="00DD34F7" w:rsidP="00DD34F7">
      <w:pPr>
        <w:jc w:val="both"/>
        <w:rPr>
          <w:rFonts w:cs="Arial"/>
        </w:rPr>
      </w:pPr>
      <w:r>
        <w:rPr>
          <w:rFonts w:cs="Arial"/>
        </w:rPr>
        <w:t xml:space="preserve">  </w:t>
      </w:r>
    </w:p>
    <w:p w14:paraId="26D0C593" w14:textId="77777777" w:rsidR="00DD34F7" w:rsidRDefault="00DD34F7" w:rsidP="00DD34F7">
      <w:pPr>
        <w:jc w:val="both"/>
        <w:rPr>
          <w:rFonts w:cs="Arial"/>
        </w:rPr>
      </w:pPr>
      <w:r>
        <w:rPr>
          <w:rFonts w:cs="Arial"/>
        </w:rPr>
        <w:t xml:space="preserve">Articolo 2. Chi è a favore? Chi è contrario? Chi si astiene? </w:t>
      </w:r>
    </w:p>
    <w:p w14:paraId="323851F3" w14:textId="77777777" w:rsidR="00DD34F7" w:rsidRDefault="00DD34F7" w:rsidP="00DD34F7">
      <w:pPr>
        <w:jc w:val="both"/>
        <w:rPr>
          <w:rFonts w:cs="Arial"/>
        </w:rPr>
      </w:pPr>
    </w:p>
    <w:p w14:paraId="35AC9DF0" w14:textId="77777777" w:rsidR="00DD34F7" w:rsidRPr="00B81099" w:rsidRDefault="00DD34F7" w:rsidP="00DD34F7">
      <w:pPr>
        <w:jc w:val="both"/>
        <w:rPr>
          <w:rFonts w:cs="Arial"/>
          <w:b/>
          <w:bCs/>
        </w:rPr>
      </w:pPr>
      <w:r w:rsidRPr="00B81099">
        <w:rPr>
          <w:rFonts w:cs="Arial"/>
          <w:b/>
          <w:bCs/>
        </w:rPr>
        <w:t>Il Consiglio approva.</w:t>
      </w:r>
    </w:p>
    <w:p w14:paraId="3A33BEAE" w14:textId="77777777" w:rsidR="00DD34F7" w:rsidRDefault="00DD34F7" w:rsidP="00DD34F7">
      <w:pPr>
        <w:jc w:val="both"/>
        <w:rPr>
          <w:rFonts w:cs="Arial"/>
        </w:rPr>
      </w:pPr>
    </w:p>
    <w:p w14:paraId="6E26DF6B" w14:textId="77777777" w:rsidR="00DD34F7" w:rsidRDefault="00DD34F7" w:rsidP="00DD34F7">
      <w:pPr>
        <w:jc w:val="both"/>
        <w:rPr>
          <w:rFonts w:cs="Arial"/>
        </w:rPr>
      </w:pPr>
      <w:r>
        <w:rPr>
          <w:rFonts w:cs="Arial"/>
        </w:rPr>
        <w:t xml:space="preserve">Articolo 3. Chi è a favore? Chi è contrario? Chi si astiene? </w:t>
      </w:r>
    </w:p>
    <w:p w14:paraId="6455ED47" w14:textId="77777777" w:rsidR="00DD34F7" w:rsidRDefault="00DD34F7" w:rsidP="00DD34F7">
      <w:pPr>
        <w:jc w:val="both"/>
        <w:rPr>
          <w:rFonts w:cs="Arial"/>
        </w:rPr>
      </w:pPr>
    </w:p>
    <w:p w14:paraId="4F7C9BBA" w14:textId="77777777" w:rsidR="00DD34F7" w:rsidRPr="00B81099" w:rsidRDefault="00DD34F7" w:rsidP="00DD34F7">
      <w:pPr>
        <w:jc w:val="both"/>
        <w:rPr>
          <w:rFonts w:cs="Arial"/>
          <w:b/>
          <w:bCs/>
        </w:rPr>
      </w:pPr>
      <w:r w:rsidRPr="00B81099">
        <w:rPr>
          <w:rFonts w:cs="Arial"/>
          <w:b/>
          <w:bCs/>
        </w:rPr>
        <w:t>Il Consiglio approva.</w:t>
      </w:r>
    </w:p>
    <w:p w14:paraId="7A6F0DBA" w14:textId="77777777" w:rsidR="00DD34F7" w:rsidRDefault="00DD34F7" w:rsidP="00DD34F7">
      <w:pPr>
        <w:jc w:val="both"/>
        <w:rPr>
          <w:rFonts w:cs="Arial"/>
        </w:rPr>
      </w:pPr>
    </w:p>
    <w:p w14:paraId="116E8CA3" w14:textId="77777777" w:rsidR="00DD34F7" w:rsidRDefault="00DD34F7" w:rsidP="00DD34F7">
      <w:pPr>
        <w:jc w:val="both"/>
        <w:rPr>
          <w:rFonts w:cs="Arial"/>
        </w:rPr>
      </w:pPr>
      <w:r>
        <w:rPr>
          <w:rFonts w:cs="Arial"/>
        </w:rPr>
        <w:t xml:space="preserve">Articolo 4. Chi è a favore? Chi è contrario? Chi si astiene? </w:t>
      </w:r>
    </w:p>
    <w:p w14:paraId="59160AA0" w14:textId="77777777" w:rsidR="00DD34F7" w:rsidRDefault="00DD34F7" w:rsidP="00DD34F7">
      <w:pPr>
        <w:jc w:val="both"/>
        <w:rPr>
          <w:rFonts w:cs="Arial"/>
        </w:rPr>
      </w:pPr>
    </w:p>
    <w:p w14:paraId="3DA28BEB" w14:textId="77777777" w:rsidR="00DD34F7" w:rsidRPr="00B81099" w:rsidRDefault="00DD34F7" w:rsidP="00DD34F7">
      <w:pPr>
        <w:jc w:val="both"/>
        <w:rPr>
          <w:rFonts w:cs="Arial"/>
          <w:b/>
          <w:bCs/>
        </w:rPr>
      </w:pPr>
      <w:r w:rsidRPr="00B81099">
        <w:rPr>
          <w:rFonts w:cs="Arial"/>
          <w:b/>
          <w:bCs/>
        </w:rPr>
        <w:t>Il Consiglio approva.</w:t>
      </w:r>
    </w:p>
    <w:p w14:paraId="1FDE9083" w14:textId="77777777" w:rsidR="00DD34F7" w:rsidRDefault="00DD34F7" w:rsidP="00DD34F7">
      <w:pPr>
        <w:jc w:val="both"/>
        <w:rPr>
          <w:rFonts w:cs="Arial"/>
        </w:rPr>
      </w:pPr>
    </w:p>
    <w:p w14:paraId="385AB8C6" w14:textId="77777777" w:rsidR="00DD34F7" w:rsidRDefault="00DD34F7" w:rsidP="00DD34F7">
      <w:pPr>
        <w:jc w:val="both"/>
        <w:rPr>
          <w:rFonts w:cs="Arial"/>
        </w:rPr>
      </w:pPr>
      <w:r>
        <w:rPr>
          <w:rFonts w:cs="Arial"/>
        </w:rPr>
        <w:t xml:space="preserve">Articolo 5. Chi è a favore? Chi è contrario? Chi si astiene? </w:t>
      </w:r>
    </w:p>
    <w:p w14:paraId="0B6F4CD7" w14:textId="77777777" w:rsidR="00DD34F7" w:rsidRDefault="00DD34F7" w:rsidP="00DD34F7">
      <w:pPr>
        <w:jc w:val="both"/>
        <w:rPr>
          <w:rFonts w:cs="Arial"/>
        </w:rPr>
      </w:pPr>
    </w:p>
    <w:p w14:paraId="47E37D77" w14:textId="77777777" w:rsidR="00DD34F7" w:rsidRPr="00B81099" w:rsidRDefault="00DD34F7" w:rsidP="00DD34F7">
      <w:pPr>
        <w:jc w:val="both"/>
        <w:rPr>
          <w:rFonts w:cs="Arial"/>
          <w:b/>
          <w:bCs/>
        </w:rPr>
      </w:pPr>
      <w:r w:rsidRPr="00B81099">
        <w:rPr>
          <w:rFonts w:cs="Arial"/>
          <w:b/>
          <w:bCs/>
        </w:rPr>
        <w:t>Il Consiglio approva.</w:t>
      </w:r>
    </w:p>
    <w:p w14:paraId="7D512242" w14:textId="77777777" w:rsidR="00DD34F7" w:rsidRDefault="00DD34F7" w:rsidP="00DD34F7">
      <w:pPr>
        <w:jc w:val="both"/>
      </w:pPr>
    </w:p>
    <w:p w14:paraId="2C9C2AA0" w14:textId="77777777" w:rsidR="00DD34F7" w:rsidRDefault="00DD34F7" w:rsidP="00DD34F7">
      <w:pPr>
        <w:jc w:val="both"/>
        <w:rPr>
          <w:rFonts w:cs="Arial"/>
        </w:rPr>
      </w:pPr>
      <w:r>
        <w:rPr>
          <w:rFonts w:cs="Arial"/>
        </w:rPr>
        <w:lastRenderedPageBreak/>
        <w:t xml:space="preserve">Articolo 6. Chi è a favore? Chi è contrario? Chi si astiene? </w:t>
      </w:r>
    </w:p>
    <w:p w14:paraId="7E1BFE49" w14:textId="77777777" w:rsidR="00DD34F7" w:rsidRDefault="00DD34F7" w:rsidP="00DD34F7">
      <w:pPr>
        <w:jc w:val="both"/>
        <w:rPr>
          <w:rFonts w:cs="Arial"/>
        </w:rPr>
      </w:pPr>
    </w:p>
    <w:p w14:paraId="12F71F46" w14:textId="77777777" w:rsidR="00DD34F7" w:rsidRPr="00B81099" w:rsidRDefault="00DD34F7" w:rsidP="00DD34F7">
      <w:pPr>
        <w:jc w:val="both"/>
        <w:rPr>
          <w:rFonts w:cs="Arial"/>
          <w:b/>
          <w:bCs/>
        </w:rPr>
      </w:pPr>
      <w:r w:rsidRPr="00B81099">
        <w:rPr>
          <w:rFonts w:cs="Arial"/>
          <w:b/>
          <w:bCs/>
        </w:rPr>
        <w:t>Il Consiglio approva.</w:t>
      </w:r>
    </w:p>
    <w:p w14:paraId="2D777182" w14:textId="77777777" w:rsidR="00DD34F7" w:rsidRDefault="00DD34F7" w:rsidP="00DD34F7">
      <w:pPr>
        <w:jc w:val="both"/>
      </w:pPr>
    </w:p>
    <w:p w14:paraId="5A4A6117" w14:textId="75ABC3A4" w:rsidR="00DD34F7" w:rsidRDefault="00DD34F7" w:rsidP="00DD34F7">
      <w:pPr>
        <w:jc w:val="both"/>
        <w:rPr>
          <w:rFonts w:cs="Arial"/>
        </w:rPr>
      </w:pPr>
      <w:r>
        <w:rPr>
          <w:rFonts w:cs="Arial"/>
        </w:rPr>
        <w:t xml:space="preserve">Articolo 7. La parola al Presidente </w:t>
      </w:r>
      <w:r w:rsidR="001848F4">
        <w:rPr>
          <w:rFonts w:cs="Arial"/>
        </w:rPr>
        <w:t xml:space="preserve">Giuseppe </w:t>
      </w:r>
      <w:r>
        <w:rPr>
          <w:rFonts w:cs="Arial"/>
        </w:rPr>
        <w:t>Sommese che deve fare un emendamento tecnico, prego.</w:t>
      </w:r>
    </w:p>
    <w:p w14:paraId="727B9987" w14:textId="77777777" w:rsidR="00DD34F7" w:rsidRDefault="00DD34F7" w:rsidP="00DD34F7">
      <w:pPr>
        <w:jc w:val="both"/>
        <w:rPr>
          <w:rFonts w:cs="Arial"/>
        </w:rPr>
      </w:pPr>
    </w:p>
    <w:p w14:paraId="0ABDB8A5" w14:textId="1B786AFE" w:rsidR="00DD34F7" w:rsidRDefault="00DD34F7" w:rsidP="00DD34F7">
      <w:pPr>
        <w:jc w:val="both"/>
        <w:rPr>
          <w:rFonts w:cs="Arial"/>
        </w:rPr>
      </w:pPr>
      <w:r w:rsidRPr="00021F0C">
        <w:rPr>
          <w:rFonts w:cs="Arial"/>
          <w:b/>
          <w:bCs/>
        </w:rPr>
        <w:t>SOMMESE</w:t>
      </w:r>
      <w:r>
        <w:rPr>
          <w:rFonts w:cs="Arial"/>
          <w:b/>
          <w:bCs/>
        </w:rPr>
        <w:t xml:space="preserve"> (Azione - PER)</w:t>
      </w:r>
      <w:r w:rsidRPr="00021F0C">
        <w:rPr>
          <w:rFonts w:cs="Arial"/>
          <w:b/>
          <w:bCs/>
        </w:rPr>
        <w:t>.</w:t>
      </w:r>
      <w:r>
        <w:rPr>
          <w:rFonts w:cs="Arial"/>
        </w:rPr>
        <w:t xml:space="preserve"> Sull’articolo 7 c’è la riformulazione di un emendamento presentato in Commissione dalla consigliera </w:t>
      </w:r>
      <w:r w:rsidR="00AE4104">
        <w:rPr>
          <w:rFonts w:cs="Arial"/>
        </w:rPr>
        <w:t xml:space="preserve">Roberta </w:t>
      </w:r>
      <w:r>
        <w:rPr>
          <w:rFonts w:cs="Arial"/>
        </w:rPr>
        <w:t xml:space="preserve">Gaeta che in collaborazione con la Giunta hanno riformulato in questo modo: </w:t>
      </w:r>
      <w:r w:rsidR="00AE4104">
        <w:rPr>
          <w:rFonts w:cs="Arial"/>
        </w:rPr>
        <w:t>a</w:t>
      </w:r>
      <w:r>
        <w:rPr>
          <w:rFonts w:cs="Arial"/>
        </w:rPr>
        <w:t>rticolo 7</w:t>
      </w:r>
      <w:r w:rsidR="00AE4104">
        <w:rPr>
          <w:rFonts w:cs="Arial"/>
        </w:rPr>
        <w:t>,</w:t>
      </w:r>
      <w:r>
        <w:rPr>
          <w:rFonts w:cs="Arial"/>
        </w:rPr>
        <w:t xml:space="preserve"> comma 1</w:t>
      </w:r>
      <w:r w:rsidR="00AE4104">
        <w:rPr>
          <w:rFonts w:cs="Arial"/>
        </w:rPr>
        <w:t>,</w:t>
      </w:r>
      <w:r>
        <w:rPr>
          <w:rFonts w:cs="Arial"/>
        </w:rPr>
        <w:t xml:space="preserve"> lettera G: “Cura per le attività nella diretta competenza e sovraintende i rapporti con Enti </w:t>
      </w:r>
      <w:r w:rsidR="0011118A">
        <w:rPr>
          <w:rFonts w:cs="Arial"/>
        </w:rPr>
        <w:t>o</w:t>
      </w:r>
      <w:r>
        <w:rPr>
          <w:rFonts w:cs="Arial"/>
        </w:rPr>
        <w:t xml:space="preserve"> soggetti esterni al fine di assicurare il coordinamento delle attività e delle strutture di secondo livello e delle unità operative dirigenziali semplici, nonché l’unitarietà e l’azione amministrativa”. Così riformulato.</w:t>
      </w:r>
    </w:p>
    <w:p w14:paraId="2B615B4C" w14:textId="77777777" w:rsidR="00DD34F7" w:rsidRPr="00021F0C" w:rsidRDefault="00DD34F7" w:rsidP="00DD34F7">
      <w:pPr>
        <w:jc w:val="both"/>
        <w:rPr>
          <w:rFonts w:cs="Arial"/>
          <w:b/>
          <w:bCs/>
        </w:rPr>
      </w:pPr>
    </w:p>
    <w:p w14:paraId="50F845C7" w14:textId="77777777" w:rsidR="00DD34F7" w:rsidRDefault="00DD34F7" w:rsidP="00DD34F7">
      <w:pPr>
        <w:jc w:val="both"/>
        <w:rPr>
          <w:rFonts w:cs="Arial"/>
        </w:rPr>
      </w:pPr>
      <w:r w:rsidRPr="00021F0C">
        <w:rPr>
          <w:rFonts w:cs="Arial"/>
          <w:b/>
          <w:bCs/>
        </w:rPr>
        <w:t>PRESIDENTE (Oliviero).</w:t>
      </w:r>
      <w:r>
        <w:rPr>
          <w:rFonts w:cs="Arial"/>
          <w:b/>
          <w:bCs/>
        </w:rPr>
        <w:t xml:space="preserve"> </w:t>
      </w:r>
      <w:r>
        <w:rPr>
          <w:rFonts w:cs="Arial"/>
        </w:rPr>
        <w:t>Pongo in votazione l’emendamento letto dal Presidente.</w:t>
      </w:r>
    </w:p>
    <w:p w14:paraId="5F99D4F5" w14:textId="77777777" w:rsidR="00DD34F7" w:rsidRDefault="00DD34F7" w:rsidP="00DD34F7">
      <w:pPr>
        <w:jc w:val="both"/>
        <w:rPr>
          <w:rFonts w:cs="Arial"/>
        </w:rPr>
      </w:pPr>
      <w:r>
        <w:rPr>
          <w:rFonts w:cs="Arial"/>
        </w:rPr>
        <w:t xml:space="preserve">Chi è a favore? Chi è contrario? Chi si astiene? </w:t>
      </w:r>
    </w:p>
    <w:p w14:paraId="2B8BA9E6" w14:textId="77777777" w:rsidR="00DD34F7" w:rsidRDefault="00DD34F7" w:rsidP="00DD34F7">
      <w:pPr>
        <w:jc w:val="both"/>
        <w:rPr>
          <w:rFonts w:cs="Arial"/>
        </w:rPr>
      </w:pPr>
    </w:p>
    <w:p w14:paraId="2801AFCD" w14:textId="77777777" w:rsidR="00DD34F7" w:rsidRPr="00B81099" w:rsidRDefault="00DD34F7" w:rsidP="00DD34F7">
      <w:pPr>
        <w:jc w:val="both"/>
        <w:rPr>
          <w:rFonts w:cs="Arial"/>
          <w:b/>
          <w:bCs/>
        </w:rPr>
      </w:pPr>
      <w:r w:rsidRPr="00B81099">
        <w:rPr>
          <w:rFonts w:cs="Arial"/>
          <w:b/>
          <w:bCs/>
        </w:rPr>
        <w:t>Il Consiglio approva.</w:t>
      </w:r>
    </w:p>
    <w:p w14:paraId="63C21DBE" w14:textId="77777777" w:rsidR="00DD34F7" w:rsidRDefault="00DD34F7" w:rsidP="00DD34F7">
      <w:pPr>
        <w:jc w:val="both"/>
        <w:rPr>
          <w:rFonts w:cs="Arial"/>
        </w:rPr>
      </w:pPr>
    </w:p>
    <w:p w14:paraId="28FBECCC" w14:textId="77777777" w:rsidR="00DD34F7" w:rsidRDefault="00DD34F7" w:rsidP="00DD34F7">
      <w:pPr>
        <w:jc w:val="both"/>
        <w:rPr>
          <w:rFonts w:cs="Arial"/>
        </w:rPr>
      </w:pPr>
      <w:r>
        <w:rPr>
          <w:rFonts w:cs="Arial"/>
        </w:rPr>
        <w:t xml:space="preserve">Passiamo alla votazione dell’articolo 7. Chi è a favore? Chi è contrario? Chi si astiene? </w:t>
      </w:r>
    </w:p>
    <w:p w14:paraId="63B821BA" w14:textId="77777777" w:rsidR="00DD34F7" w:rsidRDefault="00DD34F7" w:rsidP="00DD34F7">
      <w:pPr>
        <w:jc w:val="both"/>
        <w:rPr>
          <w:rFonts w:cs="Arial"/>
        </w:rPr>
      </w:pPr>
    </w:p>
    <w:p w14:paraId="29F2D1AF" w14:textId="77777777" w:rsidR="00DD34F7" w:rsidRPr="00B81099" w:rsidRDefault="00DD34F7" w:rsidP="00DD34F7">
      <w:pPr>
        <w:jc w:val="both"/>
        <w:rPr>
          <w:rFonts w:cs="Arial"/>
          <w:b/>
          <w:bCs/>
        </w:rPr>
      </w:pPr>
      <w:r w:rsidRPr="00B81099">
        <w:rPr>
          <w:rFonts w:cs="Arial"/>
          <w:b/>
          <w:bCs/>
        </w:rPr>
        <w:t>Il Consiglio approva.</w:t>
      </w:r>
    </w:p>
    <w:p w14:paraId="6362FCBD" w14:textId="77777777" w:rsidR="00DD34F7" w:rsidRDefault="00DD34F7" w:rsidP="00DD34F7">
      <w:pPr>
        <w:jc w:val="both"/>
        <w:rPr>
          <w:rFonts w:cs="Arial"/>
        </w:rPr>
      </w:pPr>
    </w:p>
    <w:p w14:paraId="6786DA84" w14:textId="57B7E131" w:rsidR="00DD34F7" w:rsidRDefault="00DD34F7" w:rsidP="00DD34F7">
      <w:pPr>
        <w:jc w:val="both"/>
        <w:rPr>
          <w:rFonts w:cs="Arial"/>
        </w:rPr>
      </w:pPr>
      <w:r>
        <w:rPr>
          <w:rFonts w:cs="Arial"/>
        </w:rPr>
        <w:t xml:space="preserve">L’emendamento 7.1 della consigliera </w:t>
      </w:r>
      <w:r w:rsidR="00AE4104">
        <w:rPr>
          <w:rFonts w:cs="Arial"/>
        </w:rPr>
        <w:t xml:space="preserve">Roberta </w:t>
      </w:r>
      <w:r>
        <w:rPr>
          <w:rFonts w:cs="Arial"/>
        </w:rPr>
        <w:t>Gaeta è superato dall’emendamento letto dal Presidente.</w:t>
      </w:r>
    </w:p>
    <w:p w14:paraId="6ABFA206" w14:textId="77777777" w:rsidR="00EC7B4B" w:rsidRDefault="00EC7B4B" w:rsidP="00DD34F7">
      <w:pPr>
        <w:jc w:val="both"/>
        <w:rPr>
          <w:rFonts w:cs="Arial"/>
        </w:rPr>
      </w:pPr>
    </w:p>
    <w:p w14:paraId="3B79DD75" w14:textId="336EC4D2" w:rsidR="00DD34F7" w:rsidRDefault="00DD34F7" w:rsidP="00DD34F7">
      <w:pPr>
        <w:jc w:val="both"/>
        <w:rPr>
          <w:rFonts w:cs="Arial"/>
        </w:rPr>
      </w:pPr>
      <w:r>
        <w:rPr>
          <w:rFonts w:cs="Arial"/>
        </w:rPr>
        <w:t xml:space="preserve">Articolo 8. C’è un emendamento. Prego consigliere </w:t>
      </w:r>
      <w:r w:rsidR="001848F4">
        <w:rPr>
          <w:rFonts w:cs="Arial"/>
        </w:rPr>
        <w:t xml:space="preserve">Giuseppe </w:t>
      </w:r>
      <w:r>
        <w:rPr>
          <w:rFonts w:cs="Arial"/>
        </w:rPr>
        <w:t xml:space="preserve">Sommese. </w:t>
      </w:r>
    </w:p>
    <w:p w14:paraId="4D31B3BC" w14:textId="77777777" w:rsidR="00DD34F7" w:rsidRPr="00021F0C" w:rsidRDefault="00DD34F7" w:rsidP="00DD34F7">
      <w:pPr>
        <w:jc w:val="both"/>
        <w:rPr>
          <w:rFonts w:cs="Arial"/>
          <w:b/>
          <w:bCs/>
        </w:rPr>
      </w:pPr>
    </w:p>
    <w:p w14:paraId="06C91229" w14:textId="4446F755" w:rsidR="00DD34F7" w:rsidRDefault="00DD34F7" w:rsidP="00DD34F7">
      <w:pPr>
        <w:jc w:val="both"/>
        <w:rPr>
          <w:rFonts w:cs="Arial"/>
        </w:rPr>
      </w:pPr>
      <w:r w:rsidRPr="00021F0C">
        <w:rPr>
          <w:rFonts w:cs="Arial"/>
          <w:b/>
          <w:bCs/>
        </w:rPr>
        <w:t>SOMMESE (</w:t>
      </w:r>
      <w:r>
        <w:rPr>
          <w:rFonts w:cs="Arial"/>
          <w:b/>
          <w:bCs/>
        </w:rPr>
        <w:t>Azione - PER</w:t>
      </w:r>
      <w:r w:rsidRPr="00021F0C">
        <w:rPr>
          <w:rFonts w:cs="Arial"/>
          <w:b/>
          <w:bCs/>
        </w:rPr>
        <w:t>).</w:t>
      </w:r>
      <w:r>
        <w:rPr>
          <w:rFonts w:cs="Arial"/>
          <w:b/>
          <w:bCs/>
        </w:rPr>
        <w:t xml:space="preserve"> </w:t>
      </w:r>
      <w:r>
        <w:rPr>
          <w:rFonts w:cs="Arial"/>
        </w:rPr>
        <w:t>All’articolo 8</w:t>
      </w:r>
      <w:r w:rsidR="00AE4104">
        <w:rPr>
          <w:rFonts w:cs="Arial"/>
        </w:rPr>
        <w:t>,</w:t>
      </w:r>
      <w:r>
        <w:rPr>
          <w:rFonts w:cs="Arial"/>
        </w:rPr>
        <w:t xml:space="preserve"> comma 3, dopo le parole “è individuato” aggiungere le seguenti: “Sentito il Direttore generale”.</w:t>
      </w:r>
    </w:p>
    <w:p w14:paraId="6ACA60B8" w14:textId="77777777" w:rsidR="00DD34F7" w:rsidRDefault="00DD34F7" w:rsidP="00DD34F7">
      <w:pPr>
        <w:jc w:val="both"/>
        <w:rPr>
          <w:rFonts w:cs="Arial"/>
        </w:rPr>
      </w:pPr>
    </w:p>
    <w:p w14:paraId="70ED6B07" w14:textId="77777777" w:rsidR="00DD34F7" w:rsidRDefault="00DD34F7" w:rsidP="00DD34F7">
      <w:pPr>
        <w:jc w:val="both"/>
        <w:rPr>
          <w:rFonts w:cs="Arial"/>
        </w:rPr>
      </w:pPr>
      <w:r w:rsidRPr="00021F0C">
        <w:rPr>
          <w:rFonts w:cs="Arial"/>
          <w:b/>
          <w:bCs/>
        </w:rPr>
        <w:t>PRESIDENTE (Oliviero).</w:t>
      </w:r>
      <w:r>
        <w:rPr>
          <w:rFonts w:cs="Arial"/>
          <w:b/>
          <w:bCs/>
        </w:rPr>
        <w:t xml:space="preserve"> </w:t>
      </w:r>
      <w:r>
        <w:rPr>
          <w:rFonts w:cs="Arial"/>
        </w:rPr>
        <w:t xml:space="preserve">Chi è a favore? Chi è contrario? Chi si astiene? </w:t>
      </w:r>
    </w:p>
    <w:p w14:paraId="5F2FD2DE" w14:textId="77777777" w:rsidR="00DD34F7" w:rsidRDefault="00DD34F7" w:rsidP="00DD34F7">
      <w:pPr>
        <w:jc w:val="both"/>
        <w:rPr>
          <w:rFonts w:cs="Arial"/>
        </w:rPr>
      </w:pPr>
    </w:p>
    <w:p w14:paraId="48B97B12" w14:textId="77777777" w:rsidR="00DD34F7" w:rsidRPr="00B81099" w:rsidRDefault="00DD34F7" w:rsidP="00DD34F7">
      <w:pPr>
        <w:jc w:val="both"/>
        <w:rPr>
          <w:rFonts w:cs="Arial"/>
          <w:b/>
          <w:bCs/>
        </w:rPr>
      </w:pPr>
      <w:r w:rsidRPr="00B81099">
        <w:rPr>
          <w:rFonts w:cs="Arial"/>
          <w:b/>
          <w:bCs/>
        </w:rPr>
        <w:t>Il Consiglio approva.</w:t>
      </w:r>
    </w:p>
    <w:p w14:paraId="0EB33503" w14:textId="77777777" w:rsidR="00DD34F7" w:rsidRDefault="00DD34F7" w:rsidP="00DD34F7">
      <w:pPr>
        <w:jc w:val="both"/>
        <w:rPr>
          <w:rFonts w:cs="Arial"/>
        </w:rPr>
      </w:pPr>
    </w:p>
    <w:p w14:paraId="0C0574E8" w14:textId="77777777" w:rsidR="00DD34F7" w:rsidRDefault="00DD34F7" w:rsidP="00DD34F7">
      <w:pPr>
        <w:jc w:val="both"/>
        <w:rPr>
          <w:rFonts w:cs="Arial"/>
        </w:rPr>
      </w:pPr>
      <w:r>
        <w:rPr>
          <w:rFonts w:cs="Arial"/>
        </w:rPr>
        <w:t>Passiamo alla votazione dell’articolo 8 così come modificato.</w:t>
      </w:r>
    </w:p>
    <w:p w14:paraId="2559E3EF" w14:textId="77777777" w:rsidR="00EC7B4B" w:rsidRDefault="00EC7B4B" w:rsidP="00DD34F7">
      <w:pPr>
        <w:jc w:val="both"/>
        <w:rPr>
          <w:rFonts w:cs="Arial"/>
        </w:rPr>
      </w:pPr>
    </w:p>
    <w:p w14:paraId="4862A054" w14:textId="77777777" w:rsidR="00DD34F7" w:rsidRDefault="00DD34F7" w:rsidP="00DD34F7">
      <w:pPr>
        <w:jc w:val="both"/>
        <w:rPr>
          <w:rFonts w:cs="Arial"/>
        </w:rPr>
      </w:pPr>
      <w:r>
        <w:rPr>
          <w:rFonts w:cs="Arial"/>
        </w:rPr>
        <w:t xml:space="preserve">Chi è a favore? Chi è contrario? Chi si astiene? </w:t>
      </w:r>
    </w:p>
    <w:p w14:paraId="0AAD8B43" w14:textId="77777777" w:rsidR="00DD34F7" w:rsidRDefault="00DD34F7" w:rsidP="00DD34F7">
      <w:pPr>
        <w:jc w:val="both"/>
        <w:rPr>
          <w:rFonts w:cs="Arial"/>
        </w:rPr>
      </w:pPr>
    </w:p>
    <w:p w14:paraId="3EC44D86" w14:textId="77777777" w:rsidR="00DD34F7" w:rsidRPr="00B81099" w:rsidRDefault="00DD34F7" w:rsidP="00DD34F7">
      <w:pPr>
        <w:jc w:val="both"/>
        <w:rPr>
          <w:rFonts w:cs="Arial"/>
          <w:b/>
          <w:bCs/>
        </w:rPr>
      </w:pPr>
      <w:r w:rsidRPr="00B81099">
        <w:rPr>
          <w:rFonts w:cs="Arial"/>
          <w:b/>
          <w:bCs/>
        </w:rPr>
        <w:t>Il Consiglio approva.</w:t>
      </w:r>
    </w:p>
    <w:p w14:paraId="0BDEF2C3" w14:textId="77777777" w:rsidR="00DD34F7" w:rsidRDefault="00DD34F7" w:rsidP="00DD34F7">
      <w:pPr>
        <w:jc w:val="both"/>
        <w:rPr>
          <w:rFonts w:cs="Arial"/>
        </w:rPr>
      </w:pPr>
    </w:p>
    <w:p w14:paraId="0313D798" w14:textId="77777777" w:rsidR="00DD34F7" w:rsidRDefault="00DD34F7" w:rsidP="00DD34F7">
      <w:pPr>
        <w:jc w:val="both"/>
        <w:rPr>
          <w:rFonts w:cs="Arial"/>
        </w:rPr>
      </w:pPr>
      <w:r>
        <w:rPr>
          <w:rFonts w:cs="Arial"/>
        </w:rPr>
        <w:t xml:space="preserve">Articolo 9. Chi è a favore? Chi è contrario? Chi si astiene? </w:t>
      </w:r>
    </w:p>
    <w:p w14:paraId="2B4290E7" w14:textId="77777777" w:rsidR="00DD34F7" w:rsidRDefault="00DD34F7" w:rsidP="00DD34F7">
      <w:pPr>
        <w:jc w:val="both"/>
        <w:rPr>
          <w:rFonts w:cs="Arial"/>
        </w:rPr>
      </w:pPr>
    </w:p>
    <w:p w14:paraId="33BDA79E" w14:textId="77777777" w:rsidR="00DD34F7" w:rsidRPr="00B81099" w:rsidRDefault="00DD34F7" w:rsidP="00DD34F7">
      <w:pPr>
        <w:jc w:val="both"/>
        <w:rPr>
          <w:rFonts w:cs="Arial"/>
          <w:b/>
          <w:bCs/>
        </w:rPr>
      </w:pPr>
      <w:r w:rsidRPr="00B81099">
        <w:rPr>
          <w:rFonts w:cs="Arial"/>
          <w:b/>
          <w:bCs/>
        </w:rPr>
        <w:t>Il Consiglio approva.</w:t>
      </w:r>
    </w:p>
    <w:p w14:paraId="0DD41DA3" w14:textId="77777777" w:rsidR="00DD34F7" w:rsidRDefault="00DD34F7" w:rsidP="00DD34F7">
      <w:pPr>
        <w:jc w:val="both"/>
        <w:rPr>
          <w:rFonts w:cs="Arial"/>
        </w:rPr>
      </w:pPr>
    </w:p>
    <w:p w14:paraId="1D81A366" w14:textId="2559743E" w:rsidR="00DD34F7" w:rsidRDefault="00DD34F7" w:rsidP="00DD34F7">
      <w:pPr>
        <w:jc w:val="both"/>
        <w:rPr>
          <w:rFonts w:cs="Arial"/>
        </w:rPr>
      </w:pPr>
      <w:r>
        <w:rPr>
          <w:rFonts w:cs="Arial"/>
        </w:rPr>
        <w:t xml:space="preserve">Articolo 10. C’è il consigliere Sommese con un emendamento, prego </w:t>
      </w:r>
      <w:r w:rsidR="001848F4">
        <w:rPr>
          <w:rFonts w:cs="Arial"/>
        </w:rPr>
        <w:t xml:space="preserve">Giuseppe </w:t>
      </w:r>
      <w:r>
        <w:rPr>
          <w:rFonts w:cs="Arial"/>
        </w:rPr>
        <w:t>Sommese.</w:t>
      </w:r>
    </w:p>
    <w:p w14:paraId="116647D7" w14:textId="77777777" w:rsidR="00DD34F7" w:rsidRPr="00EB35CA" w:rsidRDefault="00DD34F7" w:rsidP="00DD34F7">
      <w:pPr>
        <w:jc w:val="both"/>
        <w:rPr>
          <w:rFonts w:cs="Arial"/>
          <w:b/>
          <w:bCs/>
        </w:rPr>
      </w:pPr>
    </w:p>
    <w:p w14:paraId="7360F0F9" w14:textId="07266EF1" w:rsidR="00DD34F7" w:rsidRDefault="00DD34F7" w:rsidP="00DD34F7">
      <w:pPr>
        <w:jc w:val="both"/>
        <w:rPr>
          <w:rFonts w:cs="Arial"/>
        </w:rPr>
      </w:pPr>
      <w:r w:rsidRPr="00EB35CA">
        <w:rPr>
          <w:rFonts w:cs="Arial"/>
          <w:b/>
          <w:bCs/>
        </w:rPr>
        <w:lastRenderedPageBreak/>
        <w:t>SOMMESE (</w:t>
      </w:r>
      <w:r>
        <w:rPr>
          <w:rFonts w:cs="Arial"/>
          <w:b/>
          <w:bCs/>
        </w:rPr>
        <w:t>Azione - PER</w:t>
      </w:r>
      <w:r w:rsidRPr="00EB35CA">
        <w:rPr>
          <w:rFonts w:cs="Arial"/>
          <w:b/>
          <w:bCs/>
        </w:rPr>
        <w:t>).</w:t>
      </w:r>
      <w:r>
        <w:rPr>
          <w:rFonts w:cs="Arial"/>
        </w:rPr>
        <w:t xml:space="preserve"> All’articolo 10 comma 3, le parole “individuato con atto deliberativo di Giunta regionale” sono sostituite dalle seguenti: “individuato</w:t>
      </w:r>
      <w:r w:rsidR="0011118A">
        <w:rPr>
          <w:rFonts w:cs="Arial"/>
        </w:rPr>
        <w:t>,</w:t>
      </w:r>
      <w:r>
        <w:rPr>
          <w:rFonts w:cs="Arial"/>
        </w:rPr>
        <w:t xml:space="preserve"> sentito il direttore generale con atto deliberativo di Giunta regionale”.</w:t>
      </w:r>
    </w:p>
    <w:p w14:paraId="690986E0" w14:textId="77777777" w:rsidR="00DD34F7" w:rsidRDefault="00DD34F7" w:rsidP="00DD34F7">
      <w:pPr>
        <w:jc w:val="both"/>
        <w:rPr>
          <w:rFonts w:cs="Arial"/>
        </w:rPr>
      </w:pPr>
      <w:r>
        <w:rPr>
          <w:rFonts w:cs="Arial"/>
        </w:rPr>
        <w:t xml:space="preserve">  </w:t>
      </w:r>
    </w:p>
    <w:p w14:paraId="2D883A7C" w14:textId="77777777" w:rsidR="00DD34F7" w:rsidRDefault="00DD34F7" w:rsidP="00DD34F7">
      <w:pPr>
        <w:jc w:val="both"/>
        <w:rPr>
          <w:rFonts w:cs="Arial"/>
          <w:b/>
          <w:bCs/>
        </w:rPr>
      </w:pPr>
      <w:r w:rsidRPr="00A4412C">
        <w:rPr>
          <w:rFonts w:cs="Arial"/>
          <w:b/>
          <w:bCs/>
        </w:rPr>
        <w:t>PRESIDENTE (Oliviero)</w:t>
      </w:r>
      <w:r>
        <w:rPr>
          <w:rFonts w:cs="Arial"/>
          <w:b/>
          <w:bCs/>
        </w:rPr>
        <w:t xml:space="preserve">. </w:t>
      </w:r>
      <w:r w:rsidRPr="00FC6462">
        <w:rPr>
          <w:rFonts w:cs="Arial"/>
        </w:rPr>
        <w:t>Votiamo.</w:t>
      </w:r>
      <w:r>
        <w:rPr>
          <w:rFonts w:cs="Arial"/>
          <w:b/>
          <w:bCs/>
        </w:rPr>
        <w:t xml:space="preserve">  </w:t>
      </w:r>
    </w:p>
    <w:p w14:paraId="5E386B3B" w14:textId="77777777" w:rsidR="00DD34F7" w:rsidRPr="00A4412C" w:rsidRDefault="00DD34F7" w:rsidP="00DD34F7">
      <w:pPr>
        <w:jc w:val="both"/>
        <w:rPr>
          <w:rFonts w:cs="Arial"/>
        </w:rPr>
      </w:pPr>
      <w:r w:rsidRPr="00A4412C">
        <w:rPr>
          <w:rFonts w:cs="Arial"/>
        </w:rPr>
        <w:t xml:space="preserve">Chi è a favore? Chi è contrario? Chi si astiene? </w:t>
      </w:r>
    </w:p>
    <w:p w14:paraId="35769B83" w14:textId="77777777" w:rsidR="00DD34F7" w:rsidRPr="00A4412C" w:rsidRDefault="00DD34F7" w:rsidP="00DD34F7">
      <w:pPr>
        <w:jc w:val="both"/>
        <w:rPr>
          <w:rFonts w:cs="Arial"/>
        </w:rPr>
      </w:pPr>
    </w:p>
    <w:p w14:paraId="2238CBB4" w14:textId="77777777" w:rsidR="00DD34F7" w:rsidRPr="00A4412C" w:rsidRDefault="00DD34F7" w:rsidP="00DD34F7">
      <w:pPr>
        <w:jc w:val="both"/>
        <w:rPr>
          <w:rFonts w:cs="Arial"/>
          <w:b/>
          <w:bCs/>
        </w:rPr>
      </w:pPr>
      <w:r w:rsidRPr="00A4412C">
        <w:rPr>
          <w:rFonts w:cs="Arial"/>
          <w:b/>
          <w:bCs/>
        </w:rPr>
        <w:t>Il Consiglio approva.</w:t>
      </w:r>
    </w:p>
    <w:p w14:paraId="77EB8D6E" w14:textId="77777777" w:rsidR="00DD34F7" w:rsidRPr="00A4412C" w:rsidRDefault="00DD34F7" w:rsidP="00DD34F7">
      <w:pPr>
        <w:jc w:val="both"/>
        <w:rPr>
          <w:rFonts w:cs="Arial"/>
          <w:b/>
          <w:bCs/>
        </w:rPr>
      </w:pPr>
    </w:p>
    <w:p w14:paraId="229DBB62" w14:textId="77777777" w:rsidR="00DD34F7" w:rsidRDefault="00DD34F7" w:rsidP="00DD34F7">
      <w:pPr>
        <w:jc w:val="both"/>
        <w:rPr>
          <w:rFonts w:cs="Arial"/>
        </w:rPr>
      </w:pPr>
      <w:r>
        <w:rPr>
          <w:rFonts w:cs="Arial"/>
        </w:rPr>
        <w:t xml:space="preserve">Passiamo alla votazione dell’articolo 10 così come modificato.  </w:t>
      </w:r>
    </w:p>
    <w:p w14:paraId="182A7359" w14:textId="77777777" w:rsidR="00DD34F7" w:rsidRDefault="00DD34F7" w:rsidP="00DD34F7">
      <w:pPr>
        <w:jc w:val="both"/>
        <w:rPr>
          <w:rFonts w:cs="Arial"/>
        </w:rPr>
      </w:pPr>
      <w:r>
        <w:rPr>
          <w:rFonts w:cs="Arial"/>
        </w:rPr>
        <w:t xml:space="preserve">Chi è a favore? Chi è contrario? Chi si astiene? </w:t>
      </w:r>
    </w:p>
    <w:p w14:paraId="2F97E185" w14:textId="77777777" w:rsidR="00DD34F7" w:rsidRPr="00A4412C" w:rsidRDefault="00DD34F7" w:rsidP="00DD34F7">
      <w:pPr>
        <w:jc w:val="both"/>
        <w:rPr>
          <w:rFonts w:cs="Arial"/>
        </w:rPr>
      </w:pPr>
    </w:p>
    <w:p w14:paraId="70B36A07" w14:textId="77777777" w:rsidR="00DD34F7" w:rsidRPr="00A4412C" w:rsidRDefault="00DD34F7" w:rsidP="00DD34F7">
      <w:pPr>
        <w:jc w:val="both"/>
        <w:rPr>
          <w:rFonts w:cs="Arial"/>
          <w:b/>
          <w:bCs/>
        </w:rPr>
      </w:pPr>
      <w:r w:rsidRPr="00A4412C">
        <w:rPr>
          <w:rFonts w:cs="Arial"/>
          <w:b/>
          <w:bCs/>
        </w:rPr>
        <w:t>Il Consiglio approva.</w:t>
      </w:r>
    </w:p>
    <w:p w14:paraId="2DF79005" w14:textId="77777777" w:rsidR="00DD34F7" w:rsidRPr="00A4412C" w:rsidRDefault="00DD34F7" w:rsidP="00DD34F7">
      <w:pPr>
        <w:jc w:val="both"/>
        <w:rPr>
          <w:rFonts w:cs="Arial"/>
          <w:b/>
          <w:bCs/>
        </w:rPr>
      </w:pPr>
    </w:p>
    <w:p w14:paraId="0D5CE4DD" w14:textId="77246F2D" w:rsidR="00DD34F7" w:rsidRDefault="00DD34F7" w:rsidP="00DD34F7">
      <w:pPr>
        <w:jc w:val="both"/>
        <w:rPr>
          <w:rFonts w:cs="Arial"/>
        </w:rPr>
      </w:pPr>
      <w:r>
        <w:rPr>
          <w:rFonts w:cs="Arial"/>
        </w:rPr>
        <w:t xml:space="preserve">Con la stessa votazione, cioè con l’astensione dei </w:t>
      </w:r>
      <w:r w:rsidR="00AE4104">
        <w:rPr>
          <w:rFonts w:cs="Arial"/>
        </w:rPr>
        <w:t>Cinque</w:t>
      </w:r>
      <w:r>
        <w:rPr>
          <w:rFonts w:cs="Arial"/>
        </w:rPr>
        <w:t xml:space="preserve"> Stelle e del Centrodestra l’articolo 10 è approvato.  </w:t>
      </w:r>
    </w:p>
    <w:p w14:paraId="3FC4ABFB" w14:textId="77777777" w:rsidR="00DD34F7" w:rsidRDefault="00DD34F7" w:rsidP="00DD34F7">
      <w:pPr>
        <w:jc w:val="both"/>
        <w:rPr>
          <w:rFonts w:cs="Arial"/>
        </w:rPr>
      </w:pPr>
      <w:r>
        <w:rPr>
          <w:rFonts w:cs="Arial"/>
        </w:rPr>
        <w:t xml:space="preserve">Articolo 11. </w:t>
      </w:r>
    </w:p>
    <w:p w14:paraId="770690C6" w14:textId="77777777" w:rsidR="00DD34F7" w:rsidRDefault="00DD34F7" w:rsidP="00DD34F7">
      <w:pPr>
        <w:jc w:val="both"/>
        <w:rPr>
          <w:rFonts w:cs="Arial"/>
        </w:rPr>
      </w:pPr>
      <w:r>
        <w:rPr>
          <w:rFonts w:cs="Arial"/>
        </w:rPr>
        <w:t xml:space="preserve">Chi è a favore? Chi è contrario? Chi si astiene? </w:t>
      </w:r>
    </w:p>
    <w:p w14:paraId="51ECFEE7" w14:textId="77777777" w:rsidR="00DD34F7" w:rsidRDefault="00DD34F7" w:rsidP="00DD34F7">
      <w:pPr>
        <w:jc w:val="both"/>
        <w:rPr>
          <w:rFonts w:cs="Arial"/>
        </w:rPr>
      </w:pPr>
    </w:p>
    <w:p w14:paraId="0BFBD13E" w14:textId="77777777" w:rsidR="00DD34F7" w:rsidRPr="00A4412C" w:rsidRDefault="00DD34F7" w:rsidP="00DD34F7">
      <w:pPr>
        <w:jc w:val="both"/>
        <w:rPr>
          <w:rFonts w:cs="Arial"/>
          <w:b/>
          <w:bCs/>
        </w:rPr>
      </w:pPr>
      <w:r w:rsidRPr="00A4412C">
        <w:rPr>
          <w:rFonts w:cs="Arial"/>
          <w:b/>
          <w:bCs/>
        </w:rPr>
        <w:t>Il Consiglio approva.</w:t>
      </w:r>
    </w:p>
    <w:p w14:paraId="5696EB86" w14:textId="77777777" w:rsidR="00DD34F7" w:rsidRDefault="00DD34F7" w:rsidP="00DD34F7">
      <w:pPr>
        <w:jc w:val="both"/>
        <w:rPr>
          <w:rFonts w:cs="Arial"/>
        </w:rPr>
      </w:pPr>
    </w:p>
    <w:p w14:paraId="76D64FC3" w14:textId="77777777" w:rsidR="00DD34F7" w:rsidRDefault="00DD34F7" w:rsidP="00DD34F7">
      <w:pPr>
        <w:jc w:val="both"/>
        <w:rPr>
          <w:rFonts w:cs="Arial"/>
        </w:rPr>
      </w:pPr>
      <w:r>
        <w:rPr>
          <w:rFonts w:cs="Arial"/>
        </w:rPr>
        <w:t xml:space="preserve">Approvato con la stessa votazione.  </w:t>
      </w:r>
    </w:p>
    <w:p w14:paraId="16BEF51C" w14:textId="77777777" w:rsidR="00DD34F7" w:rsidRDefault="00DD34F7" w:rsidP="00DD34F7">
      <w:pPr>
        <w:jc w:val="both"/>
        <w:rPr>
          <w:rFonts w:cs="Arial"/>
        </w:rPr>
      </w:pPr>
      <w:r>
        <w:rPr>
          <w:rFonts w:cs="Arial"/>
        </w:rPr>
        <w:t>Articolo 12.</w:t>
      </w:r>
    </w:p>
    <w:p w14:paraId="36CE0405" w14:textId="77777777" w:rsidR="00DD34F7" w:rsidRDefault="00DD34F7" w:rsidP="00DD34F7">
      <w:pPr>
        <w:jc w:val="both"/>
        <w:rPr>
          <w:rFonts w:cs="Arial"/>
        </w:rPr>
      </w:pPr>
      <w:r>
        <w:rPr>
          <w:rFonts w:cs="Arial"/>
        </w:rPr>
        <w:t xml:space="preserve">Chi è a favore? Chi è contrario? Chi si astiene? </w:t>
      </w:r>
    </w:p>
    <w:p w14:paraId="187D0D49" w14:textId="77777777" w:rsidR="00DD34F7" w:rsidRDefault="00DD34F7" w:rsidP="00DD34F7">
      <w:pPr>
        <w:jc w:val="both"/>
        <w:rPr>
          <w:rFonts w:cs="Arial"/>
        </w:rPr>
      </w:pPr>
    </w:p>
    <w:p w14:paraId="1073585A" w14:textId="77777777" w:rsidR="00DD34F7" w:rsidRPr="00A4412C" w:rsidRDefault="00DD34F7" w:rsidP="00DD34F7">
      <w:pPr>
        <w:jc w:val="both"/>
        <w:rPr>
          <w:rFonts w:cs="Arial"/>
          <w:b/>
          <w:bCs/>
        </w:rPr>
      </w:pPr>
      <w:r w:rsidRPr="00A4412C">
        <w:rPr>
          <w:rFonts w:cs="Arial"/>
          <w:b/>
          <w:bCs/>
        </w:rPr>
        <w:t>Il Consiglio approva.</w:t>
      </w:r>
    </w:p>
    <w:p w14:paraId="34113C54" w14:textId="77777777" w:rsidR="00DD34F7" w:rsidRDefault="00DD34F7" w:rsidP="00DD34F7">
      <w:pPr>
        <w:jc w:val="both"/>
        <w:rPr>
          <w:rFonts w:cs="Arial"/>
        </w:rPr>
      </w:pPr>
    </w:p>
    <w:p w14:paraId="14442EDF" w14:textId="77777777" w:rsidR="00DD34F7" w:rsidRDefault="00DD34F7" w:rsidP="00DD34F7">
      <w:pPr>
        <w:jc w:val="both"/>
        <w:rPr>
          <w:rFonts w:cs="Arial"/>
        </w:rPr>
      </w:pPr>
      <w:r>
        <w:rPr>
          <w:rFonts w:cs="Arial"/>
        </w:rPr>
        <w:t>Approvato con la stessa votazione.</w:t>
      </w:r>
    </w:p>
    <w:p w14:paraId="16C6D803" w14:textId="77777777" w:rsidR="00DD34F7" w:rsidRDefault="00DD34F7" w:rsidP="00DD34F7">
      <w:pPr>
        <w:jc w:val="both"/>
        <w:rPr>
          <w:rFonts w:cs="Arial"/>
        </w:rPr>
      </w:pPr>
      <w:r>
        <w:rPr>
          <w:rFonts w:cs="Arial"/>
        </w:rPr>
        <w:t>Articolo 13.</w:t>
      </w:r>
    </w:p>
    <w:p w14:paraId="6559AB00" w14:textId="77777777" w:rsidR="00DD34F7" w:rsidRDefault="00DD34F7" w:rsidP="00DD34F7">
      <w:pPr>
        <w:jc w:val="both"/>
        <w:rPr>
          <w:rFonts w:cs="Arial"/>
        </w:rPr>
      </w:pPr>
      <w:r>
        <w:rPr>
          <w:rFonts w:cs="Arial"/>
        </w:rPr>
        <w:t xml:space="preserve">Chi è a favore? Chi è contrario? Chi si astiene? </w:t>
      </w:r>
    </w:p>
    <w:p w14:paraId="3C021CE1" w14:textId="77777777" w:rsidR="00DD34F7" w:rsidRDefault="00DD34F7" w:rsidP="00DD34F7">
      <w:pPr>
        <w:jc w:val="both"/>
        <w:rPr>
          <w:rFonts w:cs="Arial"/>
        </w:rPr>
      </w:pPr>
    </w:p>
    <w:p w14:paraId="381AC393" w14:textId="77777777" w:rsidR="00DD34F7" w:rsidRPr="00A4412C" w:rsidRDefault="00DD34F7" w:rsidP="00DD34F7">
      <w:pPr>
        <w:jc w:val="both"/>
        <w:rPr>
          <w:rFonts w:cs="Arial"/>
          <w:b/>
          <w:bCs/>
        </w:rPr>
      </w:pPr>
      <w:r w:rsidRPr="00A4412C">
        <w:rPr>
          <w:rFonts w:cs="Arial"/>
          <w:b/>
          <w:bCs/>
        </w:rPr>
        <w:t>Il Consiglio approva.</w:t>
      </w:r>
    </w:p>
    <w:p w14:paraId="75CD9E17" w14:textId="77777777" w:rsidR="00DD34F7" w:rsidRDefault="00DD34F7" w:rsidP="00DD34F7">
      <w:pPr>
        <w:jc w:val="both"/>
        <w:rPr>
          <w:rFonts w:cs="Arial"/>
        </w:rPr>
      </w:pPr>
    </w:p>
    <w:p w14:paraId="6C36C154" w14:textId="77777777" w:rsidR="00DD34F7" w:rsidRDefault="00DD34F7" w:rsidP="00DD34F7">
      <w:pPr>
        <w:jc w:val="both"/>
        <w:rPr>
          <w:rFonts w:cs="Arial"/>
        </w:rPr>
      </w:pPr>
      <w:r>
        <w:rPr>
          <w:rFonts w:cs="Arial"/>
        </w:rPr>
        <w:t>Approvato con la stessa votazione.</w:t>
      </w:r>
    </w:p>
    <w:p w14:paraId="0BA39FCA" w14:textId="77777777" w:rsidR="00DD34F7" w:rsidRDefault="00DD34F7" w:rsidP="00DD34F7">
      <w:pPr>
        <w:jc w:val="both"/>
        <w:rPr>
          <w:rFonts w:cs="Arial"/>
        </w:rPr>
      </w:pPr>
      <w:r>
        <w:rPr>
          <w:rFonts w:cs="Arial"/>
        </w:rPr>
        <w:t>Articolo 14.</w:t>
      </w:r>
    </w:p>
    <w:p w14:paraId="1F35CDFE" w14:textId="77777777" w:rsidR="00DD34F7" w:rsidRDefault="00DD34F7" w:rsidP="00DD34F7">
      <w:pPr>
        <w:jc w:val="both"/>
        <w:rPr>
          <w:rFonts w:cs="Arial"/>
        </w:rPr>
      </w:pPr>
      <w:r>
        <w:rPr>
          <w:rFonts w:cs="Arial"/>
        </w:rPr>
        <w:t xml:space="preserve">Chi è a favore? Chi è contrario? Chi si astiene? </w:t>
      </w:r>
    </w:p>
    <w:p w14:paraId="6E2C594B" w14:textId="77777777" w:rsidR="00DD34F7" w:rsidRDefault="00DD34F7" w:rsidP="00DD34F7">
      <w:pPr>
        <w:jc w:val="both"/>
        <w:rPr>
          <w:rFonts w:cs="Arial"/>
        </w:rPr>
      </w:pPr>
    </w:p>
    <w:p w14:paraId="366A9226" w14:textId="77777777" w:rsidR="00DD34F7" w:rsidRPr="00A4412C" w:rsidRDefault="00DD34F7" w:rsidP="00DD34F7">
      <w:pPr>
        <w:jc w:val="both"/>
        <w:rPr>
          <w:rFonts w:cs="Arial"/>
          <w:b/>
          <w:bCs/>
        </w:rPr>
      </w:pPr>
      <w:r w:rsidRPr="00A4412C">
        <w:rPr>
          <w:rFonts w:cs="Arial"/>
          <w:b/>
          <w:bCs/>
        </w:rPr>
        <w:t>Il Consiglio approva.</w:t>
      </w:r>
    </w:p>
    <w:p w14:paraId="3175980B" w14:textId="77777777" w:rsidR="00DD34F7" w:rsidRDefault="00DD34F7" w:rsidP="00DD34F7">
      <w:pPr>
        <w:jc w:val="both"/>
        <w:rPr>
          <w:rFonts w:cs="Arial"/>
        </w:rPr>
      </w:pPr>
    </w:p>
    <w:p w14:paraId="0756A87B" w14:textId="77777777" w:rsidR="00DD34F7" w:rsidRDefault="00DD34F7" w:rsidP="00DD34F7">
      <w:pPr>
        <w:jc w:val="both"/>
        <w:rPr>
          <w:rFonts w:cs="Arial"/>
        </w:rPr>
      </w:pPr>
      <w:r>
        <w:rPr>
          <w:rFonts w:cs="Arial"/>
        </w:rPr>
        <w:t>Articolo 15.</w:t>
      </w:r>
    </w:p>
    <w:p w14:paraId="228A18EE" w14:textId="77777777" w:rsidR="00DD34F7" w:rsidRDefault="00DD34F7" w:rsidP="00DD34F7">
      <w:pPr>
        <w:jc w:val="both"/>
        <w:rPr>
          <w:rFonts w:cs="Arial"/>
        </w:rPr>
      </w:pPr>
      <w:r>
        <w:rPr>
          <w:rFonts w:cs="Arial"/>
        </w:rPr>
        <w:t xml:space="preserve">Chi è a favore? Chi è contrario? Chi si astiene?  </w:t>
      </w:r>
    </w:p>
    <w:p w14:paraId="26EB1650" w14:textId="77777777" w:rsidR="00DD34F7" w:rsidRDefault="00DD34F7" w:rsidP="00DD34F7">
      <w:pPr>
        <w:jc w:val="both"/>
        <w:rPr>
          <w:rFonts w:cs="Arial"/>
        </w:rPr>
      </w:pPr>
      <w:r>
        <w:rPr>
          <w:rFonts w:cs="Arial"/>
        </w:rPr>
        <w:t xml:space="preserve"> </w:t>
      </w:r>
    </w:p>
    <w:p w14:paraId="23C3C937" w14:textId="77777777" w:rsidR="00DD34F7" w:rsidRPr="00391B29" w:rsidRDefault="00DD34F7" w:rsidP="00DD34F7">
      <w:pPr>
        <w:jc w:val="both"/>
        <w:rPr>
          <w:rFonts w:cs="Arial"/>
          <w:b/>
          <w:bCs/>
        </w:rPr>
      </w:pPr>
      <w:r w:rsidRPr="00391B29">
        <w:rPr>
          <w:rFonts w:cs="Arial"/>
          <w:b/>
          <w:bCs/>
        </w:rPr>
        <w:t xml:space="preserve">Il Consiglio approva.  </w:t>
      </w:r>
    </w:p>
    <w:p w14:paraId="290B07C4" w14:textId="77777777" w:rsidR="00DD34F7" w:rsidRDefault="00DD34F7" w:rsidP="00DD34F7">
      <w:pPr>
        <w:jc w:val="both"/>
        <w:rPr>
          <w:rFonts w:cs="Arial"/>
        </w:rPr>
      </w:pPr>
      <w:r>
        <w:rPr>
          <w:rFonts w:cs="Arial"/>
        </w:rPr>
        <w:t xml:space="preserve"> </w:t>
      </w:r>
    </w:p>
    <w:p w14:paraId="2735BA4E" w14:textId="77777777" w:rsidR="00DD34F7" w:rsidRDefault="00DD34F7" w:rsidP="00DD34F7">
      <w:pPr>
        <w:jc w:val="both"/>
        <w:rPr>
          <w:rFonts w:cs="Arial"/>
        </w:rPr>
      </w:pPr>
      <w:r>
        <w:rPr>
          <w:rFonts w:cs="Arial"/>
        </w:rPr>
        <w:t xml:space="preserve">Articolo 16. </w:t>
      </w:r>
    </w:p>
    <w:p w14:paraId="5338FC7B" w14:textId="77777777" w:rsidR="00DD34F7" w:rsidRDefault="00DD34F7" w:rsidP="00DD34F7">
      <w:pPr>
        <w:jc w:val="both"/>
        <w:rPr>
          <w:rFonts w:cs="Arial"/>
        </w:rPr>
      </w:pPr>
      <w:r>
        <w:rPr>
          <w:rFonts w:cs="Arial"/>
        </w:rPr>
        <w:t xml:space="preserve">Chi è a favore? Chi è contrario? Chi si astiene?  </w:t>
      </w:r>
    </w:p>
    <w:p w14:paraId="4C3AD2B9" w14:textId="77777777" w:rsidR="00DD34F7" w:rsidRDefault="00DD34F7" w:rsidP="00DD34F7">
      <w:pPr>
        <w:jc w:val="both"/>
        <w:rPr>
          <w:rFonts w:cs="Arial"/>
        </w:rPr>
      </w:pPr>
      <w:r>
        <w:rPr>
          <w:rFonts w:cs="Arial"/>
        </w:rPr>
        <w:t xml:space="preserve"> </w:t>
      </w:r>
    </w:p>
    <w:p w14:paraId="07B2ED76" w14:textId="77777777" w:rsidR="00DD34F7" w:rsidRPr="00391B29" w:rsidRDefault="00DD34F7" w:rsidP="00DD34F7">
      <w:pPr>
        <w:jc w:val="both"/>
        <w:rPr>
          <w:rFonts w:cs="Arial"/>
          <w:b/>
          <w:bCs/>
        </w:rPr>
      </w:pPr>
      <w:r w:rsidRPr="00391B29">
        <w:rPr>
          <w:rFonts w:cs="Arial"/>
          <w:b/>
          <w:bCs/>
        </w:rPr>
        <w:lastRenderedPageBreak/>
        <w:t xml:space="preserve">Il Consiglio approva.  </w:t>
      </w:r>
    </w:p>
    <w:p w14:paraId="764C6AB5" w14:textId="77777777" w:rsidR="00DD34F7" w:rsidRDefault="00DD34F7" w:rsidP="00DD34F7">
      <w:pPr>
        <w:jc w:val="both"/>
        <w:rPr>
          <w:rFonts w:cs="Arial"/>
        </w:rPr>
      </w:pPr>
      <w:r>
        <w:rPr>
          <w:rFonts w:cs="Arial"/>
        </w:rPr>
        <w:t xml:space="preserve"> </w:t>
      </w:r>
    </w:p>
    <w:p w14:paraId="6CA68D59" w14:textId="1B7833EE" w:rsidR="00DD34F7" w:rsidRDefault="00DD34F7" w:rsidP="00DD34F7">
      <w:pPr>
        <w:jc w:val="both"/>
        <w:rPr>
          <w:rFonts w:cs="Arial"/>
        </w:rPr>
      </w:pPr>
      <w:r>
        <w:rPr>
          <w:rFonts w:cs="Arial"/>
        </w:rPr>
        <w:t>Articolo 17. La parola a</w:t>
      </w:r>
      <w:r w:rsidR="001848F4">
        <w:rPr>
          <w:rFonts w:cs="Arial"/>
        </w:rPr>
        <w:t xml:space="preserve">l consigliere Giuseppe </w:t>
      </w:r>
      <w:r>
        <w:rPr>
          <w:rFonts w:cs="Arial"/>
        </w:rPr>
        <w:t xml:space="preserve">Sommese, prego.  </w:t>
      </w:r>
    </w:p>
    <w:p w14:paraId="4C89893D" w14:textId="77777777" w:rsidR="00DD34F7" w:rsidRDefault="00DD34F7" w:rsidP="00DD34F7">
      <w:pPr>
        <w:jc w:val="both"/>
        <w:rPr>
          <w:rFonts w:cs="Arial"/>
        </w:rPr>
      </w:pPr>
    </w:p>
    <w:p w14:paraId="5362D761" w14:textId="207DB214" w:rsidR="00DD34F7" w:rsidRPr="00391B29" w:rsidRDefault="00DD34F7" w:rsidP="00DD34F7">
      <w:pPr>
        <w:jc w:val="both"/>
        <w:rPr>
          <w:rFonts w:cs="Arial"/>
        </w:rPr>
      </w:pPr>
      <w:r>
        <w:rPr>
          <w:rFonts w:cs="Arial"/>
          <w:b/>
          <w:bCs/>
        </w:rPr>
        <w:t xml:space="preserve">SOMMESE (Azione - PER). </w:t>
      </w:r>
      <w:r>
        <w:rPr>
          <w:rFonts w:cs="Arial"/>
        </w:rPr>
        <w:t>Grazie Presidente. Anche qui un emendamento, all’articolo 17</w:t>
      </w:r>
      <w:r w:rsidR="00AE4104">
        <w:rPr>
          <w:rFonts w:cs="Arial"/>
        </w:rPr>
        <w:t>,</w:t>
      </w:r>
      <w:r>
        <w:rPr>
          <w:rFonts w:cs="Arial"/>
        </w:rPr>
        <w:t xml:space="preserve"> comma 1</w:t>
      </w:r>
      <w:r w:rsidR="00AE4104">
        <w:rPr>
          <w:rFonts w:cs="Arial"/>
        </w:rPr>
        <w:t>,</w:t>
      </w:r>
      <w:r>
        <w:rPr>
          <w:rFonts w:cs="Arial"/>
        </w:rPr>
        <w:t xml:space="preserve"> lettera C espungere le parole “progettazione e realizzazione di opere pubbliche afferenti a”. </w:t>
      </w:r>
    </w:p>
    <w:p w14:paraId="11ED8580" w14:textId="77777777" w:rsidR="00DD34F7" w:rsidRDefault="00DD34F7" w:rsidP="00DD34F7">
      <w:pPr>
        <w:jc w:val="both"/>
        <w:rPr>
          <w:rFonts w:cs="Arial"/>
          <w:b/>
          <w:bCs/>
        </w:rPr>
      </w:pPr>
    </w:p>
    <w:p w14:paraId="60272A22" w14:textId="77777777" w:rsidR="00DD34F7" w:rsidRDefault="00DD34F7" w:rsidP="00DD34F7">
      <w:pPr>
        <w:jc w:val="both"/>
        <w:rPr>
          <w:rFonts w:cs="Arial"/>
          <w:b/>
          <w:bCs/>
        </w:rPr>
      </w:pPr>
      <w:r w:rsidRPr="00A4412C">
        <w:rPr>
          <w:rFonts w:cs="Arial"/>
          <w:b/>
          <w:bCs/>
        </w:rPr>
        <w:t>PRESIDENTE (Oliviero)</w:t>
      </w:r>
      <w:r>
        <w:rPr>
          <w:rFonts w:cs="Arial"/>
          <w:b/>
          <w:bCs/>
        </w:rPr>
        <w:t xml:space="preserve">. </w:t>
      </w:r>
      <w:r w:rsidRPr="00391B29">
        <w:rPr>
          <w:rFonts w:cs="Arial"/>
        </w:rPr>
        <w:t>Procediamo con la votazione.</w:t>
      </w:r>
      <w:r>
        <w:rPr>
          <w:rFonts w:cs="Arial"/>
          <w:b/>
          <w:bCs/>
        </w:rPr>
        <w:t xml:space="preserve">  </w:t>
      </w:r>
    </w:p>
    <w:p w14:paraId="598841C0" w14:textId="77777777" w:rsidR="00DD34F7" w:rsidRPr="00391B29" w:rsidRDefault="00DD34F7" w:rsidP="00DD34F7">
      <w:pPr>
        <w:jc w:val="both"/>
        <w:rPr>
          <w:rFonts w:cs="Arial"/>
        </w:rPr>
      </w:pPr>
      <w:r w:rsidRPr="00391B29">
        <w:rPr>
          <w:rFonts w:cs="Arial"/>
        </w:rPr>
        <w:t xml:space="preserve">Chi è a favore? Chi è contrario? Chi si astiene?  </w:t>
      </w:r>
    </w:p>
    <w:p w14:paraId="5B4F5610" w14:textId="77777777" w:rsidR="00DD34F7" w:rsidRDefault="00DD34F7" w:rsidP="00DD34F7">
      <w:pPr>
        <w:jc w:val="both"/>
        <w:rPr>
          <w:rFonts w:cs="Arial"/>
          <w:b/>
          <w:bCs/>
        </w:rPr>
      </w:pPr>
      <w:r>
        <w:rPr>
          <w:rFonts w:cs="Arial"/>
          <w:b/>
          <w:bCs/>
        </w:rPr>
        <w:t xml:space="preserve"> </w:t>
      </w:r>
    </w:p>
    <w:p w14:paraId="0DA5928F" w14:textId="77777777" w:rsidR="00DD34F7" w:rsidRDefault="00DD34F7" w:rsidP="00DD34F7">
      <w:pPr>
        <w:jc w:val="both"/>
        <w:rPr>
          <w:rFonts w:cs="Arial"/>
          <w:b/>
          <w:bCs/>
        </w:rPr>
      </w:pPr>
      <w:r>
        <w:rPr>
          <w:rFonts w:cs="Arial"/>
          <w:b/>
          <w:bCs/>
        </w:rPr>
        <w:t xml:space="preserve">Il Consiglio approva.  </w:t>
      </w:r>
    </w:p>
    <w:p w14:paraId="23F43D43" w14:textId="77777777" w:rsidR="00DD34F7" w:rsidRDefault="00DD34F7" w:rsidP="00DD34F7">
      <w:pPr>
        <w:jc w:val="both"/>
        <w:rPr>
          <w:rFonts w:cs="Arial"/>
          <w:b/>
          <w:bCs/>
        </w:rPr>
      </w:pPr>
      <w:r>
        <w:rPr>
          <w:rFonts w:cs="Arial"/>
          <w:b/>
          <w:bCs/>
        </w:rPr>
        <w:t xml:space="preserve"> </w:t>
      </w:r>
    </w:p>
    <w:p w14:paraId="6BDEE77D" w14:textId="39A0271A" w:rsidR="00DD34F7" w:rsidRPr="00391B29" w:rsidRDefault="00DD34F7" w:rsidP="00DD34F7">
      <w:pPr>
        <w:jc w:val="both"/>
        <w:rPr>
          <w:rFonts w:cs="Arial"/>
        </w:rPr>
      </w:pPr>
      <w:r w:rsidRPr="00391B29">
        <w:rPr>
          <w:rFonts w:cs="Arial"/>
        </w:rPr>
        <w:t xml:space="preserve">Con la stessa votazione l’emendamento </w:t>
      </w:r>
      <w:r w:rsidR="001848F4">
        <w:rPr>
          <w:rFonts w:cs="Arial"/>
        </w:rPr>
        <w:t xml:space="preserve">del consigliere Giuseppe </w:t>
      </w:r>
      <w:r w:rsidRPr="00391B29">
        <w:rPr>
          <w:rFonts w:cs="Arial"/>
        </w:rPr>
        <w:t xml:space="preserve">Sommese è approvato.  </w:t>
      </w:r>
    </w:p>
    <w:p w14:paraId="6163906F" w14:textId="77777777" w:rsidR="00DD34F7" w:rsidRDefault="00DD34F7" w:rsidP="00DD34F7">
      <w:pPr>
        <w:jc w:val="both"/>
        <w:rPr>
          <w:rFonts w:cs="Arial"/>
        </w:rPr>
      </w:pPr>
      <w:r>
        <w:rPr>
          <w:rFonts w:cs="Arial"/>
        </w:rPr>
        <w:t>Passiamo adesso alla votazione dell’articolo.</w:t>
      </w:r>
    </w:p>
    <w:p w14:paraId="43A8CD10" w14:textId="77777777" w:rsidR="00DD34F7" w:rsidRDefault="00DD34F7" w:rsidP="00DD34F7">
      <w:pPr>
        <w:jc w:val="both"/>
        <w:rPr>
          <w:rFonts w:cs="Arial"/>
        </w:rPr>
      </w:pPr>
      <w:r>
        <w:rPr>
          <w:rFonts w:cs="Arial"/>
        </w:rPr>
        <w:t xml:space="preserve">Chi è a favore? Chi è contrario? Chi si astiene?  </w:t>
      </w:r>
    </w:p>
    <w:p w14:paraId="3DCFB761" w14:textId="77777777" w:rsidR="00DD34F7" w:rsidRDefault="00DD34F7" w:rsidP="00DD34F7">
      <w:pPr>
        <w:jc w:val="both"/>
        <w:rPr>
          <w:rFonts w:cs="Arial"/>
        </w:rPr>
      </w:pPr>
      <w:r>
        <w:rPr>
          <w:rFonts w:cs="Arial"/>
        </w:rPr>
        <w:t xml:space="preserve"> </w:t>
      </w:r>
    </w:p>
    <w:p w14:paraId="64BAD289" w14:textId="77777777" w:rsidR="00DD34F7" w:rsidRPr="00391B29" w:rsidRDefault="00DD34F7" w:rsidP="00DD34F7">
      <w:pPr>
        <w:jc w:val="both"/>
        <w:rPr>
          <w:rFonts w:cs="Arial"/>
          <w:b/>
          <w:bCs/>
        </w:rPr>
      </w:pPr>
      <w:r w:rsidRPr="00391B29">
        <w:rPr>
          <w:rFonts w:cs="Arial"/>
          <w:b/>
          <w:bCs/>
        </w:rPr>
        <w:t xml:space="preserve">Il Consiglio approva.  </w:t>
      </w:r>
    </w:p>
    <w:p w14:paraId="6E2BCADA" w14:textId="77777777" w:rsidR="00DD34F7" w:rsidRDefault="00DD34F7" w:rsidP="00DD34F7">
      <w:pPr>
        <w:jc w:val="both"/>
        <w:rPr>
          <w:rFonts w:cs="Arial"/>
        </w:rPr>
      </w:pPr>
      <w:r>
        <w:rPr>
          <w:rFonts w:cs="Arial"/>
        </w:rPr>
        <w:t xml:space="preserve"> </w:t>
      </w:r>
    </w:p>
    <w:p w14:paraId="2111FB6B" w14:textId="4690FF89" w:rsidR="00DD34F7" w:rsidRDefault="00DD34F7" w:rsidP="00DD34F7">
      <w:pPr>
        <w:jc w:val="both"/>
        <w:rPr>
          <w:rFonts w:cs="Arial"/>
        </w:rPr>
      </w:pPr>
      <w:r>
        <w:rPr>
          <w:rFonts w:cs="Arial"/>
        </w:rPr>
        <w:t>Articolo 18, ci sono gli emendamenti d</w:t>
      </w:r>
      <w:r w:rsidR="001848F4">
        <w:rPr>
          <w:rFonts w:cs="Arial"/>
        </w:rPr>
        <w:t xml:space="preserve">el consigliere Giuseppe </w:t>
      </w:r>
      <w:r>
        <w:rPr>
          <w:rFonts w:cs="Arial"/>
        </w:rPr>
        <w:t>Sommese, mentre quelli d</w:t>
      </w:r>
      <w:r w:rsidR="001848F4">
        <w:rPr>
          <w:rFonts w:cs="Arial"/>
        </w:rPr>
        <w:t>el consigliere Maurizio</w:t>
      </w:r>
      <w:r>
        <w:rPr>
          <w:rFonts w:cs="Arial"/>
        </w:rPr>
        <w:t xml:space="preserve"> Petracca sono ritirati, giusto? Prego </w:t>
      </w:r>
      <w:r w:rsidR="001848F4">
        <w:rPr>
          <w:rFonts w:cs="Arial"/>
        </w:rPr>
        <w:t xml:space="preserve">consigliere Giuseppe </w:t>
      </w:r>
      <w:r>
        <w:rPr>
          <w:rFonts w:cs="Arial"/>
        </w:rPr>
        <w:t xml:space="preserve">Sommese.  </w:t>
      </w:r>
    </w:p>
    <w:p w14:paraId="49E6F2D7" w14:textId="77777777" w:rsidR="00DD34F7" w:rsidRDefault="00DD34F7" w:rsidP="00DD34F7">
      <w:pPr>
        <w:jc w:val="both"/>
        <w:rPr>
          <w:rFonts w:cs="Arial"/>
        </w:rPr>
      </w:pPr>
      <w:r>
        <w:rPr>
          <w:rFonts w:cs="Arial"/>
        </w:rPr>
        <w:t xml:space="preserve"> </w:t>
      </w:r>
    </w:p>
    <w:p w14:paraId="3BFEFA12" w14:textId="3B84BBD2" w:rsidR="00DD34F7" w:rsidRDefault="00DD34F7" w:rsidP="00DD34F7">
      <w:pPr>
        <w:jc w:val="both"/>
        <w:rPr>
          <w:rFonts w:cs="Arial"/>
        </w:rPr>
      </w:pPr>
      <w:r w:rsidRPr="00391B29">
        <w:rPr>
          <w:rFonts w:cs="Arial"/>
          <w:b/>
          <w:bCs/>
        </w:rPr>
        <w:t>SOMMESE (</w:t>
      </w:r>
      <w:r>
        <w:rPr>
          <w:rFonts w:cs="Arial"/>
          <w:b/>
          <w:bCs/>
        </w:rPr>
        <w:t>Azione - PER</w:t>
      </w:r>
      <w:r w:rsidRPr="00391B29">
        <w:rPr>
          <w:rFonts w:cs="Arial"/>
          <w:b/>
          <w:bCs/>
        </w:rPr>
        <w:t>).</w:t>
      </w:r>
      <w:r>
        <w:rPr>
          <w:rFonts w:cs="Arial"/>
        </w:rPr>
        <w:t xml:space="preserve"> All’articolo 18</w:t>
      </w:r>
      <w:r w:rsidR="00AE4104">
        <w:rPr>
          <w:rFonts w:cs="Arial"/>
        </w:rPr>
        <w:t>,</w:t>
      </w:r>
      <w:r>
        <w:rPr>
          <w:rFonts w:cs="Arial"/>
        </w:rPr>
        <w:t xml:space="preserve"> al comma 3 sostituire la parola “scelto” con la parola “individuato”. Al comma 4 sostituire la parola “scelti” con </w:t>
      </w:r>
      <w:r w:rsidRPr="0011118A">
        <w:rPr>
          <w:rFonts w:cs="Arial"/>
        </w:rPr>
        <w:t>l</w:t>
      </w:r>
      <w:r w:rsidR="0011118A">
        <w:rPr>
          <w:rFonts w:cs="Arial"/>
        </w:rPr>
        <w:t>e</w:t>
      </w:r>
      <w:r w:rsidRPr="0011118A">
        <w:rPr>
          <w:rFonts w:cs="Arial"/>
        </w:rPr>
        <w:t xml:space="preserve"> parol</w:t>
      </w:r>
      <w:r w:rsidR="0011118A">
        <w:rPr>
          <w:rFonts w:cs="Arial"/>
        </w:rPr>
        <w:t>e</w:t>
      </w:r>
      <w:r w:rsidRPr="0011118A">
        <w:rPr>
          <w:rFonts w:cs="Arial"/>
        </w:rPr>
        <w:t xml:space="preserve"> “individuati sentito l’avvocato coordinatore</w:t>
      </w:r>
      <w:r w:rsidR="0011118A" w:rsidRPr="0011118A">
        <w:rPr>
          <w:rFonts w:cs="Arial"/>
        </w:rPr>
        <w:t>”</w:t>
      </w:r>
      <w:r w:rsidRPr="0011118A">
        <w:rPr>
          <w:rFonts w:cs="Arial"/>
        </w:rPr>
        <w:t>.</w:t>
      </w:r>
      <w:r>
        <w:rPr>
          <w:rFonts w:cs="Arial"/>
        </w:rPr>
        <w:t xml:space="preserve">  </w:t>
      </w:r>
    </w:p>
    <w:p w14:paraId="3FCC67D2" w14:textId="77777777" w:rsidR="00DD34F7" w:rsidRDefault="00DD34F7" w:rsidP="00DD34F7">
      <w:pPr>
        <w:jc w:val="both"/>
        <w:rPr>
          <w:rFonts w:cs="Arial"/>
        </w:rPr>
      </w:pPr>
      <w:r>
        <w:rPr>
          <w:rFonts w:cs="Arial"/>
        </w:rPr>
        <w:t xml:space="preserve"> </w:t>
      </w:r>
    </w:p>
    <w:p w14:paraId="1FB7B09E" w14:textId="77777777" w:rsidR="00DD34F7" w:rsidRDefault="00DD34F7" w:rsidP="00DD34F7">
      <w:pPr>
        <w:jc w:val="both"/>
        <w:rPr>
          <w:rFonts w:cs="Arial"/>
        </w:rPr>
      </w:pPr>
      <w:r w:rsidRPr="00F87209">
        <w:rPr>
          <w:rFonts w:cs="Arial"/>
          <w:b/>
          <w:bCs/>
        </w:rPr>
        <w:t>PRESIDENTE (Oliviero).</w:t>
      </w:r>
      <w:r>
        <w:rPr>
          <w:rFonts w:cs="Arial"/>
        </w:rPr>
        <w:t xml:space="preserve"> Votiamo.  </w:t>
      </w:r>
    </w:p>
    <w:p w14:paraId="64FF6241" w14:textId="77777777" w:rsidR="00DD34F7" w:rsidRDefault="00DD34F7" w:rsidP="00DD34F7">
      <w:pPr>
        <w:jc w:val="both"/>
        <w:rPr>
          <w:rFonts w:cs="Arial"/>
        </w:rPr>
      </w:pPr>
      <w:r>
        <w:rPr>
          <w:rFonts w:cs="Arial"/>
        </w:rPr>
        <w:t xml:space="preserve">Chi è a favore? Chi è contrario? Chi si astiene?  </w:t>
      </w:r>
    </w:p>
    <w:p w14:paraId="3469550B" w14:textId="77777777" w:rsidR="00DD34F7" w:rsidRDefault="00DD34F7" w:rsidP="00DD34F7">
      <w:pPr>
        <w:jc w:val="both"/>
        <w:rPr>
          <w:rFonts w:cs="Arial"/>
        </w:rPr>
      </w:pPr>
      <w:r>
        <w:rPr>
          <w:rFonts w:cs="Arial"/>
        </w:rPr>
        <w:t xml:space="preserve"> </w:t>
      </w:r>
    </w:p>
    <w:p w14:paraId="47F06362" w14:textId="77777777" w:rsidR="00DD34F7" w:rsidRPr="00F87209" w:rsidRDefault="00DD34F7" w:rsidP="00DD34F7">
      <w:pPr>
        <w:jc w:val="both"/>
        <w:rPr>
          <w:rFonts w:cs="Arial"/>
          <w:b/>
          <w:bCs/>
        </w:rPr>
      </w:pPr>
      <w:r w:rsidRPr="00F87209">
        <w:rPr>
          <w:rFonts w:cs="Arial"/>
          <w:b/>
          <w:bCs/>
        </w:rPr>
        <w:t xml:space="preserve">Il Consiglio approva.  </w:t>
      </w:r>
    </w:p>
    <w:p w14:paraId="6C217F04" w14:textId="77777777" w:rsidR="00DD34F7" w:rsidRDefault="00DD34F7" w:rsidP="00DD34F7">
      <w:pPr>
        <w:jc w:val="both"/>
        <w:rPr>
          <w:rFonts w:cs="Arial"/>
        </w:rPr>
      </w:pPr>
      <w:r>
        <w:rPr>
          <w:rFonts w:cs="Arial"/>
        </w:rPr>
        <w:t xml:space="preserve">      </w:t>
      </w:r>
    </w:p>
    <w:p w14:paraId="5C12A32E" w14:textId="4F152543" w:rsidR="00DD34F7" w:rsidRDefault="00DD34F7" w:rsidP="00DD34F7">
      <w:pPr>
        <w:jc w:val="both"/>
        <w:rPr>
          <w:rFonts w:cs="Arial"/>
        </w:rPr>
      </w:pPr>
      <w:r>
        <w:rPr>
          <w:rFonts w:cs="Arial"/>
        </w:rPr>
        <w:t xml:space="preserve">Con la stessa votazione l’emendamento </w:t>
      </w:r>
      <w:r w:rsidR="001848F4">
        <w:rPr>
          <w:rFonts w:cs="Arial"/>
        </w:rPr>
        <w:t xml:space="preserve">del consigliere Giuseppe </w:t>
      </w:r>
      <w:r>
        <w:rPr>
          <w:rFonts w:cs="Arial"/>
        </w:rPr>
        <w:t xml:space="preserve">Sommese è approvato.  </w:t>
      </w:r>
    </w:p>
    <w:p w14:paraId="520AF6BF" w14:textId="3C6D3833" w:rsidR="00DD34F7" w:rsidRDefault="001848F4" w:rsidP="00DD34F7">
      <w:pPr>
        <w:jc w:val="both"/>
        <w:rPr>
          <w:rFonts w:cs="Arial"/>
        </w:rPr>
      </w:pPr>
      <w:r>
        <w:rPr>
          <w:rFonts w:cs="Arial"/>
        </w:rPr>
        <w:t xml:space="preserve">Emendamento </w:t>
      </w:r>
      <w:r w:rsidR="00DD34F7">
        <w:rPr>
          <w:rFonts w:cs="Arial"/>
        </w:rPr>
        <w:t xml:space="preserve">18.1 </w:t>
      </w:r>
      <w:r>
        <w:rPr>
          <w:rFonts w:cs="Arial"/>
        </w:rPr>
        <w:t xml:space="preserve">a firma del consigliere Severino </w:t>
      </w:r>
      <w:r w:rsidR="00DD34F7">
        <w:rPr>
          <w:rFonts w:cs="Arial"/>
        </w:rPr>
        <w:t xml:space="preserve">Nappi, prego.  </w:t>
      </w:r>
    </w:p>
    <w:p w14:paraId="5BD998A7" w14:textId="77777777" w:rsidR="00B94C19" w:rsidRDefault="00B94C19" w:rsidP="00DD34F7">
      <w:pPr>
        <w:jc w:val="both"/>
        <w:rPr>
          <w:rFonts w:cs="Arial"/>
          <w:b/>
          <w:bCs/>
        </w:rPr>
      </w:pPr>
    </w:p>
    <w:p w14:paraId="31520FD5" w14:textId="0F44C22B" w:rsidR="00DD34F7" w:rsidRDefault="00DD34F7" w:rsidP="00DD34F7">
      <w:pPr>
        <w:jc w:val="both"/>
        <w:rPr>
          <w:rFonts w:cs="Arial"/>
        </w:rPr>
      </w:pPr>
      <w:r w:rsidRPr="00F87209">
        <w:rPr>
          <w:rFonts w:cs="Arial"/>
          <w:b/>
          <w:bCs/>
        </w:rPr>
        <w:t>NAPPI (</w:t>
      </w:r>
      <w:r>
        <w:rPr>
          <w:rFonts w:cs="Arial"/>
          <w:b/>
          <w:bCs/>
        </w:rPr>
        <w:t>Lega Campania</w:t>
      </w:r>
      <w:r w:rsidRPr="00F87209">
        <w:rPr>
          <w:rFonts w:cs="Arial"/>
          <w:b/>
          <w:bCs/>
        </w:rPr>
        <w:t>).</w:t>
      </w:r>
      <w:r>
        <w:rPr>
          <w:rFonts w:cs="Arial"/>
        </w:rPr>
        <w:t xml:space="preserve"> Grazie Presidente. In realtà noi abbiamo una serie di emendamenti che riguardano nel complesso questo articolo, per brevità se siamo d’accordo volevamo provare a discuterli insieme, perché il ragionamento è essenzialmente lo stesso. Noi crediamo che l’avvocatura sia un settore nevralgico dell’Amministrazione regionale e che quindi occorra, anche per l’importanza e l’interesse in gioco, che ci sia una struttura che sia funzionale alle esigenze anche tecniche che questa funzione dell’organizzazione richiede.  </w:t>
      </w:r>
    </w:p>
    <w:p w14:paraId="34363299" w14:textId="77777777" w:rsidR="00DD34F7" w:rsidRDefault="00DD34F7" w:rsidP="00DD34F7">
      <w:pPr>
        <w:jc w:val="both"/>
        <w:rPr>
          <w:rFonts w:cs="Arial"/>
        </w:rPr>
      </w:pPr>
      <w:r>
        <w:rPr>
          <w:rFonts w:cs="Arial"/>
        </w:rPr>
        <w:t xml:space="preserve">In questo contesto noi abbiamo avanzato una serie di interventi che attengono rispetto alla necessità di fondo, che è quella di focalizzare il meccanismo del funzionamento dell’avvocatura regionale riportandolo nell’alveo della gestione attraverso le procedure selettive della 165. In sostanza noi dobbiamo consentire, attraverso questa norma, di provvedere alla selezione sia dell’avvocato centrale che degli avvocati preposti ai vari settori con una procedura che sia rispettosa del testo del Decreto legislativo 165, cioè della materia del pubblico impiego, anche espungendo alcuni profili che sono poi specificamente di dubbia legittimità, in particolare non </w:t>
      </w:r>
      <w:r>
        <w:rPr>
          <w:rFonts w:cs="Arial"/>
        </w:rPr>
        <w:lastRenderedPageBreak/>
        <w:t xml:space="preserve">vediamo la necessità di prevedere convenzioni tra la Giunta e le Amministrazioni, in quanto le stesse sono già previste da una legge dello Stato, automaticamente l’avvocatura regionale deve svolgere queste funzioni, lo dice già una legge da molti anni, quindi la convenzione aprirebbe il meccanismo, analogamente oltre al meccanismo selettivo che deve passare per forza per l’avvocatura per una procedura concorsuale, dobbiamo consentire che ci si muova nella direzione del rispetto rigoroso delle regole, anche per la specificità della funzione, che ancor di più nel caso dell’avvocatura non può essere in qualche modo collegata all’esercizio dell’indirizzo di carattere politico su questo tema.  </w:t>
      </w:r>
    </w:p>
    <w:p w14:paraId="745B7653" w14:textId="7A9DD5CC" w:rsidR="00DD34F7" w:rsidRDefault="00DD34F7" w:rsidP="00DD34F7">
      <w:pPr>
        <w:jc w:val="both"/>
        <w:rPr>
          <w:rFonts w:cs="Arial"/>
        </w:rPr>
      </w:pPr>
      <w:r>
        <w:rPr>
          <w:rFonts w:cs="Arial"/>
        </w:rPr>
        <w:t>C’è ancora un altro tema che è importante, che è quello che riguarda la circostanza che i compensi professionali non c’è bisogno di stabilirli con un nuovo regolamento quando già ce ne è uno in vigore che disciplina questo, e che peraltro produrrebbe un ulteriore impatto, anche in termini di serenità dell’operato degli avvocati rispetto a quello che stanno facendo. Insomma attraverso una serie di emendamenti noi poniamo una questione centrale, l’avvocatura più degli altri settori deve essere svincolata dalla funzione di esercizio dell’attività di indirizzo politico ed essere libera di svolgere un’attività tecnica in modo del tutto impermeabile alla struttura. Quindi procedure selettive sia per l’avvocato centrale che per gli avvocati che sono destinati ai vari settori, quindi rispetto rigoroso dei riparti di competenza nazionale e regionale e, infine, una doverosa considerazione, c’era un concorso che era stato già bandito, non si sa perché è stato revocato e, invece, ci troviamo di fronte a una norma che, in qualche modo, abilita una via di carattere differente.</w:t>
      </w:r>
    </w:p>
    <w:p w14:paraId="73D7498E" w14:textId="77777777" w:rsidR="00DD34F7" w:rsidRDefault="00DD34F7" w:rsidP="00DD34F7">
      <w:pPr>
        <w:jc w:val="both"/>
        <w:rPr>
          <w:rFonts w:cs="Arial"/>
        </w:rPr>
      </w:pPr>
      <w:r>
        <w:rPr>
          <w:rFonts w:cs="Arial"/>
        </w:rPr>
        <w:t>Credo che non sia un problema di appartenenza politica, ma di buon funzionamento dell’amministrazione, specie alla luce di quello che accade sempre più spesso in politica, una forma di distanza tra organismi tecnici che hanno una funzione così importante, credo che sia necessario, un dovere di maggioranza e di opposizione, per questo, chiediamo a tutti di votarlo. Grazie.</w:t>
      </w:r>
    </w:p>
    <w:p w14:paraId="252DD316" w14:textId="77777777" w:rsidR="00DD34F7" w:rsidRDefault="00DD34F7" w:rsidP="00DD34F7">
      <w:pPr>
        <w:jc w:val="both"/>
        <w:rPr>
          <w:rFonts w:cs="Arial"/>
        </w:rPr>
      </w:pPr>
    </w:p>
    <w:p w14:paraId="6A07A844" w14:textId="77777777" w:rsidR="00DD34F7" w:rsidRDefault="00DD34F7" w:rsidP="00DD34F7">
      <w:pPr>
        <w:jc w:val="both"/>
        <w:rPr>
          <w:rFonts w:cs="Arial"/>
        </w:rPr>
      </w:pPr>
      <w:r>
        <w:rPr>
          <w:rFonts w:cs="Arial"/>
          <w:b/>
          <w:bCs/>
        </w:rPr>
        <w:t xml:space="preserve">PRESIDENTE (Oliviero). </w:t>
      </w:r>
      <w:r>
        <w:rPr>
          <w:rFonts w:cs="Arial"/>
        </w:rPr>
        <w:t xml:space="preserve">Chi è a favore? Chi è contrario? Chi si astiene? </w:t>
      </w:r>
    </w:p>
    <w:p w14:paraId="42CF1829" w14:textId="77777777" w:rsidR="00DD34F7" w:rsidRDefault="00DD34F7" w:rsidP="00DD34F7">
      <w:pPr>
        <w:jc w:val="both"/>
        <w:rPr>
          <w:rFonts w:cs="Arial"/>
        </w:rPr>
      </w:pPr>
    </w:p>
    <w:p w14:paraId="1DDEC679" w14:textId="77777777" w:rsidR="00DD34F7" w:rsidRDefault="00DD34F7" w:rsidP="00DD34F7">
      <w:pPr>
        <w:jc w:val="both"/>
        <w:rPr>
          <w:rFonts w:cs="Arial"/>
          <w:b/>
          <w:bCs/>
        </w:rPr>
      </w:pPr>
      <w:r>
        <w:rPr>
          <w:rFonts w:cs="Arial"/>
          <w:b/>
          <w:bCs/>
        </w:rPr>
        <w:t xml:space="preserve">Il Consiglio non approva. </w:t>
      </w:r>
    </w:p>
    <w:p w14:paraId="0670C0D0" w14:textId="77777777" w:rsidR="00DD34F7" w:rsidRDefault="00DD34F7" w:rsidP="00DD34F7">
      <w:pPr>
        <w:jc w:val="both"/>
        <w:rPr>
          <w:rFonts w:cs="Arial"/>
          <w:b/>
          <w:bCs/>
        </w:rPr>
      </w:pPr>
    </w:p>
    <w:p w14:paraId="2EA1AF86" w14:textId="38ED7775" w:rsidR="00DD34F7" w:rsidRDefault="00AE4104" w:rsidP="00DD34F7">
      <w:pPr>
        <w:jc w:val="both"/>
        <w:rPr>
          <w:rFonts w:cs="Arial"/>
        </w:rPr>
      </w:pPr>
      <w:r>
        <w:rPr>
          <w:rFonts w:cs="Arial"/>
        </w:rPr>
        <w:t xml:space="preserve">Consigliere Severino </w:t>
      </w:r>
      <w:r w:rsidR="00DD34F7">
        <w:rPr>
          <w:rFonts w:cs="Arial"/>
        </w:rPr>
        <w:t xml:space="preserve">Nappi, </w:t>
      </w:r>
      <w:r>
        <w:rPr>
          <w:rFonts w:cs="Arial"/>
        </w:rPr>
        <w:t xml:space="preserve">illustri pure l’emendamento </w:t>
      </w:r>
      <w:r w:rsidR="00DD34F7">
        <w:rPr>
          <w:rFonts w:cs="Arial"/>
        </w:rPr>
        <w:t>18.3. Prego.</w:t>
      </w:r>
    </w:p>
    <w:p w14:paraId="0BD777DB" w14:textId="77777777" w:rsidR="00DD34F7" w:rsidRDefault="00DD34F7" w:rsidP="00DD34F7">
      <w:pPr>
        <w:jc w:val="both"/>
        <w:rPr>
          <w:rFonts w:cs="Arial"/>
        </w:rPr>
      </w:pPr>
    </w:p>
    <w:p w14:paraId="641DCDAB" w14:textId="77777777" w:rsidR="00DD34F7" w:rsidRPr="004230FB" w:rsidRDefault="00DD34F7" w:rsidP="00DD34F7">
      <w:pPr>
        <w:jc w:val="center"/>
        <w:rPr>
          <w:rFonts w:cs="Arial"/>
          <w:i/>
          <w:iCs/>
        </w:rPr>
      </w:pPr>
      <w:r w:rsidRPr="0011118A">
        <w:rPr>
          <w:rFonts w:cs="Arial"/>
          <w:i/>
          <w:iCs/>
        </w:rPr>
        <w:t>(Intervento fuori microfono)</w:t>
      </w:r>
    </w:p>
    <w:p w14:paraId="66681367" w14:textId="77777777" w:rsidR="00DD34F7" w:rsidRDefault="00DD34F7" w:rsidP="00DD34F7">
      <w:pPr>
        <w:jc w:val="both"/>
        <w:rPr>
          <w:rFonts w:cs="Arial"/>
        </w:rPr>
      </w:pPr>
    </w:p>
    <w:p w14:paraId="41BD410B" w14:textId="77777777" w:rsidR="00DD34F7" w:rsidRDefault="00DD34F7" w:rsidP="00DD34F7">
      <w:pPr>
        <w:jc w:val="both"/>
        <w:rPr>
          <w:rFonts w:cs="Arial"/>
        </w:rPr>
      </w:pPr>
      <w:r>
        <w:rPr>
          <w:rFonts w:cs="Arial"/>
          <w:b/>
          <w:bCs/>
        </w:rPr>
        <w:t xml:space="preserve">PRESIDENTE (Oliviero). </w:t>
      </w:r>
      <w:r>
        <w:rPr>
          <w:rFonts w:cs="Arial"/>
        </w:rPr>
        <w:t>Va bene. Allora, passiamo solo alla votazione.</w:t>
      </w:r>
    </w:p>
    <w:p w14:paraId="147508AF" w14:textId="77777777" w:rsidR="00DD34F7" w:rsidRDefault="00DD34F7" w:rsidP="00DD34F7">
      <w:pPr>
        <w:jc w:val="both"/>
        <w:rPr>
          <w:rFonts w:cs="Arial"/>
        </w:rPr>
      </w:pPr>
      <w:r>
        <w:rPr>
          <w:rFonts w:cs="Arial"/>
        </w:rPr>
        <w:t xml:space="preserve">Chi è a favore? Chi è contrario? Chi si astiene? </w:t>
      </w:r>
    </w:p>
    <w:p w14:paraId="68DAD233" w14:textId="77777777" w:rsidR="00DD34F7" w:rsidRDefault="00DD34F7" w:rsidP="00DD34F7">
      <w:pPr>
        <w:jc w:val="both"/>
        <w:rPr>
          <w:rFonts w:cs="Arial"/>
        </w:rPr>
      </w:pPr>
    </w:p>
    <w:p w14:paraId="2DBEEA4F" w14:textId="77777777" w:rsidR="00DD34F7" w:rsidRDefault="00DD34F7" w:rsidP="00DD34F7">
      <w:pPr>
        <w:jc w:val="both"/>
        <w:rPr>
          <w:rFonts w:cs="Arial"/>
          <w:b/>
          <w:bCs/>
        </w:rPr>
      </w:pPr>
      <w:r>
        <w:rPr>
          <w:rFonts w:cs="Arial"/>
          <w:b/>
          <w:bCs/>
        </w:rPr>
        <w:t xml:space="preserve">Il Consiglio non approva. </w:t>
      </w:r>
    </w:p>
    <w:p w14:paraId="102FB53D" w14:textId="77777777" w:rsidR="00DD34F7" w:rsidRDefault="00DD34F7" w:rsidP="00DD34F7">
      <w:pPr>
        <w:jc w:val="both"/>
        <w:rPr>
          <w:rFonts w:cs="Arial"/>
        </w:rPr>
      </w:pPr>
    </w:p>
    <w:p w14:paraId="1148A527" w14:textId="77777777" w:rsidR="00DD34F7" w:rsidRDefault="00DD34F7" w:rsidP="00DD34F7">
      <w:pPr>
        <w:jc w:val="both"/>
        <w:rPr>
          <w:rFonts w:cs="Arial"/>
        </w:rPr>
      </w:pPr>
      <w:r>
        <w:rPr>
          <w:rFonts w:cs="Arial"/>
        </w:rPr>
        <w:t>Emendamento 18.5, a firma della consigliera Piccerillo.</w:t>
      </w:r>
    </w:p>
    <w:p w14:paraId="2AF4814A" w14:textId="77777777" w:rsidR="00DD34F7" w:rsidRDefault="00DD34F7" w:rsidP="00DD34F7">
      <w:pPr>
        <w:jc w:val="both"/>
        <w:rPr>
          <w:rFonts w:cs="Arial"/>
        </w:rPr>
      </w:pPr>
      <w:r>
        <w:rPr>
          <w:rFonts w:cs="Arial"/>
        </w:rPr>
        <w:t xml:space="preserve">Chi è a favore? Chi è contrario? Chi si astiene? </w:t>
      </w:r>
    </w:p>
    <w:p w14:paraId="0110CF99" w14:textId="77777777" w:rsidR="00DD34F7" w:rsidRDefault="00DD34F7" w:rsidP="00DD34F7">
      <w:pPr>
        <w:jc w:val="both"/>
        <w:rPr>
          <w:rFonts w:cs="Arial"/>
        </w:rPr>
      </w:pPr>
    </w:p>
    <w:p w14:paraId="7CF8E0A4" w14:textId="77777777" w:rsidR="00DD34F7" w:rsidRDefault="00DD34F7" w:rsidP="00DD34F7">
      <w:pPr>
        <w:jc w:val="both"/>
        <w:rPr>
          <w:rFonts w:cs="Arial"/>
          <w:b/>
          <w:bCs/>
        </w:rPr>
      </w:pPr>
      <w:r>
        <w:rPr>
          <w:rFonts w:cs="Arial"/>
          <w:b/>
          <w:bCs/>
        </w:rPr>
        <w:t xml:space="preserve">Il Consiglio non approva. </w:t>
      </w:r>
    </w:p>
    <w:p w14:paraId="72CEFF65" w14:textId="77777777" w:rsidR="00DD34F7" w:rsidRDefault="00DD34F7" w:rsidP="00DD34F7">
      <w:pPr>
        <w:jc w:val="both"/>
        <w:rPr>
          <w:rFonts w:cs="Arial"/>
        </w:rPr>
      </w:pPr>
    </w:p>
    <w:p w14:paraId="0A28A8D3" w14:textId="77777777" w:rsidR="00DD34F7" w:rsidRDefault="00DD34F7" w:rsidP="00DD34F7">
      <w:pPr>
        <w:jc w:val="both"/>
        <w:rPr>
          <w:rFonts w:cs="Arial"/>
        </w:rPr>
      </w:pPr>
      <w:r>
        <w:rPr>
          <w:rFonts w:cs="Arial"/>
        </w:rPr>
        <w:t>Emendamento 18.7.</w:t>
      </w:r>
    </w:p>
    <w:p w14:paraId="54E1661E" w14:textId="77777777" w:rsidR="00DD34F7" w:rsidRDefault="00DD34F7" w:rsidP="00DD34F7">
      <w:pPr>
        <w:jc w:val="both"/>
        <w:rPr>
          <w:rFonts w:cs="Arial"/>
        </w:rPr>
      </w:pPr>
      <w:r>
        <w:rPr>
          <w:rFonts w:cs="Arial"/>
        </w:rPr>
        <w:t xml:space="preserve">Chi è a favore? Chi è contrario? Chi si astiene? </w:t>
      </w:r>
    </w:p>
    <w:p w14:paraId="661760F7" w14:textId="77777777" w:rsidR="00DD34F7" w:rsidRDefault="00DD34F7" w:rsidP="00DD34F7">
      <w:pPr>
        <w:jc w:val="both"/>
        <w:rPr>
          <w:rFonts w:cs="Arial"/>
        </w:rPr>
      </w:pPr>
    </w:p>
    <w:p w14:paraId="29EFDC4B" w14:textId="77777777" w:rsidR="00DD34F7" w:rsidRDefault="00DD34F7" w:rsidP="00DD34F7">
      <w:pPr>
        <w:jc w:val="both"/>
        <w:rPr>
          <w:rFonts w:cs="Arial"/>
          <w:b/>
          <w:bCs/>
        </w:rPr>
      </w:pPr>
      <w:r>
        <w:rPr>
          <w:rFonts w:cs="Arial"/>
          <w:b/>
          <w:bCs/>
        </w:rPr>
        <w:lastRenderedPageBreak/>
        <w:t xml:space="preserve">Il Consiglio non approva. </w:t>
      </w:r>
    </w:p>
    <w:p w14:paraId="71E2E6AF" w14:textId="77777777" w:rsidR="00DD34F7" w:rsidRDefault="00DD34F7" w:rsidP="00DD34F7">
      <w:pPr>
        <w:jc w:val="both"/>
        <w:rPr>
          <w:rFonts w:cs="Arial"/>
        </w:rPr>
      </w:pPr>
    </w:p>
    <w:p w14:paraId="28B8C5AE" w14:textId="57BBC039" w:rsidR="00DD34F7" w:rsidRDefault="00AE4104" w:rsidP="00DD34F7">
      <w:pPr>
        <w:jc w:val="both"/>
        <w:rPr>
          <w:rFonts w:cs="Arial"/>
        </w:rPr>
      </w:pPr>
      <w:r>
        <w:rPr>
          <w:rFonts w:cs="Arial"/>
        </w:rPr>
        <w:t xml:space="preserve">Il consigliere </w:t>
      </w:r>
      <w:r w:rsidR="001848F4">
        <w:rPr>
          <w:rFonts w:cs="Arial"/>
        </w:rPr>
        <w:t xml:space="preserve">Maurizio </w:t>
      </w:r>
      <w:r w:rsidR="00DD34F7">
        <w:rPr>
          <w:rFonts w:cs="Arial"/>
        </w:rPr>
        <w:t>Petracca li ha ritirati.</w:t>
      </w:r>
    </w:p>
    <w:p w14:paraId="538472A9" w14:textId="0DDA8506" w:rsidR="00DD34F7" w:rsidRDefault="00DD34F7" w:rsidP="00DD34F7">
      <w:pPr>
        <w:jc w:val="both"/>
        <w:rPr>
          <w:rFonts w:cs="Arial"/>
        </w:rPr>
      </w:pPr>
      <w:r>
        <w:rPr>
          <w:rFonts w:cs="Arial"/>
        </w:rPr>
        <w:t>Emendamento 18.10, a firma d</w:t>
      </w:r>
      <w:r w:rsidR="00AE4104">
        <w:rPr>
          <w:rFonts w:cs="Arial"/>
        </w:rPr>
        <w:t>el consigliere</w:t>
      </w:r>
      <w:r>
        <w:rPr>
          <w:rFonts w:cs="Arial"/>
        </w:rPr>
        <w:t xml:space="preserve"> </w:t>
      </w:r>
      <w:r w:rsidR="00AE4104">
        <w:rPr>
          <w:rFonts w:cs="Arial"/>
        </w:rPr>
        <w:t xml:space="preserve">Severino </w:t>
      </w:r>
      <w:r>
        <w:rPr>
          <w:rFonts w:cs="Arial"/>
        </w:rPr>
        <w:t>Nappi.</w:t>
      </w:r>
    </w:p>
    <w:p w14:paraId="1B2F9E0E" w14:textId="77777777" w:rsidR="00DD34F7" w:rsidRDefault="00DD34F7" w:rsidP="00DD34F7">
      <w:pPr>
        <w:jc w:val="both"/>
        <w:rPr>
          <w:rFonts w:cs="Arial"/>
        </w:rPr>
      </w:pPr>
      <w:r>
        <w:rPr>
          <w:rFonts w:cs="Arial"/>
        </w:rPr>
        <w:t xml:space="preserve">Chi è a favore? Chi è contrario? Chi si astiene? </w:t>
      </w:r>
    </w:p>
    <w:p w14:paraId="0CCF3EB4" w14:textId="77777777" w:rsidR="00DD34F7" w:rsidRDefault="00DD34F7" w:rsidP="00DD34F7">
      <w:pPr>
        <w:jc w:val="both"/>
        <w:rPr>
          <w:rFonts w:cs="Arial"/>
        </w:rPr>
      </w:pPr>
    </w:p>
    <w:p w14:paraId="05A53B0A" w14:textId="77777777" w:rsidR="00DD34F7" w:rsidRDefault="00DD34F7" w:rsidP="00DD34F7">
      <w:pPr>
        <w:jc w:val="both"/>
        <w:rPr>
          <w:rFonts w:cs="Arial"/>
          <w:b/>
          <w:bCs/>
        </w:rPr>
      </w:pPr>
      <w:r>
        <w:rPr>
          <w:rFonts w:cs="Arial"/>
          <w:b/>
          <w:bCs/>
        </w:rPr>
        <w:t xml:space="preserve">Il Consiglio non approva. </w:t>
      </w:r>
    </w:p>
    <w:p w14:paraId="2ED6923A" w14:textId="77777777" w:rsidR="00DD34F7" w:rsidRDefault="00DD34F7" w:rsidP="00DD34F7">
      <w:pPr>
        <w:jc w:val="both"/>
        <w:rPr>
          <w:rFonts w:cs="Arial"/>
        </w:rPr>
      </w:pPr>
    </w:p>
    <w:p w14:paraId="78B47942" w14:textId="77777777" w:rsidR="00DD34F7" w:rsidRDefault="00DD34F7" w:rsidP="00DD34F7">
      <w:pPr>
        <w:jc w:val="both"/>
        <w:rPr>
          <w:rFonts w:cs="Arial"/>
        </w:rPr>
      </w:pPr>
      <w:r>
        <w:rPr>
          <w:rFonts w:cs="Arial"/>
        </w:rPr>
        <w:t>Pongo in votazione l’articolo 18.</w:t>
      </w:r>
    </w:p>
    <w:p w14:paraId="3E9CD00A" w14:textId="77777777" w:rsidR="00DD34F7" w:rsidRDefault="00DD34F7" w:rsidP="00DD34F7">
      <w:pPr>
        <w:jc w:val="both"/>
        <w:rPr>
          <w:rFonts w:cs="Arial"/>
        </w:rPr>
      </w:pPr>
      <w:r>
        <w:rPr>
          <w:rFonts w:cs="Arial"/>
        </w:rPr>
        <w:t xml:space="preserve">Chi è a favore? Chi è contrario? Chi si astiene? </w:t>
      </w:r>
    </w:p>
    <w:p w14:paraId="20E5DB3D" w14:textId="77777777" w:rsidR="00DD34F7" w:rsidRDefault="00DD34F7" w:rsidP="00DD34F7">
      <w:pPr>
        <w:jc w:val="both"/>
        <w:rPr>
          <w:rFonts w:cs="Arial"/>
        </w:rPr>
      </w:pPr>
    </w:p>
    <w:p w14:paraId="2D187134" w14:textId="1F89DFD7" w:rsidR="00DD34F7" w:rsidRDefault="00DD34F7" w:rsidP="00DD34F7">
      <w:pPr>
        <w:jc w:val="both"/>
        <w:rPr>
          <w:rFonts w:cs="Arial"/>
          <w:b/>
          <w:bCs/>
        </w:rPr>
      </w:pPr>
      <w:r>
        <w:rPr>
          <w:rFonts w:cs="Arial"/>
          <w:b/>
          <w:bCs/>
        </w:rPr>
        <w:t xml:space="preserve">Il Consiglio approva con l’astensione del Centrodestra e del Movimento </w:t>
      </w:r>
      <w:r w:rsidR="00AE4104">
        <w:rPr>
          <w:rFonts w:cs="Arial"/>
          <w:b/>
          <w:bCs/>
        </w:rPr>
        <w:t>Cinque</w:t>
      </w:r>
      <w:r>
        <w:rPr>
          <w:rFonts w:cs="Arial"/>
          <w:b/>
          <w:bCs/>
        </w:rPr>
        <w:t xml:space="preserve"> Stelle.</w:t>
      </w:r>
    </w:p>
    <w:p w14:paraId="1DBB9AA7" w14:textId="77777777" w:rsidR="00DD34F7" w:rsidRDefault="00DD34F7" w:rsidP="00DD34F7">
      <w:pPr>
        <w:jc w:val="both"/>
        <w:rPr>
          <w:rFonts w:cs="Arial"/>
          <w:b/>
          <w:bCs/>
        </w:rPr>
      </w:pPr>
    </w:p>
    <w:p w14:paraId="4128CC70" w14:textId="77777777" w:rsidR="00DD34F7" w:rsidRPr="004230FB" w:rsidRDefault="00DD34F7" w:rsidP="00DD34F7">
      <w:pPr>
        <w:jc w:val="both"/>
        <w:rPr>
          <w:rFonts w:cs="Arial"/>
        </w:rPr>
      </w:pPr>
      <w:r w:rsidRPr="004230FB">
        <w:rPr>
          <w:rFonts w:cs="Arial"/>
        </w:rPr>
        <w:t>Articolo 19.</w:t>
      </w:r>
    </w:p>
    <w:p w14:paraId="5537C15F" w14:textId="77777777" w:rsidR="00DD34F7" w:rsidRDefault="00DD34F7" w:rsidP="00DD34F7">
      <w:pPr>
        <w:jc w:val="both"/>
        <w:rPr>
          <w:rFonts w:cs="Arial"/>
        </w:rPr>
      </w:pPr>
      <w:r>
        <w:rPr>
          <w:rFonts w:cs="Arial"/>
        </w:rPr>
        <w:t xml:space="preserve">Chi è a favore? Chi è contrario? Chi si astiene? </w:t>
      </w:r>
    </w:p>
    <w:p w14:paraId="57024DCD" w14:textId="77777777" w:rsidR="00DD34F7" w:rsidRDefault="00DD34F7" w:rsidP="00DD34F7">
      <w:pPr>
        <w:jc w:val="both"/>
        <w:rPr>
          <w:rFonts w:cs="Arial"/>
        </w:rPr>
      </w:pPr>
    </w:p>
    <w:p w14:paraId="0E6F87B8" w14:textId="6F341A3C" w:rsidR="00DD34F7" w:rsidRDefault="00DD34F7" w:rsidP="00DD34F7">
      <w:pPr>
        <w:jc w:val="both"/>
        <w:rPr>
          <w:rFonts w:cs="Arial"/>
          <w:b/>
          <w:bCs/>
        </w:rPr>
      </w:pPr>
      <w:r>
        <w:rPr>
          <w:rFonts w:cs="Arial"/>
          <w:b/>
          <w:bCs/>
        </w:rPr>
        <w:t xml:space="preserve">Il Consiglio approva con l’astensione del Centrodestra e del Movimento </w:t>
      </w:r>
      <w:r w:rsidR="00AE4104">
        <w:rPr>
          <w:rFonts w:cs="Arial"/>
          <w:b/>
          <w:bCs/>
        </w:rPr>
        <w:t>Cinque</w:t>
      </w:r>
      <w:r>
        <w:rPr>
          <w:rFonts w:cs="Arial"/>
          <w:b/>
          <w:bCs/>
        </w:rPr>
        <w:t xml:space="preserve"> Stelle.</w:t>
      </w:r>
    </w:p>
    <w:p w14:paraId="67B653F1" w14:textId="77777777" w:rsidR="00DD34F7" w:rsidRDefault="00DD34F7" w:rsidP="00DD34F7">
      <w:pPr>
        <w:jc w:val="both"/>
        <w:rPr>
          <w:rFonts w:cs="Arial"/>
        </w:rPr>
      </w:pPr>
    </w:p>
    <w:p w14:paraId="58BF23EF" w14:textId="77777777" w:rsidR="00DD34F7" w:rsidRDefault="00DD34F7" w:rsidP="00DD34F7">
      <w:pPr>
        <w:jc w:val="both"/>
        <w:rPr>
          <w:rFonts w:cs="Arial"/>
        </w:rPr>
      </w:pPr>
      <w:r>
        <w:rPr>
          <w:rFonts w:cs="Arial"/>
        </w:rPr>
        <w:t>Articolo 20.</w:t>
      </w:r>
    </w:p>
    <w:p w14:paraId="37D26A6E" w14:textId="77777777" w:rsidR="00DD34F7" w:rsidRDefault="00DD34F7" w:rsidP="00DD34F7">
      <w:pPr>
        <w:jc w:val="both"/>
        <w:rPr>
          <w:rFonts w:cs="Arial"/>
        </w:rPr>
      </w:pPr>
      <w:r>
        <w:rPr>
          <w:rFonts w:cs="Arial"/>
        </w:rPr>
        <w:t xml:space="preserve">Chi è a favore? Chi è contrario? Chi si astiene? </w:t>
      </w:r>
    </w:p>
    <w:p w14:paraId="1E49D94D" w14:textId="77777777" w:rsidR="00DD34F7" w:rsidRDefault="00DD34F7" w:rsidP="00DD34F7">
      <w:pPr>
        <w:jc w:val="both"/>
        <w:rPr>
          <w:rFonts w:cs="Arial"/>
        </w:rPr>
      </w:pPr>
    </w:p>
    <w:p w14:paraId="12222290" w14:textId="64A1C24D" w:rsidR="00DD34F7" w:rsidRDefault="00DD34F7" w:rsidP="00DD34F7">
      <w:pPr>
        <w:jc w:val="both"/>
        <w:rPr>
          <w:rFonts w:cs="Arial"/>
          <w:b/>
          <w:bCs/>
        </w:rPr>
      </w:pPr>
      <w:r>
        <w:rPr>
          <w:rFonts w:cs="Arial"/>
          <w:b/>
          <w:bCs/>
        </w:rPr>
        <w:t xml:space="preserve">Il Consiglio approva con l’astensione del Centrodestra e del Movimento </w:t>
      </w:r>
      <w:r w:rsidR="00AE4104">
        <w:rPr>
          <w:rFonts w:cs="Arial"/>
          <w:b/>
          <w:bCs/>
        </w:rPr>
        <w:t>Cinque</w:t>
      </w:r>
      <w:r>
        <w:rPr>
          <w:rFonts w:cs="Arial"/>
          <w:b/>
          <w:bCs/>
        </w:rPr>
        <w:t xml:space="preserve"> Stelle.</w:t>
      </w:r>
    </w:p>
    <w:p w14:paraId="42949BA5" w14:textId="77777777" w:rsidR="00DD34F7" w:rsidRDefault="00DD34F7" w:rsidP="00DD34F7">
      <w:pPr>
        <w:jc w:val="both"/>
        <w:rPr>
          <w:rFonts w:cs="Arial"/>
        </w:rPr>
      </w:pPr>
    </w:p>
    <w:p w14:paraId="5A23DEA8" w14:textId="77777777" w:rsidR="00DD34F7" w:rsidRDefault="00DD34F7" w:rsidP="00DD34F7">
      <w:pPr>
        <w:jc w:val="both"/>
        <w:rPr>
          <w:rFonts w:cs="Arial"/>
        </w:rPr>
      </w:pPr>
      <w:r>
        <w:rPr>
          <w:rFonts w:cs="Arial"/>
        </w:rPr>
        <w:t>Articolo 21.</w:t>
      </w:r>
    </w:p>
    <w:p w14:paraId="2D21CB71" w14:textId="77777777" w:rsidR="00DD34F7" w:rsidRDefault="00DD34F7" w:rsidP="00DD34F7">
      <w:pPr>
        <w:jc w:val="both"/>
        <w:rPr>
          <w:rFonts w:cs="Arial"/>
        </w:rPr>
      </w:pPr>
      <w:r>
        <w:rPr>
          <w:rFonts w:cs="Arial"/>
        </w:rPr>
        <w:t xml:space="preserve">Chi è a favore? Chi è contrario? Chi si astiene? </w:t>
      </w:r>
    </w:p>
    <w:p w14:paraId="048683EC" w14:textId="77777777" w:rsidR="00DD34F7" w:rsidRDefault="00DD34F7" w:rsidP="00DD34F7">
      <w:pPr>
        <w:jc w:val="both"/>
        <w:rPr>
          <w:rFonts w:cs="Arial"/>
        </w:rPr>
      </w:pPr>
    </w:p>
    <w:p w14:paraId="377FAE5B" w14:textId="0D8C2CB8" w:rsidR="00DD34F7" w:rsidRDefault="00DD34F7" w:rsidP="00DD34F7">
      <w:pPr>
        <w:jc w:val="both"/>
        <w:rPr>
          <w:rFonts w:cs="Arial"/>
          <w:b/>
          <w:bCs/>
        </w:rPr>
      </w:pPr>
      <w:r>
        <w:rPr>
          <w:rFonts w:cs="Arial"/>
          <w:b/>
          <w:bCs/>
        </w:rPr>
        <w:t xml:space="preserve">Il Consiglio approva con l’astensione del Centrodestra e del Movimento </w:t>
      </w:r>
      <w:r w:rsidR="00AE4104">
        <w:rPr>
          <w:rFonts w:cs="Arial"/>
          <w:b/>
          <w:bCs/>
        </w:rPr>
        <w:t>Cinque</w:t>
      </w:r>
      <w:r>
        <w:rPr>
          <w:rFonts w:cs="Arial"/>
          <w:b/>
          <w:bCs/>
        </w:rPr>
        <w:t xml:space="preserve"> Stelle.</w:t>
      </w:r>
    </w:p>
    <w:p w14:paraId="3850A6AF" w14:textId="77777777" w:rsidR="00DD34F7" w:rsidRDefault="00DD34F7" w:rsidP="00DD34F7">
      <w:pPr>
        <w:jc w:val="both"/>
        <w:rPr>
          <w:rFonts w:cs="Arial"/>
        </w:rPr>
      </w:pPr>
    </w:p>
    <w:p w14:paraId="0917684F" w14:textId="77777777" w:rsidR="00DD34F7" w:rsidRDefault="00DD34F7" w:rsidP="00DD34F7">
      <w:pPr>
        <w:jc w:val="both"/>
        <w:rPr>
          <w:rFonts w:cs="Arial"/>
        </w:rPr>
      </w:pPr>
      <w:r>
        <w:rPr>
          <w:rFonts w:cs="Arial"/>
        </w:rPr>
        <w:t>Articolo 22.</w:t>
      </w:r>
    </w:p>
    <w:p w14:paraId="62096548" w14:textId="77777777" w:rsidR="00DD34F7" w:rsidRDefault="00DD34F7" w:rsidP="00DD34F7">
      <w:pPr>
        <w:jc w:val="both"/>
        <w:rPr>
          <w:rFonts w:cs="Arial"/>
        </w:rPr>
      </w:pPr>
      <w:r>
        <w:rPr>
          <w:rFonts w:cs="Arial"/>
        </w:rPr>
        <w:t xml:space="preserve">Chi è a favore? Chi è contrario? Chi si astiene? </w:t>
      </w:r>
    </w:p>
    <w:p w14:paraId="1D7F590B" w14:textId="77777777" w:rsidR="00DD34F7" w:rsidRDefault="00DD34F7" w:rsidP="00DD34F7">
      <w:pPr>
        <w:jc w:val="both"/>
        <w:rPr>
          <w:rFonts w:cs="Arial"/>
        </w:rPr>
      </w:pPr>
    </w:p>
    <w:p w14:paraId="3987C553" w14:textId="1B366401" w:rsidR="00DD34F7" w:rsidRDefault="00DD34F7" w:rsidP="00DD34F7">
      <w:pPr>
        <w:jc w:val="both"/>
        <w:rPr>
          <w:rFonts w:cs="Arial"/>
          <w:b/>
          <w:bCs/>
        </w:rPr>
      </w:pPr>
      <w:r>
        <w:rPr>
          <w:rFonts w:cs="Arial"/>
          <w:b/>
          <w:bCs/>
        </w:rPr>
        <w:t xml:space="preserve">Il Consiglio approva con l’astensione del Centrodestra e del Movimento </w:t>
      </w:r>
      <w:r w:rsidR="00AE4104">
        <w:rPr>
          <w:rFonts w:cs="Arial"/>
          <w:b/>
          <w:bCs/>
        </w:rPr>
        <w:t>Cinque</w:t>
      </w:r>
      <w:r>
        <w:rPr>
          <w:rFonts w:cs="Arial"/>
          <w:b/>
          <w:bCs/>
        </w:rPr>
        <w:t xml:space="preserve"> Stelle.</w:t>
      </w:r>
    </w:p>
    <w:p w14:paraId="28A9E230" w14:textId="77777777" w:rsidR="00DD34F7" w:rsidRDefault="00DD34F7" w:rsidP="00DD34F7">
      <w:pPr>
        <w:jc w:val="both"/>
        <w:rPr>
          <w:rFonts w:cs="Arial"/>
        </w:rPr>
      </w:pPr>
    </w:p>
    <w:p w14:paraId="18570788" w14:textId="77777777" w:rsidR="00DD34F7" w:rsidRDefault="00DD34F7" w:rsidP="00DD34F7">
      <w:pPr>
        <w:jc w:val="both"/>
        <w:rPr>
          <w:rFonts w:cs="Arial"/>
        </w:rPr>
      </w:pPr>
      <w:r>
        <w:rPr>
          <w:rFonts w:cs="Arial"/>
        </w:rPr>
        <w:t>Articolo 23.</w:t>
      </w:r>
    </w:p>
    <w:p w14:paraId="5DC8B9CE" w14:textId="77777777" w:rsidR="00DD34F7" w:rsidRDefault="00DD34F7" w:rsidP="00DD34F7">
      <w:pPr>
        <w:jc w:val="both"/>
        <w:rPr>
          <w:rFonts w:cs="Arial"/>
        </w:rPr>
      </w:pPr>
      <w:r>
        <w:rPr>
          <w:rFonts w:cs="Arial"/>
        </w:rPr>
        <w:t xml:space="preserve">Chi è a favore? Chi è contrario? Chi si astiene? </w:t>
      </w:r>
    </w:p>
    <w:p w14:paraId="788D0606" w14:textId="77777777" w:rsidR="00DD34F7" w:rsidRDefault="00DD34F7" w:rsidP="00DD34F7">
      <w:pPr>
        <w:jc w:val="both"/>
        <w:rPr>
          <w:rFonts w:cs="Arial"/>
        </w:rPr>
      </w:pPr>
    </w:p>
    <w:p w14:paraId="552D0D7D" w14:textId="5CF5FDCF" w:rsidR="00DD34F7" w:rsidRDefault="00DD34F7" w:rsidP="00DD34F7">
      <w:pPr>
        <w:jc w:val="both"/>
        <w:rPr>
          <w:rFonts w:cs="Arial"/>
          <w:b/>
          <w:bCs/>
        </w:rPr>
      </w:pPr>
      <w:r>
        <w:rPr>
          <w:rFonts w:cs="Arial"/>
          <w:b/>
          <w:bCs/>
        </w:rPr>
        <w:t xml:space="preserve">Il Consiglio approva con l’astensione del Centrodestra e del Movimento </w:t>
      </w:r>
      <w:r w:rsidR="00AE4104">
        <w:rPr>
          <w:rFonts w:cs="Arial"/>
          <w:b/>
          <w:bCs/>
        </w:rPr>
        <w:t>Cinque</w:t>
      </w:r>
      <w:r>
        <w:rPr>
          <w:rFonts w:cs="Arial"/>
          <w:b/>
          <w:bCs/>
        </w:rPr>
        <w:t xml:space="preserve"> Stelle.</w:t>
      </w:r>
    </w:p>
    <w:p w14:paraId="3C6B513F" w14:textId="77777777" w:rsidR="00DD34F7" w:rsidRDefault="00DD34F7" w:rsidP="00DD34F7">
      <w:pPr>
        <w:jc w:val="both"/>
        <w:rPr>
          <w:rFonts w:cs="Arial"/>
        </w:rPr>
      </w:pPr>
    </w:p>
    <w:p w14:paraId="7C18B9BF" w14:textId="77777777" w:rsidR="00DD34F7" w:rsidRDefault="00DD34F7" w:rsidP="00DD34F7">
      <w:pPr>
        <w:jc w:val="both"/>
        <w:rPr>
          <w:rFonts w:cs="Arial"/>
        </w:rPr>
      </w:pPr>
      <w:r>
        <w:rPr>
          <w:rFonts w:cs="Arial"/>
        </w:rPr>
        <w:t>Articolo 24.</w:t>
      </w:r>
    </w:p>
    <w:p w14:paraId="5B9AC8C0" w14:textId="77777777" w:rsidR="00DD34F7" w:rsidRDefault="00DD34F7" w:rsidP="00DD34F7">
      <w:pPr>
        <w:jc w:val="both"/>
        <w:rPr>
          <w:rFonts w:cs="Arial"/>
        </w:rPr>
      </w:pPr>
      <w:r>
        <w:rPr>
          <w:rFonts w:cs="Arial"/>
        </w:rPr>
        <w:t xml:space="preserve">Chi è a favore? Chi è contrario? Chi si astiene? </w:t>
      </w:r>
    </w:p>
    <w:p w14:paraId="5C144B09" w14:textId="77777777" w:rsidR="00DD34F7" w:rsidRDefault="00DD34F7" w:rsidP="00DD34F7">
      <w:pPr>
        <w:jc w:val="both"/>
        <w:rPr>
          <w:rFonts w:cs="Arial"/>
        </w:rPr>
      </w:pPr>
    </w:p>
    <w:p w14:paraId="118F7795" w14:textId="0C28BBBA" w:rsidR="00DD34F7" w:rsidRDefault="00DD34F7" w:rsidP="00DD34F7">
      <w:pPr>
        <w:jc w:val="both"/>
        <w:rPr>
          <w:rFonts w:cs="Arial"/>
          <w:b/>
          <w:bCs/>
        </w:rPr>
      </w:pPr>
      <w:r>
        <w:rPr>
          <w:rFonts w:cs="Arial"/>
          <w:b/>
          <w:bCs/>
        </w:rPr>
        <w:t xml:space="preserve">Il Consiglio approva con l’astensione del Centrodestra e del Movimento </w:t>
      </w:r>
      <w:r w:rsidR="00AE4104">
        <w:rPr>
          <w:rFonts w:cs="Arial"/>
          <w:b/>
          <w:bCs/>
        </w:rPr>
        <w:t>Cinque</w:t>
      </w:r>
      <w:r>
        <w:rPr>
          <w:rFonts w:cs="Arial"/>
          <w:b/>
          <w:bCs/>
        </w:rPr>
        <w:t xml:space="preserve"> Stelle.</w:t>
      </w:r>
    </w:p>
    <w:p w14:paraId="47EB4467" w14:textId="77777777" w:rsidR="00DD34F7" w:rsidRPr="00611E2A" w:rsidRDefault="00DD34F7" w:rsidP="00DD34F7">
      <w:pPr>
        <w:jc w:val="both"/>
        <w:rPr>
          <w:rFonts w:cs="Arial"/>
        </w:rPr>
      </w:pPr>
    </w:p>
    <w:p w14:paraId="27AC02E1" w14:textId="77777777" w:rsidR="00DD34F7" w:rsidRDefault="00DD34F7" w:rsidP="00DD34F7">
      <w:pPr>
        <w:jc w:val="both"/>
        <w:rPr>
          <w:rFonts w:cs="Arial"/>
        </w:rPr>
      </w:pPr>
      <w:r>
        <w:rPr>
          <w:rFonts w:cs="Arial"/>
        </w:rPr>
        <w:t>Articolo 25.</w:t>
      </w:r>
    </w:p>
    <w:p w14:paraId="0CF734F4" w14:textId="77777777" w:rsidR="00DD34F7" w:rsidRDefault="00DD34F7" w:rsidP="00DD34F7">
      <w:pPr>
        <w:jc w:val="both"/>
        <w:rPr>
          <w:rFonts w:cs="Arial"/>
        </w:rPr>
      </w:pPr>
      <w:r>
        <w:rPr>
          <w:rFonts w:cs="Arial"/>
        </w:rPr>
        <w:t xml:space="preserve">Chi è a favore? Chi è contrario? Chi si astiene? </w:t>
      </w:r>
    </w:p>
    <w:p w14:paraId="02B7257F" w14:textId="77777777" w:rsidR="00DD34F7" w:rsidRDefault="00DD34F7" w:rsidP="00DD34F7">
      <w:pPr>
        <w:jc w:val="both"/>
        <w:rPr>
          <w:rFonts w:cs="Arial"/>
        </w:rPr>
      </w:pPr>
    </w:p>
    <w:p w14:paraId="47263D19" w14:textId="15A00CC1" w:rsidR="00DD34F7" w:rsidRDefault="00DD34F7" w:rsidP="00DD34F7">
      <w:pPr>
        <w:jc w:val="both"/>
        <w:rPr>
          <w:rFonts w:cs="Arial"/>
          <w:b/>
          <w:bCs/>
        </w:rPr>
      </w:pPr>
      <w:r>
        <w:rPr>
          <w:rFonts w:cs="Arial"/>
          <w:b/>
          <w:bCs/>
        </w:rPr>
        <w:t xml:space="preserve">Il Consiglio approva con l’astensione del Centrodestra e del Movimento </w:t>
      </w:r>
      <w:r w:rsidR="00AE4104">
        <w:rPr>
          <w:rFonts w:cs="Arial"/>
          <w:b/>
          <w:bCs/>
        </w:rPr>
        <w:t>Cinque</w:t>
      </w:r>
      <w:r>
        <w:rPr>
          <w:rFonts w:cs="Arial"/>
          <w:b/>
          <w:bCs/>
        </w:rPr>
        <w:t xml:space="preserve"> Stelle.</w:t>
      </w:r>
    </w:p>
    <w:p w14:paraId="2102B843" w14:textId="77777777" w:rsidR="00DD34F7" w:rsidRPr="00611E2A" w:rsidRDefault="00DD34F7" w:rsidP="00DD34F7">
      <w:pPr>
        <w:jc w:val="both"/>
        <w:rPr>
          <w:rFonts w:cs="Arial"/>
        </w:rPr>
      </w:pPr>
    </w:p>
    <w:p w14:paraId="00639419" w14:textId="77777777" w:rsidR="00DD34F7" w:rsidRDefault="00DD34F7" w:rsidP="00DD34F7">
      <w:pPr>
        <w:jc w:val="both"/>
        <w:rPr>
          <w:rFonts w:cs="Arial"/>
        </w:rPr>
      </w:pPr>
      <w:r>
        <w:rPr>
          <w:rFonts w:cs="Arial"/>
        </w:rPr>
        <w:t>Articolo 26.</w:t>
      </w:r>
    </w:p>
    <w:p w14:paraId="07352793" w14:textId="77777777" w:rsidR="00DD34F7" w:rsidRDefault="00DD34F7" w:rsidP="00DD34F7">
      <w:pPr>
        <w:jc w:val="both"/>
        <w:rPr>
          <w:rFonts w:cs="Arial"/>
        </w:rPr>
      </w:pPr>
      <w:r>
        <w:rPr>
          <w:rFonts w:cs="Arial"/>
        </w:rPr>
        <w:t xml:space="preserve">Chi è a favore? Chi è contrario? Chi si astiene? </w:t>
      </w:r>
    </w:p>
    <w:p w14:paraId="1D3BF77D" w14:textId="77777777" w:rsidR="00DD34F7" w:rsidRDefault="00DD34F7" w:rsidP="00DD34F7">
      <w:pPr>
        <w:jc w:val="both"/>
        <w:rPr>
          <w:rFonts w:cs="Arial"/>
        </w:rPr>
      </w:pPr>
    </w:p>
    <w:p w14:paraId="20924A66" w14:textId="789A3A9E" w:rsidR="00DD34F7" w:rsidRDefault="00DD34F7" w:rsidP="00DD34F7">
      <w:pPr>
        <w:jc w:val="both"/>
        <w:rPr>
          <w:rFonts w:cs="Arial"/>
          <w:b/>
          <w:bCs/>
        </w:rPr>
      </w:pPr>
      <w:r>
        <w:rPr>
          <w:rFonts w:cs="Arial"/>
          <w:b/>
          <w:bCs/>
        </w:rPr>
        <w:t xml:space="preserve">Il Consiglio approva con l’astensione del Centrodestra e del Movimento </w:t>
      </w:r>
      <w:r w:rsidR="00AE4104">
        <w:rPr>
          <w:rFonts w:cs="Arial"/>
          <w:b/>
          <w:bCs/>
        </w:rPr>
        <w:t>Cinque</w:t>
      </w:r>
      <w:r>
        <w:rPr>
          <w:rFonts w:cs="Arial"/>
          <w:b/>
          <w:bCs/>
        </w:rPr>
        <w:t xml:space="preserve"> Stelle.</w:t>
      </w:r>
    </w:p>
    <w:p w14:paraId="273CE709" w14:textId="77777777" w:rsidR="00DD34F7" w:rsidRPr="00611E2A" w:rsidRDefault="00DD34F7" w:rsidP="00DD34F7">
      <w:pPr>
        <w:jc w:val="both"/>
        <w:rPr>
          <w:rFonts w:cs="Arial"/>
        </w:rPr>
      </w:pPr>
    </w:p>
    <w:p w14:paraId="66781A66" w14:textId="77777777" w:rsidR="00DD34F7" w:rsidRDefault="00DD34F7" w:rsidP="00DD34F7">
      <w:pPr>
        <w:jc w:val="both"/>
        <w:rPr>
          <w:rFonts w:cs="Arial"/>
        </w:rPr>
      </w:pPr>
      <w:r>
        <w:rPr>
          <w:rFonts w:cs="Arial"/>
        </w:rPr>
        <w:t xml:space="preserve">Articolo 27, come licenziato dalla Bilancio. </w:t>
      </w:r>
    </w:p>
    <w:p w14:paraId="2899A03F" w14:textId="77777777" w:rsidR="00DD34F7" w:rsidRDefault="00DD34F7" w:rsidP="00DD34F7">
      <w:pPr>
        <w:jc w:val="both"/>
        <w:rPr>
          <w:rFonts w:cs="Arial"/>
        </w:rPr>
      </w:pPr>
      <w:r>
        <w:rPr>
          <w:rFonts w:cs="Arial"/>
        </w:rPr>
        <w:t xml:space="preserve">Chi è a favore? Chi è contrario? Chi si astiene? </w:t>
      </w:r>
    </w:p>
    <w:p w14:paraId="28A5634F" w14:textId="77777777" w:rsidR="00DD34F7" w:rsidRDefault="00DD34F7" w:rsidP="00DD34F7">
      <w:pPr>
        <w:jc w:val="both"/>
        <w:rPr>
          <w:rFonts w:cs="Arial"/>
        </w:rPr>
      </w:pPr>
    </w:p>
    <w:p w14:paraId="6BDFA00B" w14:textId="547871F9" w:rsidR="00DD34F7" w:rsidRDefault="00DD34F7" w:rsidP="00DD34F7">
      <w:pPr>
        <w:jc w:val="both"/>
        <w:rPr>
          <w:rFonts w:cs="Arial"/>
          <w:b/>
          <w:bCs/>
        </w:rPr>
      </w:pPr>
      <w:r>
        <w:rPr>
          <w:rFonts w:cs="Arial"/>
          <w:b/>
          <w:bCs/>
        </w:rPr>
        <w:t xml:space="preserve">Il Consiglio approva con l’astensione del Centrodestra e del Movimento </w:t>
      </w:r>
      <w:r w:rsidR="00AE4104">
        <w:rPr>
          <w:rFonts w:cs="Arial"/>
          <w:b/>
          <w:bCs/>
        </w:rPr>
        <w:t>Cinque</w:t>
      </w:r>
      <w:r>
        <w:rPr>
          <w:rFonts w:cs="Arial"/>
          <w:b/>
          <w:bCs/>
        </w:rPr>
        <w:t xml:space="preserve"> Stelle.</w:t>
      </w:r>
    </w:p>
    <w:p w14:paraId="7D0BB7BC" w14:textId="77777777" w:rsidR="00DD34F7" w:rsidRPr="00611E2A" w:rsidRDefault="00DD34F7" w:rsidP="00DD34F7">
      <w:pPr>
        <w:jc w:val="both"/>
        <w:rPr>
          <w:rFonts w:cs="Arial"/>
        </w:rPr>
      </w:pPr>
    </w:p>
    <w:p w14:paraId="45949D4F" w14:textId="77777777" w:rsidR="00DD34F7" w:rsidRDefault="00DD34F7" w:rsidP="00DD34F7">
      <w:pPr>
        <w:jc w:val="both"/>
        <w:rPr>
          <w:rFonts w:cs="Arial"/>
        </w:rPr>
      </w:pPr>
      <w:r>
        <w:rPr>
          <w:rFonts w:cs="Arial"/>
        </w:rPr>
        <w:t>Articolo 28 (Abrogazioni).</w:t>
      </w:r>
    </w:p>
    <w:p w14:paraId="7163BCD5" w14:textId="77777777" w:rsidR="00DD34F7" w:rsidRDefault="00DD34F7" w:rsidP="00DD34F7">
      <w:pPr>
        <w:jc w:val="both"/>
        <w:rPr>
          <w:rFonts w:cs="Arial"/>
        </w:rPr>
      </w:pPr>
      <w:r>
        <w:rPr>
          <w:rFonts w:cs="Arial"/>
        </w:rPr>
        <w:t xml:space="preserve">Chi è a favore? Chi è contrario? Chi si astiene? </w:t>
      </w:r>
    </w:p>
    <w:p w14:paraId="1A502F1E" w14:textId="77777777" w:rsidR="00DD34F7" w:rsidRDefault="00DD34F7" w:rsidP="00DD34F7">
      <w:pPr>
        <w:jc w:val="both"/>
        <w:rPr>
          <w:rFonts w:cs="Arial"/>
        </w:rPr>
      </w:pPr>
    </w:p>
    <w:p w14:paraId="112C4F91" w14:textId="2A36873A" w:rsidR="00DD34F7" w:rsidRDefault="00DD34F7" w:rsidP="00DD34F7">
      <w:pPr>
        <w:jc w:val="both"/>
        <w:rPr>
          <w:rFonts w:cs="Arial"/>
          <w:b/>
          <w:bCs/>
        </w:rPr>
      </w:pPr>
      <w:r>
        <w:rPr>
          <w:rFonts w:cs="Arial"/>
          <w:b/>
          <w:bCs/>
        </w:rPr>
        <w:t xml:space="preserve">Il Consiglio approva con l’astensione del Centrodestra e del Movimento </w:t>
      </w:r>
      <w:r w:rsidR="00AE4104">
        <w:rPr>
          <w:rFonts w:cs="Arial"/>
          <w:b/>
          <w:bCs/>
        </w:rPr>
        <w:t>Cinque</w:t>
      </w:r>
      <w:r>
        <w:rPr>
          <w:rFonts w:cs="Arial"/>
          <w:b/>
          <w:bCs/>
        </w:rPr>
        <w:t xml:space="preserve"> Stelle.</w:t>
      </w:r>
    </w:p>
    <w:p w14:paraId="6BF533F5" w14:textId="77777777" w:rsidR="00DD34F7" w:rsidRPr="00611E2A" w:rsidRDefault="00DD34F7" w:rsidP="00DD34F7">
      <w:pPr>
        <w:jc w:val="both"/>
        <w:rPr>
          <w:rFonts w:cs="Arial"/>
        </w:rPr>
      </w:pPr>
    </w:p>
    <w:p w14:paraId="38D72661" w14:textId="77777777" w:rsidR="00DD34F7" w:rsidRDefault="00DD34F7" w:rsidP="00DD34F7">
      <w:pPr>
        <w:jc w:val="both"/>
        <w:rPr>
          <w:rFonts w:cs="Arial"/>
        </w:rPr>
      </w:pPr>
      <w:r>
        <w:rPr>
          <w:rFonts w:cs="Arial"/>
        </w:rPr>
        <w:t>Articolo 29.</w:t>
      </w:r>
    </w:p>
    <w:p w14:paraId="30E83221" w14:textId="77777777" w:rsidR="00DD34F7" w:rsidRDefault="00DD34F7" w:rsidP="00DD34F7">
      <w:pPr>
        <w:jc w:val="both"/>
        <w:rPr>
          <w:rFonts w:cs="Arial"/>
        </w:rPr>
      </w:pPr>
      <w:r>
        <w:rPr>
          <w:rFonts w:cs="Arial"/>
        </w:rPr>
        <w:t xml:space="preserve">Chi è a favore? Chi è contrario? Chi si astiene? </w:t>
      </w:r>
    </w:p>
    <w:p w14:paraId="56D7DC20" w14:textId="77777777" w:rsidR="00DD34F7" w:rsidRDefault="00DD34F7" w:rsidP="00DD34F7">
      <w:pPr>
        <w:jc w:val="both"/>
        <w:rPr>
          <w:rFonts w:cs="Arial"/>
        </w:rPr>
      </w:pPr>
    </w:p>
    <w:p w14:paraId="3224A40C" w14:textId="1A1CF2BC" w:rsidR="00DD34F7" w:rsidRDefault="00DD34F7" w:rsidP="00DD34F7">
      <w:pPr>
        <w:jc w:val="both"/>
        <w:rPr>
          <w:rFonts w:cs="Arial"/>
          <w:b/>
          <w:bCs/>
        </w:rPr>
      </w:pPr>
      <w:r>
        <w:rPr>
          <w:rFonts w:cs="Arial"/>
          <w:b/>
          <w:bCs/>
        </w:rPr>
        <w:t xml:space="preserve">Il Consiglio approva con l’astensione del Centrodestra e del Movimento </w:t>
      </w:r>
      <w:r w:rsidR="00AE4104">
        <w:rPr>
          <w:rFonts w:cs="Arial"/>
          <w:b/>
          <w:bCs/>
        </w:rPr>
        <w:t>Cinque</w:t>
      </w:r>
      <w:r>
        <w:rPr>
          <w:rFonts w:cs="Arial"/>
          <w:b/>
          <w:bCs/>
        </w:rPr>
        <w:t xml:space="preserve"> Stelle.</w:t>
      </w:r>
    </w:p>
    <w:p w14:paraId="42B633D4" w14:textId="77777777" w:rsidR="00DD34F7" w:rsidRPr="00611E2A" w:rsidRDefault="00DD34F7" w:rsidP="00DD34F7">
      <w:pPr>
        <w:jc w:val="both"/>
        <w:rPr>
          <w:rFonts w:cs="Arial"/>
        </w:rPr>
      </w:pPr>
    </w:p>
    <w:p w14:paraId="62EF3331" w14:textId="77777777" w:rsidR="00DD34F7" w:rsidRDefault="00DD34F7" w:rsidP="00DD34F7">
      <w:pPr>
        <w:jc w:val="both"/>
        <w:rPr>
          <w:rFonts w:cs="Arial"/>
        </w:rPr>
      </w:pPr>
      <w:r>
        <w:rPr>
          <w:rFonts w:cs="Arial"/>
        </w:rPr>
        <w:t>Pongo in votazione l’allegato A.</w:t>
      </w:r>
    </w:p>
    <w:p w14:paraId="0D8BBD37" w14:textId="77777777" w:rsidR="00DD34F7" w:rsidRDefault="00DD34F7" w:rsidP="00DD34F7">
      <w:pPr>
        <w:jc w:val="both"/>
        <w:rPr>
          <w:rFonts w:cs="Arial"/>
        </w:rPr>
      </w:pPr>
      <w:r>
        <w:rPr>
          <w:rFonts w:cs="Arial"/>
        </w:rPr>
        <w:t xml:space="preserve">Chi è a favore? Chi è contrario? Chi si astiene? </w:t>
      </w:r>
    </w:p>
    <w:p w14:paraId="44E6955C" w14:textId="77777777" w:rsidR="00DD34F7" w:rsidRDefault="00DD34F7" w:rsidP="00DD34F7">
      <w:pPr>
        <w:jc w:val="both"/>
        <w:rPr>
          <w:rFonts w:cs="Arial"/>
        </w:rPr>
      </w:pPr>
    </w:p>
    <w:p w14:paraId="5CFCD4F8" w14:textId="77777777" w:rsidR="00DD34F7" w:rsidRDefault="00DD34F7" w:rsidP="00DD34F7">
      <w:pPr>
        <w:jc w:val="both"/>
        <w:rPr>
          <w:rFonts w:cs="Arial"/>
          <w:b/>
          <w:bCs/>
        </w:rPr>
      </w:pPr>
      <w:r>
        <w:rPr>
          <w:rFonts w:cs="Arial"/>
          <w:b/>
          <w:bCs/>
        </w:rPr>
        <w:t>Il Consiglio approva.</w:t>
      </w:r>
    </w:p>
    <w:p w14:paraId="6A83132B" w14:textId="77777777" w:rsidR="00DD34F7" w:rsidRPr="00611E2A" w:rsidRDefault="00DD34F7" w:rsidP="00DD34F7">
      <w:pPr>
        <w:jc w:val="both"/>
        <w:rPr>
          <w:rFonts w:cs="Arial"/>
        </w:rPr>
      </w:pPr>
    </w:p>
    <w:p w14:paraId="41835A19" w14:textId="77777777" w:rsidR="00DD34F7" w:rsidRDefault="00DD34F7" w:rsidP="00DD34F7">
      <w:pPr>
        <w:jc w:val="both"/>
        <w:rPr>
          <w:rFonts w:cs="Arial"/>
        </w:rPr>
      </w:pPr>
      <w:r>
        <w:rPr>
          <w:rFonts w:cs="Arial"/>
        </w:rPr>
        <w:t>Allegato alla presente disposizione c’è un ordine del giorno che impegna la Giunta a valutare, in successivi provvedimenti di attuazione, il potenziamento compatibilmente con le risorse di Bilancio disponibili, della direzione generale competenti in materia di protezione civile, con particolare riferimento all’incremento del numero delle strutture dirigenziali in cui essa è articolata.</w:t>
      </w:r>
    </w:p>
    <w:p w14:paraId="67244620" w14:textId="77777777" w:rsidR="00DD34F7" w:rsidRDefault="00DD34F7" w:rsidP="00DD34F7">
      <w:pPr>
        <w:jc w:val="both"/>
        <w:rPr>
          <w:rFonts w:cs="Arial"/>
        </w:rPr>
      </w:pPr>
      <w:r>
        <w:rPr>
          <w:rFonts w:cs="Arial"/>
        </w:rPr>
        <w:t>Passiamo alla votazione, con voto finale, della proposta di legge.</w:t>
      </w:r>
    </w:p>
    <w:p w14:paraId="75A319AE" w14:textId="77777777" w:rsidR="00DD34F7" w:rsidRDefault="00DD34F7" w:rsidP="00DD34F7">
      <w:pPr>
        <w:jc w:val="both"/>
        <w:rPr>
          <w:rFonts w:cs="Arial"/>
        </w:rPr>
      </w:pPr>
      <w:r>
        <w:rPr>
          <w:rFonts w:cs="Arial"/>
        </w:rPr>
        <w:t>È aperta la votazione.</w:t>
      </w:r>
    </w:p>
    <w:p w14:paraId="0D1D232C" w14:textId="77777777" w:rsidR="00DD34F7" w:rsidRDefault="00DD34F7" w:rsidP="00DD34F7">
      <w:pPr>
        <w:jc w:val="both"/>
        <w:rPr>
          <w:rFonts w:cs="Arial"/>
        </w:rPr>
      </w:pPr>
      <w:r>
        <w:rPr>
          <w:rFonts w:cs="Arial"/>
        </w:rPr>
        <w:t>Dichiaro chiusa la votazione.</w:t>
      </w:r>
    </w:p>
    <w:p w14:paraId="31DB054F" w14:textId="77777777" w:rsidR="00DD34F7" w:rsidRDefault="00DD34F7" w:rsidP="00DD34F7">
      <w:pPr>
        <w:jc w:val="both"/>
        <w:rPr>
          <w:rFonts w:cs="Arial"/>
        </w:rPr>
      </w:pPr>
      <w:r>
        <w:rPr>
          <w:rFonts w:cs="Arial"/>
        </w:rPr>
        <w:t xml:space="preserve">Comunico l’esito della votazione: </w:t>
      </w:r>
    </w:p>
    <w:p w14:paraId="3A6775A0" w14:textId="77777777" w:rsidR="00DD34F7" w:rsidRDefault="00DD34F7" w:rsidP="00DD34F7">
      <w:pPr>
        <w:jc w:val="both"/>
        <w:rPr>
          <w:rFonts w:cs="Arial"/>
        </w:rPr>
      </w:pPr>
      <w:r>
        <w:rPr>
          <w:rFonts w:cs="Arial"/>
        </w:rPr>
        <w:t xml:space="preserve">Presenti </w:t>
      </w:r>
      <w:r>
        <w:rPr>
          <w:rFonts w:cs="Arial"/>
        </w:rPr>
        <w:tab/>
      </w:r>
      <w:r>
        <w:rPr>
          <w:rFonts w:cs="Arial"/>
        </w:rPr>
        <w:tab/>
      </w:r>
      <w:r>
        <w:rPr>
          <w:rFonts w:cs="Arial"/>
        </w:rPr>
        <w:tab/>
        <w:t>25</w:t>
      </w:r>
    </w:p>
    <w:p w14:paraId="2E18515E" w14:textId="77777777" w:rsidR="00DD34F7" w:rsidRDefault="00DD34F7" w:rsidP="00DD34F7">
      <w:pPr>
        <w:jc w:val="both"/>
        <w:rPr>
          <w:rFonts w:cs="Arial"/>
        </w:rPr>
      </w:pPr>
      <w:r>
        <w:rPr>
          <w:rFonts w:cs="Arial"/>
        </w:rPr>
        <w:t>Non c’è il numero legale.</w:t>
      </w:r>
    </w:p>
    <w:p w14:paraId="75F65F9B" w14:textId="77777777" w:rsidR="00DD34F7" w:rsidRDefault="00DD34F7" w:rsidP="00DD34F7">
      <w:pPr>
        <w:jc w:val="both"/>
        <w:rPr>
          <w:rFonts w:cs="Arial"/>
        </w:rPr>
      </w:pPr>
      <w:r>
        <w:rPr>
          <w:rFonts w:cs="Arial"/>
        </w:rPr>
        <w:t>La Seduta è aggiornata di un’ora.</w:t>
      </w:r>
    </w:p>
    <w:p w14:paraId="07BEC30F" w14:textId="77777777" w:rsidR="00DD34F7" w:rsidRDefault="00DD34F7" w:rsidP="00DD34F7">
      <w:pPr>
        <w:jc w:val="both"/>
        <w:rPr>
          <w:rFonts w:cs="Arial"/>
        </w:rPr>
      </w:pPr>
    </w:p>
    <w:p w14:paraId="3C4DD2C4" w14:textId="0FC02374" w:rsidR="00DD34F7" w:rsidRPr="004230FB" w:rsidRDefault="00DD34F7" w:rsidP="00DD34F7">
      <w:pPr>
        <w:jc w:val="center"/>
        <w:rPr>
          <w:rFonts w:cs="Arial"/>
          <w:i/>
          <w:iCs/>
        </w:rPr>
      </w:pPr>
      <w:r w:rsidRPr="004230FB">
        <w:rPr>
          <w:rFonts w:cs="Arial"/>
          <w:i/>
          <w:iCs/>
        </w:rPr>
        <w:t xml:space="preserve">(La Seduta, sospesa alle ore 15.55, riprende alle ore </w:t>
      </w:r>
      <w:r>
        <w:rPr>
          <w:rFonts w:cs="Arial"/>
          <w:i/>
          <w:iCs/>
        </w:rPr>
        <w:t>16</w:t>
      </w:r>
      <w:r w:rsidRPr="004230FB">
        <w:rPr>
          <w:rFonts w:cs="Arial"/>
          <w:i/>
          <w:iCs/>
        </w:rPr>
        <w:t>.</w:t>
      </w:r>
      <w:r>
        <w:rPr>
          <w:rFonts w:cs="Arial"/>
          <w:i/>
          <w:iCs/>
        </w:rPr>
        <w:t>58</w:t>
      </w:r>
      <w:r w:rsidRPr="004230FB">
        <w:rPr>
          <w:rFonts w:cs="Arial"/>
          <w:i/>
          <w:iCs/>
        </w:rPr>
        <w:t>)</w:t>
      </w:r>
    </w:p>
    <w:p w14:paraId="2EBA0D71" w14:textId="77777777" w:rsidR="00DD34F7" w:rsidRDefault="00DD34F7" w:rsidP="00196C4C">
      <w:pPr>
        <w:jc w:val="both"/>
        <w:rPr>
          <w:rFonts w:cs="Arial"/>
        </w:rPr>
      </w:pPr>
    </w:p>
    <w:p w14:paraId="01274399" w14:textId="77777777" w:rsidR="00DD34F7" w:rsidRDefault="00DD34F7" w:rsidP="00DD34F7">
      <w:pPr>
        <w:jc w:val="both"/>
        <w:rPr>
          <w:rFonts w:cs="Arial"/>
        </w:rPr>
      </w:pPr>
      <w:r w:rsidRPr="000F25C7">
        <w:rPr>
          <w:rFonts w:cs="Arial"/>
          <w:b/>
          <w:bCs/>
        </w:rPr>
        <w:t>PRESIDENTE (Oliviero).</w:t>
      </w:r>
      <w:r>
        <w:rPr>
          <w:rFonts w:cs="Arial"/>
        </w:rPr>
        <w:t xml:space="preserve"> Colleghi, prendiamo posto che si riprende dalla votazione finale del provvedimento, Registro Generale n. 353.</w:t>
      </w:r>
    </w:p>
    <w:p w14:paraId="5A58FD60" w14:textId="77777777" w:rsidR="00DD34F7" w:rsidRDefault="00DD34F7" w:rsidP="00DD34F7">
      <w:pPr>
        <w:jc w:val="both"/>
        <w:rPr>
          <w:rFonts w:cs="Arial"/>
        </w:rPr>
      </w:pPr>
      <w:r>
        <w:rPr>
          <w:rFonts w:cs="Arial"/>
        </w:rPr>
        <w:t xml:space="preserve">Dichiaro aperta la votazione. </w:t>
      </w:r>
    </w:p>
    <w:p w14:paraId="5ED5E06A" w14:textId="77777777" w:rsidR="00DD34F7" w:rsidRDefault="00DD34F7" w:rsidP="00DD34F7">
      <w:pPr>
        <w:jc w:val="both"/>
        <w:rPr>
          <w:rFonts w:cs="Arial"/>
        </w:rPr>
      </w:pPr>
      <w:r>
        <w:rPr>
          <w:rFonts w:cs="Arial"/>
        </w:rPr>
        <w:t>Dichiaro chiusa la votazione.</w:t>
      </w:r>
    </w:p>
    <w:p w14:paraId="4E0F1C45" w14:textId="77777777" w:rsidR="00DD34F7" w:rsidRDefault="00DD34F7" w:rsidP="00DD34F7">
      <w:pPr>
        <w:jc w:val="both"/>
        <w:rPr>
          <w:rFonts w:cs="Arial"/>
        </w:rPr>
      </w:pPr>
      <w:r>
        <w:rPr>
          <w:rFonts w:cs="Arial"/>
        </w:rPr>
        <w:t xml:space="preserve">Presenti </w:t>
      </w:r>
      <w:r>
        <w:rPr>
          <w:rFonts w:cs="Arial"/>
        </w:rPr>
        <w:tab/>
      </w:r>
      <w:r>
        <w:rPr>
          <w:rFonts w:cs="Arial"/>
        </w:rPr>
        <w:tab/>
        <w:t>28</w:t>
      </w:r>
    </w:p>
    <w:p w14:paraId="34BC7422" w14:textId="77777777" w:rsidR="00DD34F7" w:rsidRDefault="00DD34F7" w:rsidP="00DD34F7">
      <w:pPr>
        <w:jc w:val="both"/>
        <w:rPr>
          <w:rFonts w:cs="Arial"/>
        </w:rPr>
      </w:pPr>
      <w:r>
        <w:rPr>
          <w:rFonts w:cs="Arial"/>
        </w:rPr>
        <w:t xml:space="preserve">Votanti </w:t>
      </w:r>
      <w:r>
        <w:rPr>
          <w:rFonts w:cs="Arial"/>
        </w:rPr>
        <w:tab/>
      </w:r>
      <w:r>
        <w:rPr>
          <w:rFonts w:cs="Arial"/>
        </w:rPr>
        <w:tab/>
      </w:r>
      <w:r>
        <w:rPr>
          <w:rFonts w:cs="Arial"/>
        </w:rPr>
        <w:tab/>
        <w:t>28</w:t>
      </w:r>
    </w:p>
    <w:p w14:paraId="3CC019DD" w14:textId="77777777" w:rsidR="00DD34F7" w:rsidRDefault="00DD34F7" w:rsidP="00DD34F7">
      <w:pPr>
        <w:jc w:val="both"/>
        <w:rPr>
          <w:rFonts w:cs="Arial"/>
        </w:rPr>
      </w:pPr>
      <w:r>
        <w:rPr>
          <w:rFonts w:cs="Arial"/>
        </w:rPr>
        <w:t xml:space="preserve">Favorevoli </w:t>
      </w:r>
      <w:r>
        <w:rPr>
          <w:rFonts w:cs="Arial"/>
        </w:rPr>
        <w:tab/>
        <w:t>27</w:t>
      </w:r>
    </w:p>
    <w:p w14:paraId="30AD0123" w14:textId="77777777" w:rsidR="00DD34F7" w:rsidRDefault="00DD34F7" w:rsidP="00DD34F7">
      <w:pPr>
        <w:jc w:val="both"/>
        <w:rPr>
          <w:rFonts w:cs="Arial"/>
        </w:rPr>
      </w:pPr>
      <w:r>
        <w:rPr>
          <w:rFonts w:cs="Arial"/>
        </w:rPr>
        <w:lastRenderedPageBreak/>
        <w:t xml:space="preserve">Astenuti </w:t>
      </w:r>
      <w:r>
        <w:rPr>
          <w:rFonts w:cs="Arial"/>
        </w:rPr>
        <w:tab/>
      </w:r>
      <w:r>
        <w:rPr>
          <w:rFonts w:cs="Arial"/>
        </w:rPr>
        <w:tab/>
        <w:t>01</w:t>
      </w:r>
    </w:p>
    <w:p w14:paraId="78116AFC" w14:textId="77777777" w:rsidR="00DD34F7" w:rsidRDefault="00DD34F7" w:rsidP="00DD34F7">
      <w:pPr>
        <w:jc w:val="both"/>
        <w:rPr>
          <w:rFonts w:cs="Arial"/>
        </w:rPr>
      </w:pPr>
      <w:r>
        <w:rPr>
          <w:rFonts w:cs="Arial"/>
        </w:rPr>
        <w:t xml:space="preserve">Contrari </w:t>
      </w:r>
      <w:r>
        <w:rPr>
          <w:rFonts w:cs="Arial"/>
        </w:rPr>
        <w:tab/>
      </w:r>
      <w:r>
        <w:rPr>
          <w:rFonts w:cs="Arial"/>
        </w:rPr>
        <w:tab/>
        <w:t>00</w:t>
      </w:r>
    </w:p>
    <w:p w14:paraId="4F424C7E" w14:textId="77777777" w:rsidR="00DD34F7" w:rsidRDefault="00DD34F7" w:rsidP="00DD34F7">
      <w:pPr>
        <w:jc w:val="both"/>
        <w:rPr>
          <w:rFonts w:cs="Arial"/>
        </w:rPr>
      </w:pPr>
      <w:r>
        <w:rPr>
          <w:rFonts w:cs="Arial"/>
        </w:rPr>
        <w:t>Il provvedimento è approvato.</w:t>
      </w:r>
    </w:p>
    <w:p w14:paraId="3D7D5CDC" w14:textId="68AEC866" w:rsidR="00DD34F7" w:rsidRDefault="00DD34F7" w:rsidP="00DD34F7">
      <w:pPr>
        <w:jc w:val="both"/>
        <w:rPr>
          <w:rFonts w:cs="Arial"/>
        </w:rPr>
      </w:pPr>
      <w:r>
        <w:rPr>
          <w:rFonts w:cs="Arial"/>
        </w:rPr>
        <w:t xml:space="preserve">La parola al consigliere </w:t>
      </w:r>
      <w:r w:rsidR="002221D2">
        <w:rPr>
          <w:rFonts w:cs="Arial"/>
        </w:rPr>
        <w:t xml:space="preserve">Severino </w:t>
      </w:r>
      <w:r>
        <w:rPr>
          <w:rFonts w:cs="Arial"/>
        </w:rPr>
        <w:t>Nappi.</w:t>
      </w:r>
    </w:p>
    <w:p w14:paraId="0D602AA8" w14:textId="77777777" w:rsidR="00DD34F7" w:rsidRPr="000F25C7" w:rsidRDefault="00DD34F7" w:rsidP="00DD34F7">
      <w:pPr>
        <w:jc w:val="both"/>
        <w:rPr>
          <w:rFonts w:cs="Arial"/>
          <w:b/>
          <w:bCs/>
        </w:rPr>
      </w:pPr>
    </w:p>
    <w:p w14:paraId="3D51347E" w14:textId="77777777" w:rsidR="00DD34F7" w:rsidRDefault="00DD34F7" w:rsidP="00DD34F7">
      <w:pPr>
        <w:jc w:val="both"/>
        <w:rPr>
          <w:rFonts w:cs="Arial"/>
        </w:rPr>
      </w:pPr>
      <w:r w:rsidRPr="000F25C7">
        <w:rPr>
          <w:rFonts w:cs="Arial"/>
          <w:b/>
          <w:bCs/>
        </w:rPr>
        <w:t xml:space="preserve">NAPPI (Lega </w:t>
      </w:r>
      <w:r>
        <w:rPr>
          <w:rFonts w:cs="Arial"/>
          <w:b/>
          <w:bCs/>
        </w:rPr>
        <w:t>C</w:t>
      </w:r>
      <w:r w:rsidRPr="000F25C7">
        <w:rPr>
          <w:rFonts w:cs="Arial"/>
          <w:b/>
          <w:bCs/>
        </w:rPr>
        <w:t>ampania).</w:t>
      </w:r>
      <w:r>
        <w:rPr>
          <w:rFonts w:cs="Arial"/>
          <w:b/>
          <w:bCs/>
        </w:rPr>
        <w:t xml:space="preserve"> </w:t>
      </w:r>
      <w:r>
        <w:rPr>
          <w:rFonts w:cs="Arial"/>
        </w:rPr>
        <w:t>Vorrei chiedere che al Gruppo Lega venga fornito la copia del Regolamento che avete voi, perché non corrisponde a quello che noi abbiamo perché il nostro Regolamento, quello che abbiamo trovato, dice una cosa diversa rispetto a quello che è accaduto, cioè, quando prima si è votato, essendo il numero legale presunto, la proposta di legge era da ritenersi bocciata ai sensi dell’articolo 71, quindi, vorrei chiedere che lei, cortesemente, ci faccia avere il Regolamento che, invece, presuppone che dopo che si è fatta la votazione, in caso di mancanza di numero legale, si proceda come lei ha disposto, perché il Regolamento dice un’altra cosa, cioè che il numero legale si presume.</w:t>
      </w:r>
    </w:p>
    <w:p w14:paraId="6F5787DC" w14:textId="77777777" w:rsidR="00DD34F7" w:rsidRDefault="00DD34F7" w:rsidP="00DD34F7">
      <w:pPr>
        <w:jc w:val="both"/>
        <w:rPr>
          <w:rFonts w:cs="Arial"/>
        </w:rPr>
      </w:pPr>
      <w:r>
        <w:rPr>
          <w:rFonts w:cs="Arial"/>
        </w:rPr>
        <w:t>Sono certo che esiste un altro Regolamento ad uso e consumo del Presidente De Luca, perché dice questo: “Il Consiglio prima di ciascuna votazione può procedere alla verifica del numero legale”.</w:t>
      </w:r>
    </w:p>
    <w:p w14:paraId="0C03E4B5" w14:textId="77777777" w:rsidR="00DD34F7" w:rsidRDefault="00DD34F7" w:rsidP="00DD34F7">
      <w:pPr>
        <w:jc w:val="both"/>
        <w:rPr>
          <w:rFonts w:cs="Arial"/>
        </w:rPr>
      </w:pPr>
      <w:r>
        <w:rPr>
          <w:rFonts w:cs="Arial"/>
        </w:rPr>
        <w:t>Siccome non ha proceduto alla verifica del numero legale la proposta di legge è stata bocciata perché non ha raggiunto il numero nel nostro Regolamento, poi, invece, nel vostro Regolamento, prendetevi la responsabilità, anche erariale, del fatto che d’ora in avanti nominerete direttori generali, avvocati, principi del foro, medici, giocolieri, amici e parenti con una a legge che presenta questo vulnus significativo.</w:t>
      </w:r>
    </w:p>
    <w:p w14:paraId="0C69A8E2" w14:textId="77777777" w:rsidR="00DD34F7" w:rsidRDefault="00DD34F7" w:rsidP="00DD34F7">
      <w:pPr>
        <w:jc w:val="both"/>
        <w:rPr>
          <w:rFonts w:cs="Arial"/>
        </w:rPr>
      </w:pPr>
    </w:p>
    <w:p w14:paraId="4C809143" w14:textId="0BB698E8" w:rsidR="00DD34F7" w:rsidRDefault="00DD34F7" w:rsidP="00DD34F7">
      <w:pPr>
        <w:jc w:val="both"/>
        <w:rPr>
          <w:rFonts w:cs="Arial"/>
        </w:rPr>
      </w:pPr>
      <w:r w:rsidRPr="001830D4">
        <w:rPr>
          <w:rFonts w:cs="Arial"/>
          <w:b/>
          <w:bCs/>
        </w:rPr>
        <w:t>PRESIDENTE</w:t>
      </w:r>
      <w:r>
        <w:rPr>
          <w:rFonts w:cs="Arial"/>
          <w:b/>
          <w:bCs/>
        </w:rPr>
        <w:t xml:space="preserve"> (Oliviero)</w:t>
      </w:r>
      <w:r w:rsidRPr="001830D4">
        <w:rPr>
          <w:rFonts w:cs="Arial"/>
          <w:b/>
          <w:bCs/>
        </w:rPr>
        <w:t>.</w:t>
      </w:r>
      <w:r>
        <w:rPr>
          <w:rFonts w:cs="Arial"/>
        </w:rPr>
        <w:t xml:space="preserve"> Grazie consigliere </w:t>
      </w:r>
      <w:r w:rsidR="001848F4">
        <w:rPr>
          <w:rFonts w:cs="Arial"/>
        </w:rPr>
        <w:t xml:space="preserve">Severino </w:t>
      </w:r>
      <w:r>
        <w:rPr>
          <w:rFonts w:cs="Arial"/>
        </w:rPr>
        <w:t xml:space="preserve">Nappi. Ha chiesto la parola il consigliere </w:t>
      </w:r>
      <w:r w:rsidR="001848F4">
        <w:rPr>
          <w:rFonts w:cs="Arial"/>
        </w:rPr>
        <w:t xml:space="preserve">Maurizio </w:t>
      </w:r>
      <w:r>
        <w:rPr>
          <w:rFonts w:cs="Arial"/>
        </w:rPr>
        <w:t xml:space="preserve">Petracca. Prego consigliere </w:t>
      </w:r>
      <w:r w:rsidR="001848F4">
        <w:rPr>
          <w:rFonts w:cs="Arial"/>
        </w:rPr>
        <w:t xml:space="preserve">Maurizio </w:t>
      </w:r>
      <w:r>
        <w:rPr>
          <w:rFonts w:cs="Arial"/>
        </w:rPr>
        <w:t>Petracca.</w:t>
      </w:r>
    </w:p>
    <w:p w14:paraId="77A0B888" w14:textId="77777777" w:rsidR="00B94C19" w:rsidRDefault="00B94C19" w:rsidP="00DD34F7">
      <w:pPr>
        <w:jc w:val="both"/>
        <w:rPr>
          <w:rFonts w:cs="Arial"/>
          <w:b/>
          <w:bCs/>
        </w:rPr>
      </w:pPr>
    </w:p>
    <w:p w14:paraId="01137C38" w14:textId="611EDA11" w:rsidR="00DD34F7" w:rsidRDefault="00DD34F7" w:rsidP="00DD34F7">
      <w:pPr>
        <w:jc w:val="both"/>
        <w:rPr>
          <w:rFonts w:cs="Arial"/>
        </w:rPr>
      </w:pPr>
      <w:r w:rsidRPr="001830D4">
        <w:rPr>
          <w:rFonts w:cs="Arial"/>
          <w:b/>
          <w:bCs/>
        </w:rPr>
        <w:t>PETRACCA</w:t>
      </w:r>
      <w:r>
        <w:rPr>
          <w:rFonts w:cs="Arial"/>
          <w:b/>
          <w:bCs/>
        </w:rPr>
        <w:t xml:space="preserve"> (PD)</w:t>
      </w:r>
      <w:r w:rsidRPr="001830D4">
        <w:rPr>
          <w:rFonts w:cs="Arial"/>
          <w:b/>
          <w:bCs/>
        </w:rPr>
        <w:t xml:space="preserve">. </w:t>
      </w:r>
      <w:r>
        <w:rPr>
          <w:rFonts w:cs="Arial"/>
        </w:rPr>
        <w:t>Chiedo l’inversione all’ordine del giorno per porre prima in votazione l’esercizio delle attività enoturistiche sul territorio della Regione Campania, trattare prima il punto n. 5  e poi a seguire tutti gli altri punti. Grazie.</w:t>
      </w:r>
    </w:p>
    <w:p w14:paraId="63911522" w14:textId="77777777" w:rsidR="00DD34F7" w:rsidRPr="001830D4" w:rsidRDefault="00DD34F7" w:rsidP="00DD34F7">
      <w:pPr>
        <w:jc w:val="both"/>
        <w:rPr>
          <w:rFonts w:cs="Arial"/>
        </w:rPr>
      </w:pPr>
      <w:r>
        <w:rPr>
          <w:rFonts w:cs="Arial"/>
        </w:rPr>
        <w:t xml:space="preserve">  </w:t>
      </w:r>
    </w:p>
    <w:p w14:paraId="4FE49A4F" w14:textId="77777777" w:rsidR="00DD34F7" w:rsidRDefault="00DD34F7" w:rsidP="00DD34F7">
      <w:pPr>
        <w:pStyle w:val="Default"/>
        <w:rPr>
          <w:rFonts w:ascii="Arial" w:hAnsi="Arial" w:cs="Arial"/>
          <w:color w:val="auto"/>
        </w:rPr>
      </w:pPr>
      <w:r w:rsidRPr="001830D4">
        <w:rPr>
          <w:rFonts w:ascii="Arial" w:hAnsi="Arial" w:cs="Arial"/>
          <w:b/>
          <w:bCs/>
          <w:color w:val="auto"/>
        </w:rPr>
        <w:t>PRESIDENTE (Oliviero).</w:t>
      </w:r>
      <w:r w:rsidRPr="001830D4">
        <w:rPr>
          <w:rFonts w:ascii="Arial" w:hAnsi="Arial" w:cs="Arial"/>
          <w:color w:val="auto"/>
        </w:rPr>
        <w:t xml:space="preserve"> Chi è a favore? Chi è contrario? Chi si astiene? La proposta è approvata. C’è l’inversione all’ordine del giorno. </w:t>
      </w:r>
    </w:p>
    <w:p w14:paraId="1000AFA7" w14:textId="77777777" w:rsidR="00DD34F7" w:rsidRPr="001830D4" w:rsidRDefault="00DD34F7" w:rsidP="00DD34F7">
      <w:pPr>
        <w:pStyle w:val="Default"/>
        <w:jc w:val="center"/>
        <w:rPr>
          <w:rFonts w:ascii="Arial" w:hAnsi="Arial" w:cs="Arial"/>
          <w:b/>
          <w:bCs/>
          <w:color w:val="auto"/>
        </w:rPr>
      </w:pPr>
    </w:p>
    <w:p w14:paraId="1E9FDDE1" w14:textId="77777777" w:rsidR="00DD34F7" w:rsidRDefault="00DD34F7" w:rsidP="00DD34F7">
      <w:pPr>
        <w:pStyle w:val="Default"/>
        <w:jc w:val="center"/>
        <w:rPr>
          <w:rFonts w:ascii="Arial" w:hAnsi="Arial" w:cs="Arial"/>
          <w:b/>
          <w:bCs/>
        </w:rPr>
      </w:pPr>
      <w:r w:rsidRPr="00A4412C">
        <w:rPr>
          <w:rFonts w:ascii="Arial" w:hAnsi="Arial" w:cs="Arial"/>
          <w:b/>
          <w:bCs/>
        </w:rPr>
        <w:t>ESAME DEL</w:t>
      </w:r>
      <w:r>
        <w:rPr>
          <w:rFonts w:ascii="Arial" w:hAnsi="Arial" w:cs="Arial"/>
          <w:b/>
          <w:bCs/>
        </w:rPr>
        <w:t xml:space="preserve">LA PROPOSTA DI LEGGE </w:t>
      </w:r>
      <w:r w:rsidRPr="00A4412C">
        <w:rPr>
          <w:rFonts w:ascii="Arial" w:hAnsi="Arial" w:cs="Arial"/>
          <w:b/>
          <w:bCs/>
        </w:rPr>
        <w:t>"</w:t>
      </w:r>
      <w:r>
        <w:rPr>
          <w:rFonts w:ascii="Arial" w:hAnsi="Arial" w:cs="Arial"/>
          <w:b/>
          <w:bCs/>
        </w:rPr>
        <w:t>DISCIPLINA DELL’ENOTURISMO IN REGIONE CAMPANIA”. R.G. 259</w:t>
      </w:r>
    </w:p>
    <w:p w14:paraId="760FC632" w14:textId="77777777" w:rsidR="00DD34F7" w:rsidRDefault="00DD34F7" w:rsidP="00DD34F7">
      <w:pPr>
        <w:jc w:val="both"/>
        <w:rPr>
          <w:rFonts w:cs="Arial"/>
        </w:rPr>
      </w:pPr>
    </w:p>
    <w:p w14:paraId="5633549D" w14:textId="0E19C0A9" w:rsidR="00DD34F7" w:rsidRDefault="00DD34F7" w:rsidP="00DD34F7">
      <w:pPr>
        <w:jc w:val="both"/>
        <w:rPr>
          <w:rFonts w:cs="Arial"/>
        </w:rPr>
      </w:pPr>
      <w:r w:rsidRPr="00A4412C">
        <w:rPr>
          <w:rFonts w:cs="Arial"/>
        </w:rPr>
        <w:t xml:space="preserve">Passiamo al </w:t>
      </w:r>
      <w:r>
        <w:rPr>
          <w:rFonts w:cs="Arial"/>
        </w:rPr>
        <w:t xml:space="preserve">punto 5 All’ordine del giorno relativo a: Esame della proposta di legge “Disciplina dell’Enoturismo in Regione Campania”, Registro Generale 259.  </w:t>
      </w:r>
    </w:p>
    <w:p w14:paraId="0A41ECF8" w14:textId="77777777" w:rsidR="00DD34F7" w:rsidRDefault="00DD34F7" w:rsidP="00DD34F7">
      <w:pPr>
        <w:jc w:val="both"/>
        <w:rPr>
          <w:rFonts w:cs="Arial"/>
        </w:rPr>
      </w:pPr>
      <w:r>
        <w:rPr>
          <w:rFonts w:cs="Arial"/>
        </w:rPr>
        <w:t xml:space="preserve">Comunico che l’ottava Commissione consiliare permanente, nella seduta del 25 novembre ’22 ha esaminato il provvedimento e all’unanimità ha deciso di licenziare favorevolmente il provvedimento. Comunico ancora che la seconda Commissione consiliare permanente nella seduta del 9 aprile 2024 nel procedere all’esame del provvedimento all’unanimità si è espressa favorevolmente in ordine all’approvazione dell’articolo 13. Ai relativi tavoli sono stati designati Tommaso Pellegrino e Michele Cammarano, che non vedo in Aula.  </w:t>
      </w:r>
    </w:p>
    <w:p w14:paraId="1E2CA915" w14:textId="77777777" w:rsidR="00DD34F7" w:rsidRDefault="00DD34F7" w:rsidP="00DD34F7">
      <w:pPr>
        <w:jc w:val="both"/>
        <w:rPr>
          <w:rFonts w:cs="Arial"/>
        </w:rPr>
      </w:pPr>
      <w:r>
        <w:rPr>
          <w:rFonts w:cs="Arial"/>
        </w:rPr>
        <w:t xml:space="preserve"> </w:t>
      </w:r>
    </w:p>
    <w:p w14:paraId="325F4CF1" w14:textId="77777777" w:rsidR="00DD34F7" w:rsidRDefault="00DD34F7" w:rsidP="00DD34F7">
      <w:pPr>
        <w:jc w:val="center"/>
        <w:rPr>
          <w:rFonts w:cs="Arial"/>
        </w:rPr>
      </w:pPr>
      <w:r>
        <w:rPr>
          <w:rFonts w:cs="Arial"/>
        </w:rPr>
        <w:t>(</w:t>
      </w:r>
      <w:r w:rsidRPr="00540875">
        <w:rPr>
          <w:rFonts w:cs="Arial"/>
          <w:i/>
          <w:iCs/>
        </w:rPr>
        <w:t>Interventi fuori microfono</w:t>
      </w:r>
      <w:r>
        <w:rPr>
          <w:rFonts w:cs="Arial"/>
        </w:rPr>
        <w:t>)</w:t>
      </w:r>
    </w:p>
    <w:p w14:paraId="0D1789E1" w14:textId="77777777" w:rsidR="00DD34F7" w:rsidRDefault="00DD34F7" w:rsidP="00DD34F7">
      <w:pPr>
        <w:jc w:val="both"/>
        <w:rPr>
          <w:rFonts w:cs="Arial"/>
        </w:rPr>
      </w:pPr>
      <w:r>
        <w:rPr>
          <w:rFonts w:cs="Arial"/>
        </w:rPr>
        <w:t xml:space="preserve"> </w:t>
      </w:r>
    </w:p>
    <w:p w14:paraId="5B11256C" w14:textId="6B0CE788" w:rsidR="00DD34F7" w:rsidRDefault="00DD34F7" w:rsidP="00DD34F7">
      <w:pPr>
        <w:jc w:val="both"/>
        <w:rPr>
          <w:rFonts w:cs="Arial"/>
        </w:rPr>
      </w:pPr>
      <w:r w:rsidRPr="00A4412C">
        <w:rPr>
          <w:rFonts w:cs="Arial"/>
          <w:b/>
          <w:bCs/>
        </w:rPr>
        <w:lastRenderedPageBreak/>
        <w:t xml:space="preserve">PRESIDENTE (Oliviero). </w:t>
      </w:r>
      <w:r>
        <w:rPr>
          <w:rFonts w:cs="Arial"/>
        </w:rPr>
        <w:t xml:space="preserve">Consigliere </w:t>
      </w:r>
      <w:r w:rsidR="004C5F7C">
        <w:rPr>
          <w:rFonts w:cs="Arial"/>
        </w:rPr>
        <w:t xml:space="preserve">Maurizio </w:t>
      </w:r>
      <w:r>
        <w:rPr>
          <w:rFonts w:cs="Arial"/>
        </w:rPr>
        <w:t xml:space="preserve">Petracca il punto che dobbiamo invertire qual è? Chiarisci.  </w:t>
      </w:r>
    </w:p>
    <w:p w14:paraId="3BD59247" w14:textId="77777777" w:rsidR="00DD34F7" w:rsidRDefault="00DD34F7" w:rsidP="00DD34F7">
      <w:pPr>
        <w:jc w:val="both"/>
        <w:rPr>
          <w:rFonts w:cs="Arial"/>
        </w:rPr>
      </w:pPr>
      <w:r>
        <w:rPr>
          <w:rFonts w:cs="Arial"/>
        </w:rPr>
        <w:t xml:space="preserve"> </w:t>
      </w:r>
    </w:p>
    <w:p w14:paraId="0B5972CE" w14:textId="77777777" w:rsidR="00DD34F7" w:rsidRDefault="00DD34F7" w:rsidP="00DD34F7">
      <w:pPr>
        <w:jc w:val="center"/>
        <w:rPr>
          <w:rFonts w:cs="Arial"/>
        </w:rPr>
      </w:pPr>
      <w:r>
        <w:rPr>
          <w:rFonts w:cs="Arial"/>
        </w:rPr>
        <w:t>(</w:t>
      </w:r>
      <w:r w:rsidRPr="00540875">
        <w:rPr>
          <w:rFonts w:cs="Arial"/>
          <w:i/>
          <w:iCs/>
        </w:rPr>
        <w:t>Intervento fuori microfono</w:t>
      </w:r>
      <w:r>
        <w:rPr>
          <w:rFonts w:cs="Arial"/>
        </w:rPr>
        <w:t>)</w:t>
      </w:r>
    </w:p>
    <w:p w14:paraId="0196077B" w14:textId="77777777" w:rsidR="00DD34F7" w:rsidRDefault="00DD34F7" w:rsidP="00DD34F7">
      <w:pPr>
        <w:jc w:val="both"/>
        <w:rPr>
          <w:rFonts w:cs="Arial"/>
        </w:rPr>
      </w:pPr>
      <w:r>
        <w:rPr>
          <w:rFonts w:cs="Arial"/>
        </w:rPr>
        <w:t xml:space="preserve"> </w:t>
      </w:r>
    </w:p>
    <w:p w14:paraId="73A9A776" w14:textId="77777777" w:rsidR="00DD34F7" w:rsidRDefault="00DD34F7" w:rsidP="00DD34F7">
      <w:pPr>
        <w:jc w:val="both"/>
        <w:rPr>
          <w:rFonts w:cs="Arial"/>
        </w:rPr>
      </w:pPr>
      <w:r w:rsidRPr="00A4412C">
        <w:rPr>
          <w:rFonts w:cs="Arial"/>
          <w:b/>
          <w:bCs/>
        </w:rPr>
        <w:t xml:space="preserve">PRESIDENTE (Oliviero). </w:t>
      </w:r>
      <w:r>
        <w:rPr>
          <w:rFonts w:cs="Arial"/>
        </w:rPr>
        <w:t xml:space="preserve">È il punto 7 all’ordine del giorno? Poniamo in votazione l’inversione dell’ordine del giorno del punto 7, perché prima abbiamo invertito un altro punto.  </w:t>
      </w:r>
    </w:p>
    <w:p w14:paraId="4E8A5965" w14:textId="77777777" w:rsidR="00DD34F7" w:rsidRDefault="00DD34F7" w:rsidP="00DD34F7">
      <w:pPr>
        <w:jc w:val="both"/>
        <w:rPr>
          <w:rFonts w:cs="Arial"/>
        </w:rPr>
      </w:pPr>
      <w:r>
        <w:rPr>
          <w:rFonts w:cs="Arial"/>
        </w:rPr>
        <w:t xml:space="preserve">Chi è a favore? Chi è contrario? Chi si astiene?  </w:t>
      </w:r>
    </w:p>
    <w:p w14:paraId="2C9462EA" w14:textId="77777777" w:rsidR="00DD34F7" w:rsidRDefault="00DD34F7" w:rsidP="00DD34F7">
      <w:pPr>
        <w:jc w:val="both"/>
        <w:rPr>
          <w:rFonts w:cs="Arial"/>
        </w:rPr>
      </w:pPr>
      <w:r>
        <w:rPr>
          <w:rFonts w:cs="Arial"/>
        </w:rPr>
        <w:t xml:space="preserve"> </w:t>
      </w:r>
    </w:p>
    <w:p w14:paraId="53A38213" w14:textId="77777777" w:rsidR="00DD34F7" w:rsidRPr="001128F1" w:rsidRDefault="00DD34F7" w:rsidP="00DD34F7">
      <w:pPr>
        <w:jc w:val="both"/>
        <w:rPr>
          <w:rFonts w:cs="Arial"/>
          <w:b/>
          <w:bCs/>
        </w:rPr>
      </w:pPr>
      <w:r w:rsidRPr="001128F1">
        <w:rPr>
          <w:rFonts w:cs="Arial"/>
          <w:b/>
          <w:bCs/>
        </w:rPr>
        <w:t xml:space="preserve">Il Consiglio approva.  </w:t>
      </w:r>
    </w:p>
    <w:p w14:paraId="42C1EF4A" w14:textId="77777777" w:rsidR="00DD34F7" w:rsidRDefault="00DD34F7" w:rsidP="00DD34F7">
      <w:pPr>
        <w:jc w:val="both"/>
        <w:rPr>
          <w:rFonts w:cs="Arial"/>
        </w:rPr>
      </w:pPr>
    </w:p>
    <w:p w14:paraId="2505C24D" w14:textId="2D17376E" w:rsidR="00DD34F7" w:rsidRDefault="00DD34F7" w:rsidP="00DD34F7">
      <w:pPr>
        <w:jc w:val="both"/>
        <w:rPr>
          <w:rFonts w:cs="Arial"/>
        </w:rPr>
      </w:pPr>
      <w:r>
        <w:rPr>
          <w:rFonts w:cs="Arial"/>
        </w:rPr>
        <w:t xml:space="preserve">È relatore in Aula su questo punto il consigliere </w:t>
      </w:r>
      <w:r w:rsidR="004C5F7C">
        <w:rPr>
          <w:rFonts w:cs="Arial"/>
        </w:rPr>
        <w:t xml:space="preserve">Maurizio </w:t>
      </w:r>
      <w:r>
        <w:rPr>
          <w:rFonts w:cs="Arial"/>
        </w:rPr>
        <w:t xml:space="preserve">Petracca, prego.  </w:t>
      </w:r>
    </w:p>
    <w:p w14:paraId="6C60935D" w14:textId="77777777" w:rsidR="00B94C19" w:rsidRDefault="00B94C19" w:rsidP="00DD34F7">
      <w:pPr>
        <w:jc w:val="both"/>
        <w:rPr>
          <w:rFonts w:cs="Arial"/>
          <w:b/>
          <w:bCs/>
        </w:rPr>
      </w:pPr>
    </w:p>
    <w:p w14:paraId="1DA7F235" w14:textId="0699F581" w:rsidR="00DD34F7" w:rsidRDefault="00DD34F7" w:rsidP="00DD34F7">
      <w:pPr>
        <w:jc w:val="both"/>
        <w:rPr>
          <w:rFonts w:cs="Arial"/>
        </w:rPr>
      </w:pPr>
      <w:r w:rsidRPr="00540875">
        <w:rPr>
          <w:rFonts w:cs="Arial"/>
          <w:b/>
          <w:bCs/>
        </w:rPr>
        <w:t>PETRACCA (Partito Democratico).</w:t>
      </w:r>
      <w:r>
        <w:rPr>
          <w:rFonts w:cs="Arial"/>
        </w:rPr>
        <w:t xml:space="preserve"> Grazie Presidente. La proposta di legge recante “esercizio delle attività enoturistiche sul territorio della Regione Campania</w:t>
      </w:r>
      <w:r w:rsidR="00046195" w:rsidRPr="008B1649">
        <w:rPr>
          <w:rFonts w:cs="Arial"/>
        </w:rPr>
        <w:t>”</w:t>
      </w:r>
      <w:r>
        <w:rPr>
          <w:rFonts w:cs="Arial"/>
        </w:rPr>
        <w:t xml:space="preserve"> muove principalmente all’esigenza di fornire agli operatori del settore vitivinicolo uno strumento legislativo innovativo che consenta di implementare l’attività enoturistica, con l’obiettivo della valorizzazione dei territori e delle produzioni attraverso la creazione di un sistema di accoglienza che coniuga la cultura del vino con la sua area di produzione.  </w:t>
      </w:r>
    </w:p>
    <w:p w14:paraId="4F03A25C" w14:textId="77777777" w:rsidR="00DD34F7" w:rsidRDefault="00DD34F7" w:rsidP="00DD34F7">
      <w:pPr>
        <w:jc w:val="both"/>
        <w:rPr>
          <w:rFonts w:cs="Arial"/>
        </w:rPr>
      </w:pPr>
      <w:r>
        <w:rPr>
          <w:rFonts w:cs="Arial"/>
        </w:rPr>
        <w:t xml:space="preserve">La Campania è un territorio molto interessante dal punto di vista vitivinicolo, le attività enoturistiche offrono pertanto l’opportunità di far conoscere ed apprezzare le caratteristiche di eccellenza dei prodotti della cultura di produzione e dei territori di origine. La proposta di legge si prefigge di rendere pertanto il settore vitivinicolo sempre più protagonista, muovendosi nel solco della programmazione integrata tra i settori dell’agricoltura, del turismo e del commercio. La legge consentirà di definire gli itinerari enoturistici che mettono in rete anche tutte le eccellenze naturalistiche, culturali, artigianali e industriali su tutto il territorio regionale, nonché di attivare azioni di comunicazione efficace per la promozione e la conoscenza di tali realtà in Italia e all’estero, valorizzando le aree interne che in Campania sono particolarmente vocate alla vitivinicoltura e favorendo la destagionalizzazione dei flussi turistici. Importanti le novità che sono state introdotte grazie all’attività emendativa esplicata in Commissione e che si è conclusa l’approvazione del testo all’unanimità, in particolare di notevole importanza è la dotazione finanziaria, per questo ringrazio il collega Picarone e la Commissione bilancio che ha inteso favorire la promozione dell’attività divulgativa del presente testo di legge, al fine di dare una proficua attuazione all’attività di promozione e divulgazione del settore enoturistico, di valorizzazione del territorio, riqualificazione e aggiornamento professionale degli operatori enoturistici o dei loro collaboratori, nonché di amplificare le caratteristiche di eccellenza dei prodotti, della cultura dei produttori e dei territori di origine.  </w:t>
      </w:r>
    </w:p>
    <w:p w14:paraId="7985E14F" w14:textId="1650BAC2" w:rsidR="00DD34F7" w:rsidRDefault="00DD34F7" w:rsidP="00DD34F7">
      <w:pPr>
        <w:jc w:val="both"/>
        <w:rPr>
          <w:rFonts w:cs="Arial"/>
        </w:rPr>
      </w:pPr>
      <w:r>
        <w:rPr>
          <w:rFonts w:cs="Arial"/>
        </w:rPr>
        <w:t>Non mi voglio dilungare sulla lettura della relazione che accompagna il testo di legge, ci tenevo a dire che ovviamente questo testo di legge è molto rilevante per le aree interne, dove l’economia, in particolare in Irpinia, nel Sannio, nel Cilento è molto legata alla vocazione vitivinicola e ritengo che questo testo di legge, ringrazio anche i colleghi per tutti gli emendamenti che hanno fatto sì che ci sia una maggiore puntualità. Il testo di legge credo che sia un testo di legge compiuto e molto ancorato sulle realtà territoriali campane. Credo che con questo testo di legge, questo Consiglio regionale, dia una mano importante al mondo della viticoltura campana, insieme al testo che verrà esaminato, dopo questo, sull’oleoturismo, che è un altro settore che ha una particolare vocazione nella nostra Regione. Grazie.</w:t>
      </w:r>
    </w:p>
    <w:p w14:paraId="20218644" w14:textId="77777777" w:rsidR="00DD34F7" w:rsidRDefault="00DD34F7" w:rsidP="00DD34F7">
      <w:pPr>
        <w:jc w:val="both"/>
        <w:rPr>
          <w:rFonts w:cs="Arial"/>
        </w:rPr>
      </w:pPr>
    </w:p>
    <w:p w14:paraId="4128AE34" w14:textId="742FAFA7" w:rsidR="00DD34F7" w:rsidRDefault="00DD34F7" w:rsidP="00DD34F7">
      <w:pPr>
        <w:jc w:val="both"/>
        <w:rPr>
          <w:rFonts w:cs="Arial"/>
        </w:rPr>
      </w:pPr>
      <w:r>
        <w:rPr>
          <w:rFonts w:cs="Arial"/>
          <w:b/>
          <w:bCs/>
        </w:rPr>
        <w:lastRenderedPageBreak/>
        <w:t xml:space="preserve">PRESIDENTE (Oliviero). </w:t>
      </w:r>
      <w:r>
        <w:rPr>
          <w:rFonts w:cs="Arial"/>
        </w:rPr>
        <w:t xml:space="preserve">La parola alla collega </w:t>
      </w:r>
      <w:r w:rsidR="002221D2">
        <w:rPr>
          <w:rFonts w:cs="Arial"/>
        </w:rPr>
        <w:t xml:space="preserve">Valeria </w:t>
      </w:r>
      <w:r>
        <w:rPr>
          <w:rFonts w:cs="Arial"/>
        </w:rPr>
        <w:t>Ciarambino, prego.</w:t>
      </w:r>
    </w:p>
    <w:p w14:paraId="5732186D" w14:textId="77777777" w:rsidR="00B94C19" w:rsidRDefault="00B94C19" w:rsidP="00DD34F7">
      <w:pPr>
        <w:jc w:val="both"/>
        <w:rPr>
          <w:rFonts w:cs="Arial"/>
          <w:b/>
          <w:bCs/>
        </w:rPr>
      </w:pPr>
    </w:p>
    <w:p w14:paraId="03CBFC1A" w14:textId="1B99734A" w:rsidR="00DD34F7" w:rsidRDefault="00DD34F7" w:rsidP="00DD34F7">
      <w:pPr>
        <w:jc w:val="both"/>
        <w:rPr>
          <w:rFonts w:cs="Arial"/>
        </w:rPr>
      </w:pPr>
      <w:r>
        <w:rPr>
          <w:rFonts w:cs="Arial"/>
          <w:b/>
          <w:bCs/>
        </w:rPr>
        <w:t xml:space="preserve">CIARAMBINO (Misto). </w:t>
      </w:r>
      <w:r w:rsidRPr="00047B97">
        <w:rPr>
          <w:rFonts w:cs="Arial"/>
        </w:rPr>
        <w:t xml:space="preserve">Grazie Presidente. Inizio questo mio intervento nel fare i complimenti ai colleghi che hanno elaborato questa proposta di legge </w:t>
      </w:r>
      <w:r>
        <w:rPr>
          <w:rFonts w:cs="Arial"/>
        </w:rPr>
        <w:t xml:space="preserve">di cui c’è bisogno nella nostra Regione, chiedendo di poterla sottoscrivere perché ritengo che sia un tema importante. Non è un tema marginale, tenendo conto del fatto che la nostra Regione vive un </w:t>
      </w:r>
      <w:proofErr w:type="spellStart"/>
      <w:r>
        <w:rPr>
          <w:rFonts w:cs="Arial"/>
        </w:rPr>
        <w:t>overt</w:t>
      </w:r>
      <w:r w:rsidR="00E068DC">
        <w:rPr>
          <w:rFonts w:cs="Arial"/>
        </w:rPr>
        <w:t>o</w:t>
      </w:r>
      <w:r>
        <w:rPr>
          <w:rFonts w:cs="Arial"/>
        </w:rPr>
        <w:t>urism</w:t>
      </w:r>
      <w:proofErr w:type="spellEnd"/>
      <w:r>
        <w:rPr>
          <w:rFonts w:cs="Arial"/>
        </w:rPr>
        <w:t xml:space="preserve"> localizzato all’interno dell’area napoletana e dei siti più importanti, e vive un turismo che è concentrato in pochissimi mesi dell’anno e che vede escluse aree che hanno un grandissimo pregio naturalistico, storico e culturale della nostra Regione. Puntare sull’enoturismo significa non soltanto dare risalto a un comparto di eccellenza della nostra terra, qual è il settore vitivinicolo, sempre più emergente, anche in territori che ne erano storicamente esclusi, penso al Cilento, i cui vini si stanno facendo strada anche sul piano internazionale, oltre che su quello nazionale, ma vuol dire anche consentire di aprire ai flussi turistici i territori che oggi ne sono esclusi, destagionalizzando e includendo, lo ripeto, nell’offerta turistica regionale, anche le aree interne. Può diventare un’opportunità di sviluppo importante.</w:t>
      </w:r>
    </w:p>
    <w:p w14:paraId="43933255" w14:textId="77777777" w:rsidR="00DD34F7" w:rsidRDefault="00DD34F7" w:rsidP="00DD34F7">
      <w:pPr>
        <w:jc w:val="both"/>
        <w:rPr>
          <w:rFonts w:cs="Arial"/>
        </w:rPr>
      </w:pPr>
      <w:r>
        <w:rPr>
          <w:rFonts w:cs="Arial"/>
        </w:rPr>
        <w:t xml:space="preserve">Ricordo che non molto tempo fa ho visitato la zona di Chianche, dell’Irpinia, che è una zona pregevolissima dal punto di vista della produzione vitivinicola, dove c’era l’intenzione di realizzare un biodigestore proprio nei siti di produzione vitivinicola. Mentre altrove si fanno le vie del vino e quello diventa un percorso turistico vero e proprio da proporre al mondo intero, in Campania mettiamo la </w:t>
      </w:r>
      <w:proofErr w:type="gramStart"/>
      <w:r>
        <w:rPr>
          <w:rFonts w:cs="Arial"/>
        </w:rPr>
        <w:t>monnezza</w:t>
      </w:r>
      <w:proofErr w:type="gramEnd"/>
      <w:r>
        <w:rPr>
          <w:rFonts w:cs="Arial"/>
        </w:rPr>
        <w:t xml:space="preserve"> vicino ai vitigni autoctoni e di pregio della nostra Regione.</w:t>
      </w:r>
    </w:p>
    <w:p w14:paraId="00FECC43" w14:textId="77777777" w:rsidR="00DD34F7" w:rsidRDefault="00DD34F7" w:rsidP="00DD34F7">
      <w:pPr>
        <w:jc w:val="both"/>
        <w:rPr>
          <w:rFonts w:cs="Arial"/>
        </w:rPr>
      </w:pPr>
      <w:r>
        <w:rPr>
          <w:rFonts w:cs="Arial"/>
        </w:rPr>
        <w:t>Questa proposta di legge va anche nel senso della tutela di queste nostre eccellenze e mi piace molto l’articolo in cui si prevede, addirittura, di offrire una formazione alle figure professionali che si occupano di questo settore, è un modo per creare anche nuova occupazione in settori che sono emergenti a livello della nostra economia.</w:t>
      </w:r>
    </w:p>
    <w:p w14:paraId="49EED099" w14:textId="77777777" w:rsidR="00DD34F7" w:rsidRDefault="00DD34F7" w:rsidP="00DD34F7">
      <w:pPr>
        <w:jc w:val="both"/>
        <w:rPr>
          <w:rFonts w:cs="Arial"/>
        </w:rPr>
      </w:pPr>
      <w:r>
        <w:rPr>
          <w:rFonts w:cs="Arial"/>
        </w:rPr>
        <w:t>Se Maurizio Petracca è d’accordo, con grande piacere, sottoscrivo la proposta. Grazie.</w:t>
      </w:r>
    </w:p>
    <w:p w14:paraId="69C56881" w14:textId="77777777" w:rsidR="00DD34F7" w:rsidRDefault="00DD34F7" w:rsidP="00DD34F7">
      <w:pPr>
        <w:jc w:val="both"/>
        <w:rPr>
          <w:rFonts w:cs="Arial"/>
        </w:rPr>
      </w:pPr>
    </w:p>
    <w:p w14:paraId="554709E2" w14:textId="4AAD6C31" w:rsidR="00DD34F7" w:rsidRDefault="00DD34F7" w:rsidP="00DD34F7">
      <w:pPr>
        <w:jc w:val="both"/>
        <w:rPr>
          <w:rFonts w:cs="Arial"/>
        </w:rPr>
      </w:pPr>
      <w:r>
        <w:rPr>
          <w:rFonts w:cs="Arial"/>
          <w:b/>
          <w:bCs/>
        </w:rPr>
        <w:t xml:space="preserve">PRESIDENTE (Oliviero). </w:t>
      </w:r>
      <w:r>
        <w:rPr>
          <w:rFonts w:cs="Arial"/>
        </w:rPr>
        <w:t>La parola a</w:t>
      </w:r>
      <w:r w:rsidR="004C5F7C">
        <w:rPr>
          <w:rFonts w:cs="Arial"/>
        </w:rPr>
        <w:t xml:space="preserve">l consigliere Maurizio </w:t>
      </w:r>
      <w:r>
        <w:rPr>
          <w:rFonts w:cs="Arial"/>
        </w:rPr>
        <w:t>Petracca.</w:t>
      </w:r>
    </w:p>
    <w:p w14:paraId="215307F5" w14:textId="77777777" w:rsidR="00DD34F7" w:rsidRDefault="00DD34F7" w:rsidP="00DD34F7">
      <w:pPr>
        <w:jc w:val="both"/>
        <w:rPr>
          <w:rFonts w:cs="Arial"/>
        </w:rPr>
      </w:pPr>
    </w:p>
    <w:p w14:paraId="09650837" w14:textId="6B2EB4A2" w:rsidR="00DD34F7" w:rsidRDefault="00DD34F7" w:rsidP="00DD34F7">
      <w:pPr>
        <w:jc w:val="both"/>
        <w:rPr>
          <w:rFonts w:cs="Arial"/>
        </w:rPr>
      </w:pPr>
      <w:r>
        <w:rPr>
          <w:rFonts w:cs="Arial"/>
          <w:b/>
          <w:bCs/>
        </w:rPr>
        <w:t xml:space="preserve">PETRACCA (PD). </w:t>
      </w:r>
      <w:r>
        <w:rPr>
          <w:rFonts w:cs="Arial"/>
        </w:rPr>
        <w:t>Presidente, volevo solo ringraziare i colleghi che insieme alla</w:t>
      </w:r>
      <w:r w:rsidR="004C5F7C">
        <w:rPr>
          <w:rFonts w:cs="Arial"/>
        </w:rPr>
        <w:t xml:space="preserve"> consigliera Valeria </w:t>
      </w:r>
      <w:r>
        <w:rPr>
          <w:rFonts w:cs="Arial"/>
        </w:rPr>
        <w:t>Ciarambino, che l’ha fatto in Aula, Franc</w:t>
      </w:r>
      <w:r w:rsidR="004C5F7C">
        <w:rPr>
          <w:rFonts w:cs="Arial"/>
        </w:rPr>
        <w:t>esco</w:t>
      </w:r>
      <w:r>
        <w:rPr>
          <w:rFonts w:cs="Arial"/>
        </w:rPr>
        <w:t xml:space="preserve"> Picarone, Tommaso Pellegrino, Francesco Iovino, Corrado Matera </w:t>
      </w:r>
      <w:proofErr w:type="gramStart"/>
      <w:r>
        <w:rPr>
          <w:rFonts w:cs="Arial"/>
        </w:rPr>
        <w:t>e</w:t>
      </w:r>
      <w:proofErr w:type="gramEnd"/>
      <w:r>
        <w:rPr>
          <w:rFonts w:cs="Arial"/>
        </w:rPr>
        <w:t xml:space="preserve"> Erasmo Mortaruolo che hanno firmato, con me, il testo di legge. Grazie.</w:t>
      </w:r>
    </w:p>
    <w:p w14:paraId="03F8E107" w14:textId="77777777" w:rsidR="00DD34F7" w:rsidRDefault="00DD34F7" w:rsidP="00DD34F7">
      <w:pPr>
        <w:jc w:val="both"/>
        <w:rPr>
          <w:rFonts w:cs="Arial"/>
        </w:rPr>
      </w:pPr>
    </w:p>
    <w:p w14:paraId="7DDD821C" w14:textId="77777777" w:rsidR="00DD34F7" w:rsidRDefault="00DD34F7" w:rsidP="00DD34F7">
      <w:pPr>
        <w:jc w:val="both"/>
        <w:rPr>
          <w:rFonts w:cs="Arial"/>
        </w:rPr>
      </w:pPr>
      <w:r>
        <w:rPr>
          <w:rFonts w:cs="Arial"/>
          <w:b/>
          <w:bCs/>
        </w:rPr>
        <w:t xml:space="preserve">PRESIDENTE (Oliviero). </w:t>
      </w:r>
      <w:r>
        <w:rPr>
          <w:rFonts w:cs="Arial"/>
        </w:rPr>
        <w:t>Passiamo alla votazione dell’articolato.</w:t>
      </w:r>
    </w:p>
    <w:p w14:paraId="35D571B2" w14:textId="77777777" w:rsidR="00DD34F7" w:rsidRDefault="00DD34F7" w:rsidP="00DD34F7">
      <w:pPr>
        <w:jc w:val="both"/>
        <w:rPr>
          <w:rFonts w:cs="Arial"/>
        </w:rPr>
      </w:pPr>
      <w:r>
        <w:rPr>
          <w:rFonts w:cs="Arial"/>
        </w:rPr>
        <w:t>Articolo 1.</w:t>
      </w:r>
    </w:p>
    <w:p w14:paraId="58778783" w14:textId="77777777" w:rsidR="00DD34F7" w:rsidRDefault="00DD34F7" w:rsidP="00DD34F7">
      <w:pPr>
        <w:jc w:val="both"/>
        <w:rPr>
          <w:rFonts w:cs="Arial"/>
        </w:rPr>
      </w:pPr>
      <w:r>
        <w:rPr>
          <w:rFonts w:cs="Arial"/>
        </w:rPr>
        <w:t xml:space="preserve">Chi è a favore? Chi è contrario? Chi si astiene? </w:t>
      </w:r>
    </w:p>
    <w:p w14:paraId="7C96A239" w14:textId="77777777" w:rsidR="00DD34F7" w:rsidRDefault="00DD34F7" w:rsidP="00DD34F7">
      <w:pPr>
        <w:jc w:val="both"/>
        <w:rPr>
          <w:rFonts w:cs="Arial"/>
        </w:rPr>
      </w:pPr>
    </w:p>
    <w:p w14:paraId="39DA6BA7" w14:textId="5D4B6B25" w:rsidR="00DD34F7" w:rsidRPr="00047B97" w:rsidRDefault="00DD34F7" w:rsidP="00DD34F7">
      <w:pPr>
        <w:jc w:val="both"/>
        <w:rPr>
          <w:rFonts w:cs="Arial"/>
          <w:b/>
          <w:bCs/>
        </w:rPr>
      </w:pPr>
      <w:r w:rsidRPr="00047B97">
        <w:rPr>
          <w:rFonts w:cs="Arial"/>
          <w:b/>
          <w:bCs/>
        </w:rPr>
        <w:t xml:space="preserve">Il Consiglio approva con l’astensione di Forza Italia e del Movimento </w:t>
      </w:r>
      <w:r w:rsidR="002221D2">
        <w:rPr>
          <w:rFonts w:cs="Arial"/>
          <w:b/>
          <w:bCs/>
        </w:rPr>
        <w:t>Cinque</w:t>
      </w:r>
      <w:r w:rsidRPr="00047B97">
        <w:rPr>
          <w:rFonts w:cs="Arial"/>
          <w:b/>
          <w:bCs/>
        </w:rPr>
        <w:t xml:space="preserve"> Stelle. </w:t>
      </w:r>
    </w:p>
    <w:p w14:paraId="0B60C4C1" w14:textId="77777777" w:rsidR="00DD34F7" w:rsidRDefault="00DD34F7" w:rsidP="00DD34F7">
      <w:pPr>
        <w:jc w:val="both"/>
        <w:rPr>
          <w:rFonts w:cs="Arial"/>
        </w:rPr>
      </w:pPr>
    </w:p>
    <w:p w14:paraId="1A68E6D9" w14:textId="77777777" w:rsidR="00DD34F7" w:rsidRDefault="00DD34F7" w:rsidP="00DD34F7">
      <w:pPr>
        <w:jc w:val="both"/>
        <w:rPr>
          <w:rFonts w:cs="Arial"/>
        </w:rPr>
      </w:pPr>
      <w:r>
        <w:rPr>
          <w:rFonts w:cs="Arial"/>
        </w:rPr>
        <w:t>Articolo 2.</w:t>
      </w:r>
    </w:p>
    <w:p w14:paraId="456CD84A" w14:textId="77777777" w:rsidR="00DD34F7" w:rsidRDefault="00DD34F7" w:rsidP="00DD34F7">
      <w:pPr>
        <w:jc w:val="both"/>
        <w:rPr>
          <w:rFonts w:cs="Arial"/>
        </w:rPr>
      </w:pPr>
      <w:r>
        <w:rPr>
          <w:rFonts w:cs="Arial"/>
        </w:rPr>
        <w:t xml:space="preserve">Chi è a favore? Chi è contrario? Chi si astiene? </w:t>
      </w:r>
    </w:p>
    <w:p w14:paraId="7BB27754" w14:textId="77777777" w:rsidR="00DD34F7" w:rsidRDefault="00DD34F7" w:rsidP="00DD34F7">
      <w:pPr>
        <w:jc w:val="both"/>
        <w:rPr>
          <w:rFonts w:cs="Arial"/>
        </w:rPr>
      </w:pPr>
    </w:p>
    <w:p w14:paraId="0898D9AA" w14:textId="786A750C" w:rsidR="00DD34F7" w:rsidRDefault="00DD34F7" w:rsidP="00DD34F7">
      <w:pPr>
        <w:jc w:val="both"/>
        <w:rPr>
          <w:rFonts w:cs="Arial"/>
          <w:b/>
          <w:bCs/>
        </w:rPr>
      </w:pPr>
      <w:r w:rsidRPr="00047B97">
        <w:rPr>
          <w:rFonts w:cs="Arial"/>
          <w:b/>
          <w:bCs/>
        </w:rPr>
        <w:t xml:space="preserve">Il Consiglio approva con l’astensione di Forza Italia e del Movimento </w:t>
      </w:r>
      <w:r w:rsidR="002221D2">
        <w:rPr>
          <w:rFonts w:cs="Arial"/>
          <w:b/>
          <w:bCs/>
        </w:rPr>
        <w:t>Cinque</w:t>
      </w:r>
      <w:r w:rsidRPr="00047B97">
        <w:rPr>
          <w:rFonts w:cs="Arial"/>
          <w:b/>
          <w:bCs/>
        </w:rPr>
        <w:t xml:space="preserve"> Stelle. </w:t>
      </w:r>
    </w:p>
    <w:p w14:paraId="4CC2BEFA" w14:textId="77777777" w:rsidR="0011118A" w:rsidRDefault="0011118A" w:rsidP="00DD34F7">
      <w:pPr>
        <w:jc w:val="both"/>
        <w:rPr>
          <w:rFonts w:cs="Arial"/>
        </w:rPr>
      </w:pPr>
    </w:p>
    <w:p w14:paraId="0CB51796" w14:textId="665652ED" w:rsidR="0011118A" w:rsidRPr="0011118A" w:rsidRDefault="0011118A" w:rsidP="0011118A">
      <w:pPr>
        <w:jc w:val="both"/>
        <w:rPr>
          <w:rFonts w:cs="Arial"/>
        </w:rPr>
      </w:pPr>
      <w:r w:rsidRPr="0011118A">
        <w:rPr>
          <w:rFonts w:cs="Arial"/>
        </w:rPr>
        <w:t xml:space="preserve">Articolo </w:t>
      </w:r>
      <w:r>
        <w:rPr>
          <w:rFonts w:cs="Arial"/>
        </w:rPr>
        <w:t>3</w:t>
      </w:r>
      <w:r w:rsidRPr="0011118A">
        <w:rPr>
          <w:rFonts w:cs="Arial"/>
        </w:rPr>
        <w:t>.</w:t>
      </w:r>
    </w:p>
    <w:p w14:paraId="1A568141" w14:textId="77777777" w:rsidR="0011118A" w:rsidRPr="0011118A" w:rsidRDefault="0011118A" w:rsidP="0011118A">
      <w:pPr>
        <w:jc w:val="both"/>
        <w:rPr>
          <w:rFonts w:cs="Arial"/>
        </w:rPr>
      </w:pPr>
      <w:r w:rsidRPr="0011118A">
        <w:rPr>
          <w:rFonts w:cs="Arial"/>
        </w:rPr>
        <w:t xml:space="preserve">Chi è a favore? Chi è contrario? Chi si astiene? </w:t>
      </w:r>
    </w:p>
    <w:p w14:paraId="03A95117" w14:textId="77777777" w:rsidR="0011118A" w:rsidRPr="0011118A" w:rsidRDefault="0011118A" w:rsidP="0011118A">
      <w:pPr>
        <w:jc w:val="both"/>
        <w:rPr>
          <w:rFonts w:cs="Arial"/>
        </w:rPr>
      </w:pPr>
    </w:p>
    <w:p w14:paraId="119894DC" w14:textId="77777777" w:rsidR="0011118A" w:rsidRPr="0011118A" w:rsidRDefault="0011118A" w:rsidP="0011118A">
      <w:pPr>
        <w:jc w:val="both"/>
        <w:rPr>
          <w:rFonts w:cs="Arial"/>
          <w:b/>
          <w:bCs/>
        </w:rPr>
      </w:pPr>
      <w:r w:rsidRPr="0011118A">
        <w:rPr>
          <w:rFonts w:cs="Arial"/>
          <w:b/>
          <w:bCs/>
        </w:rPr>
        <w:t xml:space="preserve">Il Consiglio approva con l’astensione di Forza Italia e del Movimento Cinque Stelle. </w:t>
      </w:r>
    </w:p>
    <w:p w14:paraId="074FA533" w14:textId="77777777" w:rsidR="0011118A" w:rsidRDefault="0011118A" w:rsidP="00DD34F7">
      <w:pPr>
        <w:jc w:val="both"/>
        <w:rPr>
          <w:rFonts w:cs="Arial"/>
        </w:rPr>
      </w:pPr>
    </w:p>
    <w:p w14:paraId="2218C6A0" w14:textId="6E26421A" w:rsidR="00DD34F7" w:rsidRDefault="00DD34F7" w:rsidP="00DD34F7">
      <w:pPr>
        <w:jc w:val="both"/>
        <w:rPr>
          <w:rFonts w:cs="Arial"/>
        </w:rPr>
      </w:pPr>
      <w:r>
        <w:rPr>
          <w:rFonts w:cs="Arial"/>
        </w:rPr>
        <w:t>Articolo 4.</w:t>
      </w:r>
    </w:p>
    <w:p w14:paraId="2B88B394" w14:textId="77777777" w:rsidR="00DD34F7" w:rsidRDefault="00DD34F7" w:rsidP="00DD34F7">
      <w:pPr>
        <w:jc w:val="both"/>
        <w:rPr>
          <w:rFonts w:cs="Arial"/>
        </w:rPr>
      </w:pPr>
      <w:r>
        <w:rPr>
          <w:rFonts w:cs="Arial"/>
        </w:rPr>
        <w:t xml:space="preserve">Chi è a favore? Chi è contrario? Chi si astiene? </w:t>
      </w:r>
    </w:p>
    <w:p w14:paraId="365E0B3C" w14:textId="77777777" w:rsidR="00DD34F7" w:rsidRDefault="00DD34F7" w:rsidP="00DD34F7">
      <w:pPr>
        <w:jc w:val="both"/>
        <w:rPr>
          <w:rFonts w:cs="Arial"/>
        </w:rPr>
      </w:pPr>
    </w:p>
    <w:p w14:paraId="50E1C7CD" w14:textId="26E271D9" w:rsidR="00DD34F7" w:rsidRPr="00047B97" w:rsidRDefault="00DD34F7" w:rsidP="00DD34F7">
      <w:pPr>
        <w:jc w:val="both"/>
        <w:rPr>
          <w:rFonts w:cs="Arial"/>
          <w:b/>
          <w:bCs/>
        </w:rPr>
      </w:pPr>
      <w:r w:rsidRPr="00047B97">
        <w:rPr>
          <w:rFonts w:cs="Arial"/>
          <w:b/>
          <w:bCs/>
        </w:rPr>
        <w:t xml:space="preserve">Il Consiglio approva con l’astensione di Forza Italia e del Movimento </w:t>
      </w:r>
      <w:r w:rsidR="002221D2">
        <w:rPr>
          <w:rFonts w:cs="Arial"/>
          <w:b/>
          <w:bCs/>
        </w:rPr>
        <w:t>Cinque</w:t>
      </w:r>
      <w:r w:rsidRPr="00047B97">
        <w:rPr>
          <w:rFonts w:cs="Arial"/>
          <w:b/>
          <w:bCs/>
        </w:rPr>
        <w:t xml:space="preserve"> Stelle. </w:t>
      </w:r>
    </w:p>
    <w:p w14:paraId="00BAD67F" w14:textId="77777777" w:rsidR="00DD34F7" w:rsidRDefault="00DD34F7" w:rsidP="00DD34F7">
      <w:pPr>
        <w:jc w:val="both"/>
        <w:rPr>
          <w:rFonts w:cs="Arial"/>
          <w:b/>
          <w:bCs/>
        </w:rPr>
      </w:pPr>
    </w:p>
    <w:p w14:paraId="1AC38381" w14:textId="77777777" w:rsidR="00DD34F7" w:rsidRDefault="00DD34F7" w:rsidP="00DD34F7">
      <w:pPr>
        <w:jc w:val="both"/>
        <w:rPr>
          <w:rFonts w:cs="Arial"/>
        </w:rPr>
      </w:pPr>
      <w:r>
        <w:rPr>
          <w:rFonts w:cs="Arial"/>
        </w:rPr>
        <w:t>Articolo 5.</w:t>
      </w:r>
    </w:p>
    <w:p w14:paraId="5998BCA3" w14:textId="77777777" w:rsidR="00DD34F7" w:rsidRDefault="00DD34F7" w:rsidP="00DD34F7">
      <w:pPr>
        <w:jc w:val="both"/>
        <w:rPr>
          <w:rFonts w:cs="Arial"/>
        </w:rPr>
      </w:pPr>
      <w:r>
        <w:rPr>
          <w:rFonts w:cs="Arial"/>
        </w:rPr>
        <w:t xml:space="preserve">Chi è a favore? Chi è contrario? Chi si astiene? </w:t>
      </w:r>
    </w:p>
    <w:p w14:paraId="53899736" w14:textId="77777777" w:rsidR="00DD34F7" w:rsidRDefault="00DD34F7" w:rsidP="00DD34F7">
      <w:pPr>
        <w:jc w:val="both"/>
        <w:rPr>
          <w:rFonts w:cs="Arial"/>
        </w:rPr>
      </w:pPr>
    </w:p>
    <w:p w14:paraId="607ADA9E" w14:textId="7C100C45" w:rsidR="00DD34F7" w:rsidRPr="00047B97" w:rsidRDefault="00DD34F7" w:rsidP="00DD34F7">
      <w:pPr>
        <w:jc w:val="both"/>
        <w:rPr>
          <w:rFonts w:cs="Arial"/>
          <w:b/>
          <w:bCs/>
        </w:rPr>
      </w:pPr>
      <w:r w:rsidRPr="00047B97">
        <w:rPr>
          <w:rFonts w:cs="Arial"/>
          <w:b/>
          <w:bCs/>
        </w:rPr>
        <w:t xml:space="preserve">Il Consiglio approva con l’astensione di Forza Italia e del Movimento </w:t>
      </w:r>
      <w:r w:rsidR="002221D2">
        <w:rPr>
          <w:rFonts w:cs="Arial"/>
          <w:b/>
          <w:bCs/>
        </w:rPr>
        <w:t>Cinque</w:t>
      </w:r>
      <w:r w:rsidRPr="00047B97">
        <w:rPr>
          <w:rFonts w:cs="Arial"/>
          <w:b/>
          <w:bCs/>
        </w:rPr>
        <w:t xml:space="preserve"> Stelle. </w:t>
      </w:r>
    </w:p>
    <w:p w14:paraId="6421BDBB" w14:textId="77777777" w:rsidR="00DD34F7" w:rsidRDefault="00DD34F7" w:rsidP="00DD34F7">
      <w:pPr>
        <w:jc w:val="both"/>
        <w:rPr>
          <w:rFonts w:cs="Arial"/>
          <w:b/>
          <w:bCs/>
        </w:rPr>
      </w:pPr>
    </w:p>
    <w:p w14:paraId="7D78A312" w14:textId="77777777" w:rsidR="00DD34F7" w:rsidRDefault="00DD34F7" w:rsidP="00DD34F7">
      <w:pPr>
        <w:jc w:val="both"/>
        <w:rPr>
          <w:rFonts w:cs="Arial"/>
        </w:rPr>
      </w:pPr>
      <w:r>
        <w:rPr>
          <w:rFonts w:cs="Arial"/>
        </w:rPr>
        <w:t>Articolo 6.</w:t>
      </w:r>
    </w:p>
    <w:p w14:paraId="1814D836" w14:textId="77777777" w:rsidR="00DD34F7" w:rsidRDefault="00DD34F7" w:rsidP="00DD34F7">
      <w:pPr>
        <w:jc w:val="both"/>
        <w:rPr>
          <w:rFonts w:cs="Arial"/>
        </w:rPr>
      </w:pPr>
      <w:r>
        <w:rPr>
          <w:rFonts w:cs="Arial"/>
        </w:rPr>
        <w:t xml:space="preserve">Chi è a favore? Chi è contrario? Chi si astiene? </w:t>
      </w:r>
    </w:p>
    <w:p w14:paraId="72B74E08" w14:textId="77777777" w:rsidR="00DD34F7" w:rsidRDefault="00DD34F7" w:rsidP="00DD34F7">
      <w:pPr>
        <w:jc w:val="both"/>
        <w:rPr>
          <w:rFonts w:cs="Arial"/>
        </w:rPr>
      </w:pPr>
    </w:p>
    <w:p w14:paraId="7D396E81" w14:textId="64693EF8" w:rsidR="00DD34F7" w:rsidRPr="00047B97" w:rsidRDefault="00DD34F7" w:rsidP="00DD34F7">
      <w:pPr>
        <w:jc w:val="both"/>
        <w:rPr>
          <w:rFonts w:cs="Arial"/>
          <w:b/>
          <w:bCs/>
        </w:rPr>
      </w:pPr>
      <w:r w:rsidRPr="00047B97">
        <w:rPr>
          <w:rFonts w:cs="Arial"/>
          <w:b/>
          <w:bCs/>
        </w:rPr>
        <w:t xml:space="preserve">Il Consiglio approva con l’astensione di Forza Italia e del Movimento </w:t>
      </w:r>
      <w:r w:rsidR="002221D2">
        <w:rPr>
          <w:rFonts w:cs="Arial"/>
          <w:b/>
          <w:bCs/>
        </w:rPr>
        <w:t>Cinque</w:t>
      </w:r>
      <w:r w:rsidRPr="00047B97">
        <w:rPr>
          <w:rFonts w:cs="Arial"/>
          <w:b/>
          <w:bCs/>
        </w:rPr>
        <w:t xml:space="preserve"> Stelle. </w:t>
      </w:r>
    </w:p>
    <w:p w14:paraId="1F5156C2" w14:textId="77777777" w:rsidR="00DD34F7" w:rsidRDefault="00DD34F7" w:rsidP="00DD34F7">
      <w:pPr>
        <w:jc w:val="both"/>
        <w:rPr>
          <w:rFonts w:cs="Arial"/>
          <w:b/>
          <w:bCs/>
        </w:rPr>
      </w:pPr>
    </w:p>
    <w:p w14:paraId="0E7A08C0" w14:textId="77777777" w:rsidR="00DD34F7" w:rsidRDefault="00DD34F7" w:rsidP="00DD34F7">
      <w:pPr>
        <w:jc w:val="both"/>
        <w:rPr>
          <w:rFonts w:cs="Arial"/>
        </w:rPr>
      </w:pPr>
      <w:r>
        <w:rPr>
          <w:rFonts w:cs="Arial"/>
        </w:rPr>
        <w:t>Articolo 7.</w:t>
      </w:r>
    </w:p>
    <w:p w14:paraId="7AAE7108" w14:textId="77777777" w:rsidR="00DD34F7" w:rsidRDefault="00DD34F7" w:rsidP="00DD34F7">
      <w:pPr>
        <w:jc w:val="both"/>
        <w:rPr>
          <w:rFonts w:cs="Arial"/>
        </w:rPr>
      </w:pPr>
      <w:r>
        <w:rPr>
          <w:rFonts w:cs="Arial"/>
        </w:rPr>
        <w:t xml:space="preserve">Chi è a favore? Chi è contrario? Chi si astiene? </w:t>
      </w:r>
    </w:p>
    <w:p w14:paraId="11334475" w14:textId="77777777" w:rsidR="00DD34F7" w:rsidRDefault="00DD34F7" w:rsidP="00DD34F7">
      <w:pPr>
        <w:jc w:val="both"/>
        <w:rPr>
          <w:rFonts w:cs="Arial"/>
        </w:rPr>
      </w:pPr>
    </w:p>
    <w:p w14:paraId="76D5FC6A" w14:textId="35A781DD" w:rsidR="00DD34F7" w:rsidRPr="00047B97" w:rsidRDefault="00DD34F7" w:rsidP="00DD34F7">
      <w:pPr>
        <w:jc w:val="both"/>
        <w:rPr>
          <w:rFonts w:cs="Arial"/>
          <w:b/>
          <w:bCs/>
        </w:rPr>
      </w:pPr>
      <w:r w:rsidRPr="00047B97">
        <w:rPr>
          <w:rFonts w:cs="Arial"/>
          <w:b/>
          <w:bCs/>
        </w:rPr>
        <w:t xml:space="preserve">Il Consiglio approva con l’astensione di Forza Italia e del Movimento </w:t>
      </w:r>
      <w:r w:rsidR="002221D2">
        <w:rPr>
          <w:rFonts w:cs="Arial"/>
          <w:b/>
          <w:bCs/>
        </w:rPr>
        <w:t>Cinque</w:t>
      </w:r>
      <w:r w:rsidRPr="00047B97">
        <w:rPr>
          <w:rFonts w:cs="Arial"/>
          <w:b/>
          <w:bCs/>
        </w:rPr>
        <w:t xml:space="preserve"> Stelle. </w:t>
      </w:r>
    </w:p>
    <w:p w14:paraId="0A416C64" w14:textId="77777777" w:rsidR="00DD34F7" w:rsidRDefault="00DD34F7" w:rsidP="00DD34F7">
      <w:pPr>
        <w:jc w:val="both"/>
        <w:rPr>
          <w:rFonts w:cs="Arial"/>
          <w:b/>
          <w:bCs/>
        </w:rPr>
      </w:pPr>
    </w:p>
    <w:p w14:paraId="0AE7F1CD" w14:textId="77777777" w:rsidR="00DD34F7" w:rsidRDefault="00DD34F7" w:rsidP="00DD34F7">
      <w:pPr>
        <w:jc w:val="both"/>
        <w:rPr>
          <w:rFonts w:cs="Arial"/>
        </w:rPr>
      </w:pPr>
      <w:r>
        <w:rPr>
          <w:rFonts w:cs="Arial"/>
        </w:rPr>
        <w:t>Articolo 8.</w:t>
      </w:r>
    </w:p>
    <w:p w14:paraId="7F340528" w14:textId="77777777" w:rsidR="00DD34F7" w:rsidRDefault="00DD34F7" w:rsidP="00DD34F7">
      <w:pPr>
        <w:jc w:val="both"/>
        <w:rPr>
          <w:rFonts w:cs="Arial"/>
        </w:rPr>
      </w:pPr>
      <w:r>
        <w:rPr>
          <w:rFonts w:cs="Arial"/>
        </w:rPr>
        <w:t xml:space="preserve">Chi è a favore? Chi è contrario? Chi si astiene? </w:t>
      </w:r>
    </w:p>
    <w:p w14:paraId="09B6DEDF" w14:textId="77777777" w:rsidR="00DD34F7" w:rsidRDefault="00DD34F7" w:rsidP="00DD34F7">
      <w:pPr>
        <w:jc w:val="both"/>
        <w:rPr>
          <w:rFonts w:cs="Arial"/>
        </w:rPr>
      </w:pPr>
    </w:p>
    <w:p w14:paraId="4790D6EB" w14:textId="04201D5F" w:rsidR="00DD34F7" w:rsidRPr="00047B97" w:rsidRDefault="00DD34F7" w:rsidP="00DD34F7">
      <w:pPr>
        <w:jc w:val="both"/>
        <w:rPr>
          <w:rFonts w:cs="Arial"/>
          <w:b/>
          <w:bCs/>
        </w:rPr>
      </w:pPr>
      <w:r w:rsidRPr="00047B97">
        <w:rPr>
          <w:rFonts w:cs="Arial"/>
          <w:b/>
          <w:bCs/>
        </w:rPr>
        <w:t xml:space="preserve">Il Consiglio approva con l’astensione di Forza Italia e del Movimento </w:t>
      </w:r>
      <w:r w:rsidR="002221D2">
        <w:rPr>
          <w:rFonts w:cs="Arial"/>
          <w:b/>
          <w:bCs/>
        </w:rPr>
        <w:t>Cinque</w:t>
      </w:r>
      <w:r w:rsidRPr="00047B97">
        <w:rPr>
          <w:rFonts w:cs="Arial"/>
          <w:b/>
          <w:bCs/>
        </w:rPr>
        <w:t xml:space="preserve"> Stelle. </w:t>
      </w:r>
    </w:p>
    <w:p w14:paraId="1A91E145" w14:textId="77777777" w:rsidR="00DD34F7" w:rsidRDefault="00DD34F7" w:rsidP="00DD34F7">
      <w:pPr>
        <w:jc w:val="both"/>
        <w:rPr>
          <w:rFonts w:cs="Arial"/>
          <w:b/>
          <w:bCs/>
        </w:rPr>
      </w:pPr>
    </w:p>
    <w:p w14:paraId="697BDD1F" w14:textId="77777777" w:rsidR="00DD34F7" w:rsidRDefault="00DD34F7" w:rsidP="00DD34F7">
      <w:pPr>
        <w:jc w:val="both"/>
        <w:rPr>
          <w:rFonts w:cs="Arial"/>
        </w:rPr>
      </w:pPr>
      <w:r>
        <w:rPr>
          <w:rFonts w:cs="Arial"/>
        </w:rPr>
        <w:t>Articolo 9.</w:t>
      </w:r>
    </w:p>
    <w:p w14:paraId="4FDECBEC" w14:textId="77777777" w:rsidR="00DD34F7" w:rsidRDefault="00DD34F7" w:rsidP="00DD34F7">
      <w:pPr>
        <w:jc w:val="both"/>
        <w:rPr>
          <w:rFonts w:cs="Arial"/>
        </w:rPr>
      </w:pPr>
      <w:r>
        <w:rPr>
          <w:rFonts w:cs="Arial"/>
        </w:rPr>
        <w:t xml:space="preserve">Chi è a favore? Chi è contrario? Chi si astiene? </w:t>
      </w:r>
    </w:p>
    <w:p w14:paraId="3141F886" w14:textId="77777777" w:rsidR="00DD34F7" w:rsidRDefault="00DD34F7" w:rsidP="00DD34F7">
      <w:pPr>
        <w:jc w:val="both"/>
        <w:rPr>
          <w:rFonts w:cs="Arial"/>
        </w:rPr>
      </w:pPr>
    </w:p>
    <w:p w14:paraId="4AE7F3B6" w14:textId="577EB851" w:rsidR="00DD34F7" w:rsidRPr="00047B97" w:rsidRDefault="00DD34F7" w:rsidP="00DD34F7">
      <w:pPr>
        <w:jc w:val="both"/>
        <w:rPr>
          <w:rFonts w:cs="Arial"/>
          <w:b/>
          <w:bCs/>
        </w:rPr>
      </w:pPr>
      <w:r w:rsidRPr="00047B97">
        <w:rPr>
          <w:rFonts w:cs="Arial"/>
          <w:b/>
          <w:bCs/>
        </w:rPr>
        <w:t xml:space="preserve">Il Consiglio approva con l’astensione di Forza Italia e del Movimento </w:t>
      </w:r>
      <w:r w:rsidR="002221D2">
        <w:rPr>
          <w:rFonts w:cs="Arial"/>
          <w:b/>
          <w:bCs/>
        </w:rPr>
        <w:t>Cinque</w:t>
      </w:r>
      <w:r w:rsidRPr="00047B97">
        <w:rPr>
          <w:rFonts w:cs="Arial"/>
          <w:b/>
          <w:bCs/>
        </w:rPr>
        <w:t xml:space="preserve"> Stelle. </w:t>
      </w:r>
    </w:p>
    <w:p w14:paraId="3F7D6E73" w14:textId="77777777" w:rsidR="00DD34F7" w:rsidRDefault="00DD34F7" w:rsidP="00DD34F7">
      <w:pPr>
        <w:jc w:val="both"/>
        <w:rPr>
          <w:rFonts w:cs="Arial"/>
          <w:b/>
          <w:bCs/>
        </w:rPr>
      </w:pPr>
    </w:p>
    <w:p w14:paraId="4A0309BE" w14:textId="77777777" w:rsidR="00DD34F7" w:rsidRDefault="00DD34F7" w:rsidP="00DD34F7">
      <w:pPr>
        <w:jc w:val="both"/>
        <w:rPr>
          <w:rFonts w:cs="Arial"/>
        </w:rPr>
      </w:pPr>
      <w:r>
        <w:rPr>
          <w:rFonts w:cs="Arial"/>
        </w:rPr>
        <w:t>Articolo 10.</w:t>
      </w:r>
    </w:p>
    <w:p w14:paraId="7199A14D" w14:textId="77777777" w:rsidR="00DD34F7" w:rsidRDefault="00DD34F7" w:rsidP="00DD34F7">
      <w:pPr>
        <w:jc w:val="both"/>
        <w:rPr>
          <w:rFonts w:cs="Arial"/>
        </w:rPr>
      </w:pPr>
      <w:r>
        <w:rPr>
          <w:rFonts w:cs="Arial"/>
        </w:rPr>
        <w:t xml:space="preserve">Chi è a favore? Chi è contrario? Chi si astiene? </w:t>
      </w:r>
    </w:p>
    <w:p w14:paraId="2DCDFAAA" w14:textId="77777777" w:rsidR="00DD34F7" w:rsidRDefault="00DD34F7" w:rsidP="00DD34F7">
      <w:pPr>
        <w:jc w:val="both"/>
        <w:rPr>
          <w:rFonts w:cs="Arial"/>
        </w:rPr>
      </w:pPr>
    </w:p>
    <w:p w14:paraId="5216109E" w14:textId="3B980B9D" w:rsidR="00DD34F7" w:rsidRPr="00047B97" w:rsidRDefault="00DD34F7" w:rsidP="00DD34F7">
      <w:pPr>
        <w:jc w:val="both"/>
        <w:rPr>
          <w:rFonts w:cs="Arial"/>
          <w:b/>
          <w:bCs/>
        </w:rPr>
      </w:pPr>
      <w:r w:rsidRPr="00047B97">
        <w:rPr>
          <w:rFonts w:cs="Arial"/>
          <w:b/>
          <w:bCs/>
        </w:rPr>
        <w:t xml:space="preserve">Il Consiglio approva con l’astensione di Forza Italia e del Movimento </w:t>
      </w:r>
      <w:r w:rsidR="002221D2">
        <w:rPr>
          <w:rFonts w:cs="Arial"/>
          <w:b/>
          <w:bCs/>
        </w:rPr>
        <w:t>Cinque</w:t>
      </w:r>
      <w:r w:rsidRPr="00047B97">
        <w:rPr>
          <w:rFonts w:cs="Arial"/>
          <w:b/>
          <w:bCs/>
        </w:rPr>
        <w:t xml:space="preserve"> Stelle. </w:t>
      </w:r>
    </w:p>
    <w:p w14:paraId="33885477" w14:textId="77777777" w:rsidR="00DD34F7" w:rsidRDefault="00DD34F7" w:rsidP="00DD34F7">
      <w:pPr>
        <w:jc w:val="both"/>
        <w:rPr>
          <w:rFonts w:cs="Arial"/>
          <w:b/>
          <w:bCs/>
        </w:rPr>
      </w:pPr>
    </w:p>
    <w:p w14:paraId="101D359F" w14:textId="77777777" w:rsidR="00DD34F7" w:rsidRDefault="00DD34F7" w:rsidP="00DD34F7">
      <w:pPr>
        <w:jc w:val="both"/>
        <w:rPr>
          <w:rFonts w:cs="Arial"/>
        </w:rPr>
      </w:pPr>
      <w:r>
        <w:rPr>
          <w:rFonts w:cs="Arial"/>
        </w:rPr>
        <w:t>Articolo 11.</w:t>
      </w:r>
    </w:p>
    <w:p w14:paraId="4B9EC6D0" w14:textId="77777777" w:rsidR="00DD34F7" w:rsidRDefault="00DD34F7" w:rsidP="00DD34F7">
      <w:pPr>
        <w:jc w:val="both"/>
        <w:rPr>
          <w:rFonts w:cs="Arial"/>
        </w:rPr>
      </w:pPr>
      <w:r>
        <w:rPr>
          <w:rFonts w:cs="Arial"/>
        </w:rPr>
        <w:t xml:space="preserve">Chi è a favore? Chi è contrario? Chi si astiene? </w:t>
      </w:r>
    </w:p>
    <w:p w14:paraId="253E004B" w14:textId="77777777" w:rsidR="00DD34F7" w:rsidRDefault="00DD34F7" w:rsidP="00DD34F7">
      <w:pPr>
        <w:jc w:val="both"/>
        <w:rPr>
          <w:rFonts w:cs="Arial"/>
        </w:rPr>
      </w:pPr>
    </w:p>
    <w:p w14:paraId="569DF1D8" w14:textId="0856BBB0" w:rsidR="00DD34F7" w:rsidRPr="00047B97" w:rsidRDefault="00DD34F7" w:rsidP="00DD34F7">
      <w:pPr>
        <w:jc w:val="both"/>
        <w:rPr>
          <w:rFonts w:cs="Arial"/>
          <w:b/>
          <w:bCs/>
        </w:rPr>
      </w:pPr>
      <w:r w:rsidRPr="00047B97">
        <w:rPr>
          <w:rFonts w:cs="Arial"/>
          <w:b/>
          <w:bCs/>
        </w:rPr>
        <w:t xml:space="preserve">Il Consiglio approva con l’astensione di Forza Italia e del Movimento </w:t>
      </w:r>
      <w:r w:rsidR="002221D2">
        <w:rPr>
          <w:rFonts w:cs="Arial"/>
          <w:b/>
          <w:bCs/>
        </w:rPr>
        <w:t>Cinque</w:t>
      </w:r>
      <w:r w:rsidRPr="00047B97">
        <w:rPr>
          <w:rFonts w:cs="Arial"/>
          <w:b/>
          <w:bCs/>
        </w:rPr>
        <w:t xml:space="preserve"> Stelle. </w:t>
      </w:r>
    </w:p>
    <w:p w14:paraId="0453D8F1" w14:textId="77777777" w:rsidR="00DD34F7" w:rsidRDefault="00DD34F7" w:rsidP="00DD34F7">
      <w:pPr>
        <w:jc w:val="both"/>
        <w:rPr>
          <w:rFonts w:cs="Arial"/>
          <w:b/>
          <w:bCs/>
        </w:rPr>
      </w:pPr>
    </w:p>
    <w:p w14:paraId="1FB6577D" w14:textId="77777777" w:rsidR="00DD34F7" w:rsidRDefault="00DD34F7" w:rsidP="00DD34F7">
      <w:pPr>
        <w:jc w:val="both"/>
        <w:rPr>
          <w:rFonts w:cs="Arial"/>
        </w:rPr>
      </w:pPr>
      <w:r>
        <w:rPr>
          <w:rFonts w:cs="Arial"/>
        </w:rPr>
        <w:t>Articolo 12.</w:t>
      </w:r>
    </w:p>
    <w:p w14:paraId="31472A42" w14:textId="77777777" w:rsidR="00DD34F7" w:rsidRDefault="00DD34F7" w:rsidP="00DD34F7">
      <w:pPr>
        <w:jc w:val="both"/>
        <w:rPr>
          <w:rFonts w:cs="Arial"/>
        </w:rPr>
      </w:pPr>
      <w:r>
        <w:rPr>
          <w:rFonts w:cs="Arial"/>
        </w:rPr>
        <w:t xml:space="preserve">Chi è a favore? Chi è contrario? Chi si astiene? </w:t>
      </w:r>
    </w:p>
    <w:p w14:paraId="122CE345" w14:textId="77777777" w:rsidR="00DD34F7" w:rsidRDefault="00DD34F7" w:rsidP="00DD34F7">
      <w:pPr>
        <w:jc w:val="both"/>
        <w:rPr>
          <w:rFonts w:cs="Arial"/>
        </w:rPr>
      </w:pPr>
    </w:p>
    <w:p w14:paraId="5F1797DF" w14:textId="47071499" w:rsidR="00DD34F7" w:rsidRPr="00047B97" w:rsidRDefault="00DD34F7" w:rsidP="00DD34F7">
      <w:pPr>
        <w:jc w:val="both"/>
        <w:rPr>
          <w:rFonts w:cs="Arial"/>
          <w:b/>
          <w:bCs/>
        </w:rPr>
      </w:pPr>
      <w:r w:rsidRPr="00047B97">
        <w:rPr>
          <w:rFonts w:cs="Arial"/>
          <w:b/>
          <w:bCs/>
        </w:rPr>
        <w:t xml:space="preserve">Il Consiglio approva con l’astensione di Forza Italia e del Movimento </w:t>
      </w:r>
      <w:r w:rsidR="002221D2">
        <w:rPr>
          <w:rFonts w:cs="Arial"/>
          <w:b/>
          <w:bCs/>
        </w:rPr>
        <w:t>Cinque</w:t>
      </w:r>
      <w:r w:rsidRPr="00047B97">
        <w:rPr>
          <w:rFonts w:cs="Arial"/>
          <w:b/>
          <w:bCs/>
        </w:rPr>
        <w:t xml:space="preserve"> Stelle. </w:t>
      </w:r>
    </w:p>
    <w:p w14:paraId="272A1CA1" w14:textId="77777777" w:rsidR="00DD34F7" w:rsidRDefault="00DD34F7" w:rsidP="00DD34F7">
      <w:pPr>
        <w:jc w:val="both"/>
        <w:rPr>
          <w:rFonts w:cs="Arial"/>
          <w:b/>
          <w:bCs/>
        </w:rPr>
      </w:pPr>
    </w:p>
    <w:p w14:paraId="1599256E" w14:textId="77777777" w:rsidR="00DD34F7" w:rsidRDefault="00DD34F7" w:rsidP="00DD34F7">
      <w:pPr>
        <w:jc w:val="both"/>
        <w:rPr>
          <w:rFonts w:cs="Arial"/>
        </w:rPr>
      </w:pPr>
      <w:r>
        <w:rPr>
          <w:rFonts w:cs="Arial"/>
        </w:rPr>
        <w:t>Articolo 13.</w:t>
      </w:r>
    </w:p>
    <w:p w14:paraId="2F3DB7BE" w14:textId="77777777" w:rsidR="00DD34F7" w:rsidRDefault="00DD34F7" w:rsidP="00DD34F7">
      <w:pPr>
        <w:jc w:val="both"/>
        <w:rPr>
          <w:rFonts w:cs="Arial"/>
        </w:rPr>
      </w:pPr>
      <w:r>
        <w:rPr>
          <w:rFonts w:cs="Arial"/>
        </w:rPr>
        <w:lastRenderedPageBreak/>
        <w:t xml:space="preserve">Chi è a favore? Chi è contrario? Chi si astiene? </w:t>
      </w:r>
    </w:p>
    <w:p w14:paraId="6DBEB223" w14:textId="77777777" w:rsidR="00DD34F7" w:rsidRDefault="00DD34F7" w:rsidP="00DD34F7">
      <w:pPr>
        <w:jc w:val="both"/>
        <w:rPr>
          <w:rFonts w:cs="Arial"/>
        </w:rPr>
      </w:pPr>
    </w:p>
    <w:p w14:paraId="47C4D8CF" w14:textId="574A6BA9" w:rsidR="00DD34F7" w:rsidRPr="00047B97" w:rsidRDefault="00DD34F7" w:rsidP="00DD34F7">
      <w:pPr>
        <w:jc w:val="both"/>
        <w:rPr>
          <w:rFonts w:cs="Arial"/>
          <w:b/>
          <w:bCs/>
        </w:rPr>
      </w:pPr>
      <w:r w:rsidRPr="00047B97">
        <w:rPr>
          <w:rFonts w:cs="Arial"/>
          <w:b/>
          <w:bCs/>
        </w:rPr>
        <w:t xml:space="preserve">Il Consiglio approva con l’astensione di Forza Italia e del Movimento </w:t>
      </w:r>
      <w:r w:rsidR="002221D2">
        <w:rPr>
          <w:rFonts w:cs="Arial"/>
          <w:b/>
          <w:bCs/>
        </w:rPr>
        <w:t>Cinque</w:t>
      </w:r>
      <w:r w:rsidRPr="00047B97">
        <w:rPr>
          <w:rFonts w:cs="Arial"/>
          <w:b/>
          <w:bCs/>
        </w:rPr>
        <w:t xml:space="preserve"> Stelle. </w:t>
      </w:r>
    </w:p>
    <w:p w14:paraId="65BE4CD9" w14:textId="77777777" w:rsidR="00DD34F7" w:rsidRDefault="00DD34F7" w:rsidP="00DD34F7">
      <w:pPr>
        <w:jc w:val="both"/>
        <w:rPr>
          <w:rFonts w:cs="Arial"/>
          <w:b/>
          <w:bCs/>
        </w:rPr>
      </w:pPr>
    </w:p>
    <w:p w14:paraId="5096FDE4" w14:textId="77777777" w:rsidR="00DD34F7" w:rsidRDefault="00DD34F7" w:rsidP="00DD34F7">
      <w:pPr>
        <w:jc w:val="both"/>
        <w:rPr>
          <w:rFonts w:cs="Arial"/>
        </w:rPr>
      </w:pPr>
      <w:r>
        <w:rPr>
          <w:rFonts w:cs="Arial"/>
        </w:rPr>
        <w:t>Articolo 14.</w:t>
      </w:r>
    </w:p>
    <w:p w14:paraId="4B970498" w14:textId="77777777" w:rsidR="00DD34F7" w:rsidRDefault="00DD34F7" w:rsidP="00DD34F7">
      <w:pPr>
        <w:jc w:val="both"/>
        <w:rPr>
          <w:rFonts w:cs="Arial"/>
        </w:rPr>
      </w:pPr>
      <w:r>
        <w:rPr>
          <w:rFonts w:cs="Arial"/>
        </w:rPr>
        <w:t xml:space="preserve">Chi è a favore? Chi è contrario? Chi si astiene? </w:t>
      </w:r>
    </w:p>
    <w:p w14:paraId="7B982337" w14:textId="77777777" w:rsidR="00DD34F7" w:rsidRDefault="00DD34F7" w:rsidP="00DD34F7">
      <w:pPr>
        <w:jc w:val="both"/>
        <w:rPr>
          <w:rFonts w:cs="Arial"/>
        </w:rPr>
      </w:pPr>
    </w:p>
    <w:p w14:paraId="168BF9AE" w14:textId="26075B51" w:rsidR="00DD34F7" w:rsidRPr="00047B97" w:rsidRDefault="00DD34F7" w:rsidP="00DD34F7">
      <w:pPr>
        <w:jc w:val="both"/>
        <w:rPr>
          <w:rFonts w:cs="Arial"/>
          <w:b/>
          <w:bCs/>
        </w:rPr>
      </w:pPr>
      <w:r w:rsidRPr="00047B97">
        <w:rPr>
          <w:rFonts w:cs="Arial"/>
          <w:b/>
          <w:bCs/>
        </w:rPr>
        <w:t xml:space="preserve">Il Consiglio approva con l’astensione di Forza Italia e del Movimento </w:t>
      </w:r>
      <w:r w:rsidR="002221D2">
        <w:rPr>
          <w:rFonts w:cs="Arial"/>
          <w:b/>
          <w:bCs/>
        </w:rPr>
        <w:t>Cinque</w:t>
      </w:r>
      <w:r w:rsidRPr="00047B97">
        <w:rPr>
          <w:rFonts w:cs="Arial"/>
          <w:b/>
          <w:bCs/>
        </w:rPr>
        <w:t xml:space="preserve"> Stelle. </w:t>
      </w:r>
    </w:p>
    <w:p w14:paraId="12F65611" w14:textId="77777777" w:rsidR="00DD34F7" w:rsidRDefault="00DD34F7" w:rsidP="00DD34F7">
      <w:pPr>
        <w:jc w:val="both"/>
        <w:rPr>
          <w:rFonts w:cs="Arial"/>
          <w:b/>
          <w:bCs/>
        </w:rPr>
      </w:pPr>
    </w:p>
    <w:p w14:paraId="0F507317" w14:textId="77777777" w:rsidR="00DD34F7" w:rsidRDefault="00DD34F7" w:rsidP="00DD34F7">
      <w:pPr>
        <w:jc w:val="both"/>
        <w:rPr>
          <w:rFonts w:cs="Arial"/>
        </w:rPr>
      </w:pPr>
      <w:r>
        <w:rPr>
          <w:rFonts w:cs="Arial"/>
        </w:rPr>
        <w:t xml:space="preserve">Articolo 15, come licenziato dalla Commissione Bilancio. </w:t>
      </w:r>
    </w:p>
    <w:p w14:paraId="1C5BF394" w14:textId="77777777" w:rsidR="00DD34F7" w:rsidRDefault="00DD34F7" w:rsidP="00DD34F7">
      <w:pPr>
        <w:jc w:val="both"/>
        <w:rPr>
          <w:rFonts w:cs="Arial"/>
        </w:rPr>
      </w:pPr>
      <w:r>
        <w:rPr>
          <w:rFonts w:cs="Arial"/>
        </w:rPr>
        <w:t xml:space="preserve">Chi è a favore? Chi è contrario? Chi si astiene? </w:t>
      </w:r>
    </w:p>
    <w:p w14:paraId="0E9C2D6A" w14:textId="77777777" w:rsidR="00DD34F7" w:rsidRDefault="00DD34F7" w:rsidP="00DD34F7">
      <w:pPr>
        <w:jc w:val="both"/>
        <w:rPr>
          <w:rFonts w:cs="Arial"/>
        </w:rPr>
      </w:pPr>
    </w:p>
    <w:p w14:paraId="1886FB46" w14:textId="3BCDD228" w:rsidR="00DD34F7" w:rsidRPr="00047B97" w:rsidRDefault="00DD34F7" w:rsidP="00DD34F7">
      <w:pPr>
        <w:jc w:val="both"/>
        <w:rPr>
          <w:rFonts w:cs="Arial"/>
          <w:b/>
          <w:bCs/>
        </w:rPr>
      </w:pPr>
      <w:r w:rsidRPr="00047B97">
        <w:rPr>
          <w:rFonts w:cs="Arial"/>
          <w:b/>
          <w:bCs/>
        </w:rPr>
        <w:t xml:space="preserve">Il Consiglio approva con l’astensione di Forza Italia e del Movimento </w:t>
      </w:r>
      <w:r w:rsidR="002221D2">
        <w:rPr>
          <w:rFonts w:cs="Arial"/>
          <w:b/>
          <w:bCs/>
        </w:rPr>
        <w:t>Cinque</w:t>
      </w:r>
      <w:r w:rsidRPr="00047B97">
        <w:rPr>
          <w:rFonts w:cs="Arial"/>
          <w:b/>
          <w:bCs/>
        </w:rPr>
        <w:t xml:space="preserve"> Stelle. </w:t>
      </w:r>
    </w:p>
    <w:p w14:paraId="0D627603" w14:textId="77777777" w:rsidR="00DD34F7" w:rsidRDefault="00DD34F7" w:rsidP="00DD34F7">
      <w:pPr>
        <w:jc w:val="both"/>
        <w:rPr>
          <w:rFonts w:cs="Arial"/>
          <w:b/>
          <w:bCs/>
        </w:rPr>
      </w:pPr>
    </w:p>
    <w:p w14:paraId="155612CE" w14:textId="77777777" w:rsidR="00DD34F7" w:rsidRDefault="00DD34F7" w:rsidP="00DD34F7">
      <w:pPr>
        <w:jc w:val="both"/>
        <w:rPr>
          <w:rFonts w:cs="Arial"/>
        </w:rPr>
      </w:pPr>
      <w:r>
        <w:rPr>
          <w:rFonts w:cs="Arial"/>
        </w:rPr>
        <w:t>Articolo 16 (Entrata in vigore).</w:t>
      </w:r>
    </w:p>
    <w:p w14:paraId="221C27C7" w14:textId="77777777" w:rsidR="00DD34F7" w:rsidRDefault="00DD34F7" w:rsidP="00DD34F7">
      <w:pPr>
        <w:jc w:val="both"/>
        <w:rPr>
          <w:rFonts w:cs="Arial"/>
        </w:rPr>
      </w:pPr>
      <w:r>
        <w:rPr>
          <w:rFonts w:cs="Arial"/>
        </w:rPr>
        <w:t xml:space="preserve">Chi è a favore? Chi è contrario? Chi si astiene? </w:t>
      </w:r>
    </w:p>
    <w:p w14:paraId="2D2EC6F3" w14:textId="77777777" w:rsidR="00DD34F7" w:rsidRDefault="00DD34F7" w:rsidP="00DD34F7">
      <w:pPr>
        <w:jc w:val="both"/>
        <w:rPr>
          <w:rFonts w:cs="Arial"/>
        </w:rPr>
      </w:pPr>
    </w:p>
    <w:p w14:paraId="769320F4" w14:textId="7238290B" w:rsidR="00DD34F7" w:rsidRPr="00047B97" w:rsidRDefault="00DD34F7" w:rsidP="00DD34F7">
      <w:pPr>
        <w:jc w:val="both"/>
        <w:rPr>
          <w:rFonts w:cs="Arial"/>
          <w:b/>
          <w:bCs/>
        </w:rPr>
      </w:pPr>
      <w:r w:rsidRPr="00047B97">
        <w:rPr>
          <w:rFonts w:cs="Arial"/>
          <w:b/>
          <w:bCs/>
        </w:rPr>
        <w:t xml:space="preserve">Il Consiglio approva con l’astensione di Forza Italia e del Movimento </w:t>
      </w:r>
      <w:r w:rsidR="002221D2">
        <w:rPr>
          <w:rFonts w:cs="Arial"/>
          <w:b/>
          <w:bCs/>
        </w:rPr>
        <w:t>Cinque</w:t>
      </w:r>
      <w:r w:rsidRPr="00047B97">
        <w:rPr>
          <w:rFonts w:cs="Arial"/>
          <w:b/>
          <w:bCs/>
        </w:rPr>
        <w:t xml:space="preserve"> Stelle. </w:t>
      </w:r>
    </w:p>
    <w:p w14:paraId="05643831" w14:textId="77777777" w:rsidR="00DD34F7" w:rsidRDefault="00DD34F7" w:rsidP="00DD34F7">
      <w:pPr>
        <w:jc w:val="both"/>
        <w:rPr>
          <w:rFonts w:cs="Arial"/>
          <w:b/>
          <w:bCs/>
        </w:rPr>
      </w:pPr>
    </w:p>
    <w:p w14:paraId="70CC538A" w14:textId="77777777" w:rsidR="00DD34F7" w:rsidRPr="00BE4365" w:rsidRDefault="00DD34F7" w:rsidP="00DD34F7">
      <w:pPr>
        <w:jc w:val="both"/>
        <w:rPr>
          <w:rFonts w:cs="Arial"/>
        </w:rPr>
      </w:pPr>
      <w:r w:rsidRPr="00BE4365">
        <w:rPr>
          <w:rFonts w:cs="Arial"/>
        </w:rPr>
        <w:t>Passiamo alla votazione finale.</w:t>
      </w:r>
    </w:p>
    <w:p w14:paraId="69ADC79F" w14:textId="77777777" w:rsidR="00DD34F7" w:rsidRPr="00BE4365" w:rsidRDefault="00DD34F7" w:rsidP="00DD34F7">
      <w:pPr>
        <w:jc w:val="both"/>
        <w:rPr>
          <w:rFonts w:cs="Arial"/>
        </w:rPr>
      </w:pPr>
      <w:r w:rsidRPr="00BE4365">
        <w:rPr>
          <w:rFonts w:cs="Arial"/>
        </w:rPr>
        <w:t>È aperta la votazione.</w:t>
      </w:r>
    </w:p>
    <w:p w14:paraId="4AD00D95" w14:textId="77777777" w:rsidR="00DD34F7" w:rsidRPr="00BE4365" w:rsidRDefault="00DD34F7" w:rsidP="00DD34F7">
      <w:pPr>
        <w:jc w:val="both"/>
        <w:rPr>
          <w:rFonts w:cs="Arial"/>
        </w:rPr>
      </w:pPr>
      <w:r w:rsidRPr="00BE4365">
        <w:rPr>
          <w:rFonts w:cs="Arial"/>
        </w:rPr>
        <w:t>Dichiaro chiusa la votazione.</w:t>
      </w:r>
    </w:p>
    <w:p w14:paraId="2AA5D968" w14:textId="77777777" w:rsidR="00DD34F7" w:rsidRDefault="00DD34F7" w:rsidP="00DD34F7">
      <w:pPr>
        <w:jc w:val="both"/>
        <w:rPr>
          <w:rFonts w:cs="Arial"/>
        </w:rPr>
      </w:pPr>
      <w:r w:rsidRPr="00BE4365">
        <w:rPr>
          <w:rFonts w:cs="Arial"/>
        </w:rPr>
        <w:t xml:space="preserve">Comunico l’esito della votazione: </w:t>
      </w:r>
    </w:p>
    <w:p w14:paraId="3792412D" w14:textId="77777777" w:rsidR="00DD34F7" w:rsidRDefault="00DD34F7" w:rsidP="00DD34F7">
      <w:pPr>
        <w:jc w:val="both"/>
        <w:rPr>
          <w:rFonts w:cs="Arial"/>
        </w:rPr>
      </w:pPr>
      <w:r>
        <w:rPr>
          <w:rFonts w:cs="Arial"/>
        </w:rPr>
        <w:t xml:space="preserve">Presenti </w:t>
      </w:r>
      <w:r>
        <w:rPr>
          <w:rFonts w:cs="Arial"/>
        </w:rPr>
        <w:tab/>
      </w:r>
      <w:r>
        <w:rPr>
          <w:rFonts w:cs="Arial"/>
        </w:rPr>
        <w:tab/>
      </w:r>
      <w:r>
        <w:rPr>
          <w:rFonts w:cs="Arial"/>
        </w:rPr>
        <w:tab/>
      </w:r>
      <w:r>
        <w:rPr>
          <w:rFonts w:cs="Arial"/>
        </w:rPr>
        <w:tab/>
        <w:t>28</w:t>
      </w:r>
    </w:p>
    <w:p w14:paraId="00DB1F63" w14:textId="77777777" w:rsidR="00DD34F7" w:rsidRDefault="00DD34F7" w:rsidP="00DD34F7">
      <w:pPr>
        <w:jc w:val="both"/>
        <w:rPr>
          <w:rFonts w:cs="Arial"/>
        </w:rPr>
      </w:pPr>
      <w:r>
        <w:rPr>
          <w:rFonts w:cs="Arial"/>
        </w:rPr>
        <w:t xml:space="preserve">Votanti </w:t>
      </w:r>
      <w:r>
        <w:rPr>
          <w:rFonts w:cs="Arial"/>
        </w:rPr>
        <w:tab/>
      </w:r>
      <w:r>
        <w:rPr>
          <w:rFonts w:cs="Arial"/>
        </w:rPr>
        <w:tab/>
      </w:r>
      <w:r>
        <w:rPr>
          <w:rFonts w:cs="Arial"/>
        </w:rPr>
        <w:tab/>
      </w:r>
      <w:r>
        <w:rPr>
          <w:rFonts w:cs="Arial"/>
        </w:rPr>
        <w:tab/>
      </w:r>
      <w:r>
        <w:rPr>
          <w:rFonts w:cs="Arial"/>
        </w:rPr>
        <w:tab/>
        <w:t>28</w:t>
      </w:r>
    </w:p>
    <w:p w14:paraId="714FC9BE" w14:textId="77777777" w:rsidR="00DD34F7" w:rsidRDefault="00DD34F7" w:rsidP="00DD34F7">
      <w:pPr>
        <w:jc w:val="both"/>
        <w:rPr>
          <w:rFonts w:cs="Arial"/>
        </w:rPr>
      </w:pPr>
      <w:r>
        <w:rPr>
          <w:rFonts w:cs="Arial"/>
        </w:rPr>
        <w:t xml:space="preserve">Favorevoli </w:t>
      </w:r>
      <w:r>
        <w:rPr>
          <w:rFonts w:cs="Arial"/>
        </w:rPr>
        <w:tab/>
      </w:r>
      <w:r>
        <w:rPr>
          <w:rFonts w:cs="Arial"/>
        </w:rPr>
        <w:tab/>
      </w:r>
      <w:r>
        <w:rPr>
          <w:rFonts w:cs="Arial"/>
        </w:rPr>
        <w:tab/>
        <w:t>28</w:t>
      </w:r>
    </w:p>
    <w:p w14:paraId="1CFB6162" w14:textId="77777777" w:rsidR="00DD34F7" w:rsidRDefault="00DD34F7" w:rsidP="00DD34F7">
      <w:pPr>
        <w:jc w:val="both"/>
        <w:rPr>
          <w:rFonts w:cs="Arial"/>
        </w:rPr>
      </w:pPr>
      <w:r>
        <w:rPr>
          <w:rFonts w:cs="Arial"/>
        </w:rPr>
        <w:t xml:space="preserve">Contrari </w:t>
      </w:r>
      <w:r>
        <w:rPr>
          <w:rFonts w:cs="Arial"/>
        </w:rPr>
        <w:tab/>
      </w:r>
      <w:r>
        <w:rPr>
          <w:rFonts w:cs="Arial"/>
        </w:rPr>
        <w:tab/>
      </w:r>
      <w:r>
        <w:rPr>
          <w:rFonts w:cs="Arial"/>
        </w:rPr>
        <w:tab/>
      </w:r>
      <w:r>
        <w:rPr>
          <w:rFonts w:cs="Arial"/>
        </w:rPr>
        <w:tab/>
        <w:t>00</w:t>
      </w:r>
    </w:p>
    <w:p w14:paraId="72D3A612" w14:textId="77777777" w:rsidR="00DD34F7" w:rsidRDefault="00DD34F7" w:rsidP="00DD34F7">
      <w:pPr>
        <w:jc w:val="both"/>
        <w:rPr>
          <w:rFonts w:cs="Arial"/>
        </w:rPr>
      </w:pPr>
      <w:r>
        <w:rPr>
          <w:rFonts w:cs="Arial"/>
        </w:rPr>
        <w:t xml:space="preserve">Astenuti </w:t>
      </w:r>
      <w:r>
        <w:rPr>
          <w:rFonts w:cs="Arial"/>
        </w:rPr>
        <w:tab/>
      </w:r>
      <w:r>
        <w:rPr>
          <w:rFonts w:cs="Arial"/>
        </w:rPr>
        <w:tab/>
      </w:r>
      <w:r>
        <w:rPr>
          <w:rFonts w:cs="Arial"/>
        </w:rPr>
        <w:tab/>
      </w:r>
      <w:r>
        <w:rPr>
          <w:rFonts w:cs="Arial"/>
        </w:rPr>
        <w:tab/>
        <w:t>00</w:t>
      </w:r>
    </w:p>
    <w:p w14:paraId="3C96E698" w14:textId="77777777" w:rsidR="00DD34F7" w:rsidRDefault="00DD34F7" w:rsidP="00DD34F7">
      <w:pPr>
        <w:jc w:val="both"/>
        <w:rPr>
          <w:rFonts w:cs="Arial"/>
        </w:rPr>
      </w:pPr>
    </w:p>
    <w:p w14:paraId="041917FC" w14:textId="77777777" w:rsidR="00DD34F7" w:rsidRDefault="00DD34F7" w:rsidP="00DD34F7">
      <w:pPr>
        <w:jc w:val="both"/>
        <w:rPr>
          <w:rFonts w:cs="Arial"/>
          <w:b/>
          <w:bCs/>
        </w:rPr>
      </w:pPr>
      <w:r>
        <w:rPr>
          <w:rFonts w:cs="Arial"/>
          <w:b/>
          <w:bCs/>
        </w:rPr>
        <w:t>Il Consiglio approva.</w:t>
      </w:r>
    </w:p>
    <w:p w14:paraId="51B9CBF4" w14:textId="77777777" w:rsidR="00DD34F7" w:rsidRDefault="00DD34F7" w:rsidP="00DD34F7">
      <w:pPr>
        <w:jc w:val="both"/>
        <w:rPr>
          <w:rFonts w:cs="Arial"/>
          <w:b/>
          <w:bCs/>
        </w:rPr>
      </w:pPr>
    </w:p>
    <w:p w14:paraId="5FD22C53" w14:textId="77777777" w:rsidR="00DD34F7" w:rsidRDefault="00DD34F7" w:rsidP="00DD34F7">
      <w:pPr>
        <w:jc w:val="center"/>
        <w:rPr>
          <w:rFonts w:cs="Arial"/>
          <w:b/>
          <w:bCs/>
        </w:rPr>
      </w:pPr>
      <w:bookmarkStart w:id="2" w:name="reggen357"/>
      <w:r w:rsidRPr="00F73D8B">
        <w:rPr>
          <w:rFonts w:cs="Arial"/>
          <w:b/>
          <w:bCs/>
        </w:rPr>
        <w:t>ESAME DELLA PROPOSTA DI LEGGE “MODIFICHE ALLA LEGGE REGIONALE 20 LUGLIO 2022, N. 11 (DISPOSIZIONI IN MATERIA DI ORGANIZZAZIONE DEL CONSIGLIO REGIONALE)” REG. GEN. 357</w:t>
      </w:r>
    </w:p>
    <w:bookmarkEnd w:id="2"/>
    <w:p w14:paraId="1CFB6072" w14:textId="77777777" w:rsidR="00DD34F7" w:rsidRDefault="00DD34F7" w:rsidP="00DD34F7">
      <w:pPr>
        <w:jc w:val="both"/>
        <w:rPr>
          <w:rFonts w:cs="Arial"/>
          <w:b/>
          <w:bCs/>
        </w:rPr>
      </w:pPr>
    </w:p>
    <w:p w14:paraId="72AFA54A" w14:textId="77777777" w:rsidR="00DD34F7" w:rsidRDefault="00DD34F7" w:rsidP="00DD34F7">
      <w:pPr>
        <w:jc w:val="both"/>
        <w:rPr>
          <w:rFonts w:cs="Arial"/>
        </w:rPr>
      </w:pPr>
      <w:r w:rsidRPr="00F73D8B">
        <w:rPr>
          <w:rFonts w:cs="Arial"/>
        </w:rPr>
        <w:t>Si ritorna al quarto punto all’ordine del giorno: Esame della proposta di legge “Modifiche alla legge regionale 20 luglio 2022, n. 11 (Disposizioni in materia di organizzazione del Consiglio regionale)” Reg. Gen. 357</w:t>
      </w:r>
      <w:r>
        <w:rPr>
          <w:rFonts w:cs="Arial"/>
        </w:rPr>
        <w:t>.</w:t>
      </w:r>
    </w:p>
    <w:p w14:paraId="57650AB5" w14:textId="57E0AFD7" w:rsidR="00DD34F7" w:rsidRDefault="00DD34F7" w:rsidP="00DD34F7">
      <w:pPr>
        <w:jc w:val="both"/>
        <w:rPr>
          <w:rFonts w:cs="Arial"/>
        </w:rPr>
      </w:pPr>
      <w:r>
        <w:rPr>
          <w:rFonts w:cs="Arial"/>
        </w:rPr>
        <w:t xml:space="preserve">Comunico che la I Commissione consiliare permanente, nella </w:t>
      </w:r>
      <w:r w:rsidR="002221D2">
        <w:rPr>
          <w:rFonts w:cs="Arial"/>
        </w:rPr>
        <w:t>s</w:t>
      </w:r>
      <w:r>
        <w:rPr>
          <w:rFonts w:cs="Arial"/>
        </w:rPr>
        <w:t>eduta del 3 maggio 2024, nel procedere all’esame del provvedimento, ha espresso parere favorevole.</w:t>
      </w:r>
    </w:p>
    <w:p w14:paraId="5A58A149" w14:textId="1B94B876" w:rsidR="00DD34F7" w:rsidRDefault="00DD34F7" w:rsidP="00DD34F7">
      <w:pPr>
        <w:jc w:val="both"/>
        <w:rPr>
          <w:rFonts w:cs="Arial"/>
        </w:rPr>
      </w:pPr>
      <w:r>
        <w:rPr>
          <w:rFonts w:cs="Arial"/>
        </w:rPr>
        <w:t xml:space="preserve">Comunico, ancora, che la II Commissione consiliare permanente, nella </w:t>
      </w:r>
      <w:r w:rsidR="002221D2">
        <w:rPr>
          <w:rFonts w:cs="Arial"/>
        </w:rPr>
        <w:t>s</w:t>
      </w:r>
      <w:r>
        <w:rPr>
          <w:rFonts w:cs="Arial"/>
        </w:rPr>
        <w:t xml:space="preserve">eduta del 6 maggio 2024, si è espressa favorevolmente in ordine all’approvazione dell’articolo 2 che prevede l’invarianza di spesa. Relatore in Aula è Giuseppe Sommese. </w:t>
      </w:r>
      <w:r w:rsidR="002221D2">
        <w:rPr>
          <w:rFonts w:cs="Arial"/>
        </w:rPr>
        <w:t xml:space="preserve">Consigliere Giuseppe </w:t>
      </w:r>
      <w:r>
        <w:rPr>
          <w:rFonts w:cs="Arial"/>
        </w:rPr>
        <w:t>Sommese, prego.</w:t>
      </w:r>
    </w:p>
    <w:p w14:paraId="15305E11" w14:textId="77777777" w:rsidR="00DD34F7" w:rsidRDefault="00DD34F7" w:rsidP="00DD34F7">
      <w:pPr>
        <w:jc w:val="both"/>
        <w:rPr>
          <w:rFonts w:cs="Arial"/>
        </w:rPr>
      </w:pPr>
    </w:p>
    <w:p w14:paraId="7B955EE8" w14:textId="77777777" w:rsidR="00DD34F7" w:rsidRDefault="00DD34F7" w:rsidP="00DD34F7">
      <w:pPr>
        <w:jc w:val="both"/>
        <w:rPr>
          <w:rFonts w:cs="Arial"/>
        </w:rPr>
      </w:pPr>
      <w:r>
        <w:rPr>
          <w:rFonts w:cs="Arial"/>
          <w:b/>
          <w:bCs/>
        </w:rPr>
        <w:t xml:space="preserve">SOMMESE (Azione – PER). </w:t>
      </w:r>
      <w:r>
        <w:rPr>
          <w:rFonts w:cs="Arial"/>
        </w:rPr>
        <w:t xml:space="preserve">Grazie Presidente. La proposta di legge è composta da tre articoli e si prefigge di apportare modifiche e integrazioni di natura ordinamentale alla legge regionale n. </w:t>
      </w:r>
      <w:r>
        <w:rPr>
          <w:rFonts w:cs="Arial"/>
        </w:rPr>
        <w:lastRenderedPageBreak/>
        <w:t>11 del 2022, ovvero, la legge che reca le disposizioni generali in materia di organizzazione amministrativa del Consiglio regionale.</w:t>
      </w:r>
    </w:p>
    <w:p w14:paraId="28522820" w14:textId="2320E168" w:rsidR="00DD34F7" w:rsidRDefault="00DD34F7" w:rsidP="00DD34F7">
      <w:pPr>
        <w:jc w:val="both"/>
        <w:rPr>
          <w:rFonts w:cs="Arial"/>
        </w:rPr>
      </w:pPr>
      <w:r>
        <w:rPr>
          <w:rFonts w:cs="Arial"/>
        </w:rPr>
        <w:t xml:space="preserve">Nel merito del dispositivo, l’articolo 1 è formato da un unico comma, suddiviso in tre lettere, che contemplano le disposizioni più importanti di carattere sostanziale di tale proposta normativa. Nello specifico, la lettera a) sostituisce il comma 4 all’articolo 2 della legge regionale 11 del 2022, stabilendo che il modello organizzativo del Consiglio regionale è costituito da un Segretario generale e da due direzioni generali, a loro volta organizzati in strutture complesse denominate “settori”, preordinate al coordinamento di più unità operative dirigenziali semplici, definite servizi. Inoltre, l’apparato organizzativo del Consiglio è articolato in un numero massimo di strutture dirigenziali non superiori a </w:t>
      </w:r>
      <w:r w:rsidRPr="0011118A">
        <w:rPr>
          <w:rFonts w:cs="Arial"/>
        </w:rPr>
        <w:t>16</w:t>
      </w:r>
      <w:r>
        <w:rPr>
          <w:rFonts w:cs="Arial"/>
        </w:rPr>
        <w:t xml:space="preserve">, compresa la Segreteria generale; la lettera b) introduce, sempre nell’ambito dell’articolo 2, dopo il comma 4, il comma 4 bis e 4 ter. Il comma 4 bis configura la normativa quadro concernente gli uffici di diretta collaborazione politica, ossia gli uffici del Presidente del Consiglio regionale, dei componenti dell’Ufficio di Presidenza, dei Presidenti delle Commissioni consiliari permanenti e speciali e dei rappresentanti dell’opposizione, richiamando, altresì, esplicitamente i principi sanciti dall’articolo 3, comma 1, del decreto legge n. 44 del 2023, ai sensi del quale le Regioni possono istituire, senza nuovi o maggiori oneri per il Bilancio regionale, uffici di diretta collaborazione politica, aventi competenze di supporto e di raccordo con l’amministrazione. Riguardo alla disposizione oggetto di analisi, ci tengo a sottolineare che in Commissione, in pieno spirito di collaborazione tra maggioranza e opposizione abbiamo condotto, nella fase degli emendamenti un lavoro proficuo, grazie al quale abbiamo perfezionato, anche sul piano della tecnica legislativa il testo della proposta, in particolare, distinguendo in termini più chiari l’ufficio di Gabinetto, la segreteria del Presidente del Consiglio dalla figura di portavoce, disciplinata dall’articolo 6, comma 3, della Legge regionale 1 del 2018. Il comma 4 ter prevede, invece, le disposizioni generali relative agli uffici di supporto dei gruppi consiliari, disponendo che il Regolamento che sarà emanato nei prossimi mesi disciplinerà il limite massimo del personale da assegnare a tali strutture nel rispetto della capacità assunzionale dell’ente, i compiti e le funzioni delle strutture medesime, nonché, naturalmente, il trattamento economico dei coordinatori amministrativi e del personale ivi impegnato, in ossequio ai limiti della spesa notoriamente fissata per i gruppi consiliari e l’articolo 5 della Legge regionale 38 del 2012; infine, la lettera c) è </w:t>
      </w:r>
      <w:r w:rsidRPr="006B0B3D">
        <w:rPr>
          <w:rFonts w:cs="Arial"/>
        </w:rPr>
        <w:t xml:space="preserve">diretta </w:t>
      </w:r>
      <w:r w:rsidR="006B0B3D">
        <w:rPr>
          <w:rFonts w:cs="Arial"/>
        </w:rPr>
        <w:t>ad inserire nella</w:t>
      </w:r>
      <w:r>
        <w:rPr>
          <w:rFonts w:cs="Arial"/>
        </w:rPr>
        <w:t xml:space="preserve"> legge regionale 11/2022 e il nuovo articolo, l’articolo 2 Bis dedicato alle modalità di reclutamento delle figure dirigenziali del Consiglio regionale, le assunzioni, ovviamente, avverranno tramite concorsi pubblici sulla base della programmazione del personale in linea con i principi sanciti dal Testo Unico sul pubblico impiego come recentemente modificato dal legislatore nazionale nella specie del Decreto legge n. 80/2021 recante “Misure urgenti per il rafforzamento della capacità amministrativa delle pubbliche amministrazioni funzionali all’attuazione del Piano nazionale di ripresa e resilienza”. Anche questa norma, nel corso dei lavori compiuti in Commissione, è stata perfezionata, nello specifico, al quarto comma, in cui in merito all’espletamento delle future procedure concorsuali viene fatta salva la percentuale non inferiore al 50 per cento dei posti da ricoprire, riservata all’accesso degli esterni, in piena sintonia con il citato articolo 28 comma 1.</w:t>
      </w:r>
    </w:p>
    <w:p w14:paraId="72DA2884" w14:textId="77777777" w:rsidR="00DD34F7" w:rsidRDefault="00DD34F7" w:rsidP="00DD34F7">
      <w:pPr>
        <w:jc w:val="both"/>
        <w:rPr>
          <w:rFonts w:cs="Arial"/>
        </w:rPr>
      </w:pPr>
      <w:r>
        <w:rPr>
          <w:rFonts w:cs="Arial"/>
        </w:rPr>
        <w:t>L’articolo 2 della proposta di legge prevede la clausola d’invarianza finanziaria, mentre l’articolo 3 disciplina l’entrata in vigore.</w:t>
      </w:r>
    </w:p>
    <w:p w14:paraId="36514870" w14:textId="77777777" w:rsidR="00DD34F7" w:rsidRPr="00B33946" w:rsidRDefault="00DD34F7" w:rsidP="00DD34F7">
      <w:pPr>
        <w:jc w:val="both"/>
        <w:rPr>
          <w:rFonts w:cs="Arial"/>
          <w:b/>
          <w:bCs/>
        </w:rPr>
      </w:pPr>
    </w:p>
    <w:p w14:paraId="6754CD86" w14:textId="093BAC79" w:rsidR="00DD34F7" w:rsidRDefault="00DD34F7" w:rsidP="00DD34F7">
      <w:pPr>
        <w:jc w:val="both"/>
        <w:rPr>
          <w:rFonts w:cs="Arial"/>
        </w:rPr>
      </w:pPr>
      <w:r w:rsidRPr="00B33946">
        <w:rPr>
          <w:rFonts w:cs="Arial"/>
          <w:b/>
          <w:bCs/>
        </w:rPr>
        <w:t>PRESIDENTE (Oliviero).</w:t>
      </w:r>
      <w:r>
        <w:rPr>
          <w:rFonts w:cs="Arial"/>
        </w:rPr>
        <w:t xml:space="preserve"> È aperta la discussione. La parola alla collega </w:t>
      </w:r>
      <w:r w:rsidR="006F5450">
        <w:rPr>
          <w:rFonts w:cs="Arial"/>
        </w:rPr>
        <w:t xml:space="preserve">Valeria </w:t>
      </w:r>
      <w:r>
        <w:rPr>
          <w:rFonts w:cs="Arial"/>
        </w:rPr>
        <w:t xml:space="preserve">Ciarambino. </w:t>
      </w:r>
    </w:p>
    <w:p w14:paraId="3B5D698B" w14:textId="77777777" w:rsidR="00DD34F7" w:rsidRPr="00B33946" w:rsidRDefault="00DD34F7" w:rsidP="00DD34F7">
      <w:pPr>
        <w:jc w:val="both"/>
        <w:rPr>
          <w:rFonts w:cs="Arial"/>
          <w:b/>
          <w:bCs/>
        </w:rPr>
      </w:pPr>
    </w:p>
    <w:p w14:paraId="09A6C780" w14:textId="397C450E" w:rsidR="00DD34F7" w:rsidRDefault="00DD34F7" w:rsidP="00DD34F7">
      <w:pPr>
        <w:jc w:val="both"/>
        <w:rPr>
          <w:rFonts w:cs="Arial"/>
        </w:rPr>
      </w:pPr>
      <w:r w:rsidRPr="00B33946">
        <w:rPr>
          <w:rFonts w:cs="Arial"/>
          <w:b/>
          <w:bCs/>
        </w:rPr>
        <w:t>CIARAMBINO (Misto).</w:t>
      </w:r>
      <w:r>
        <w:rPr>
          <w:rFonts w:cs="Arial"/>
        </w:rPr>
        <w:t xml:space="preserve"> Grazie Presidente. Quando sono diventata Vicepresidente del Consiglio, all’interno dell’Ufficio di Presidenza ci siamo dati l’obiettivo condiviso da tutti, a prescindere che </w:t>
      </w:r>
      <w:r>
        <w:rPr>
          <w:rFonts w:cs="Arial"/>
        </w:rPr>
        <w:lastRenderedPageBreak/>
        <w:t xml:space="preserve">si rappresentasse la </w:t>
      </w:r>
      <w:r w:rsidR="006F5450">
        <w:rPr>
          <w:rFonts w:cs="Arial"/>
        </w:rPr>
        <w:t>m</w:t>
      </w:r>
      <w:r>
        <w:rPr>
          <w:rFonts w:cs="Arial"/>
        </w:rPr>
        <w:t>aggioranza o l’</w:t>
      </w:r>
      <w:r w:rsidR="006F5450">
        <w:rPr>
          <w:rFonts w:cs="Arial"/>
        </w:rPr>
        <w:t>o</w:t>
      </w:r>
      <w:r>
        <w:rPr>
          <w:rFonts w:cs="Arial"/>
        </w:rPr>
        <w:t>pposizione di quest’Aula, di rafforzare e qualificare la struttura amministrativa di questo Consiglio regionale che sconta una grave carenza di personale, specie a livello dirigenziale, immagino sia nozione comune, ma lo ricordo ai colleghi, che ad oggi abbiamo soltanto un terzo dei dirigenti di ruolo necessari rispetto alle posizioni da ricoprire e tutti con almeno un doppio incarico.</w:t>
      </w:r>
    </w:p>
    <w:p w14:paraId="5E403059" w14:textId="77777777" w:rsidR="00DD34F7" w:rsidRDefault="00DD34F7" w:rsidP="00DD34F7">
      <w:pPr>
        <w:jc w:val="both"/>
        <w:rPr>
          <w:rFonts w:cs="Arial"/>
        </w:rPr>
      </w:pPr>
      <w:r>
        <w:rPr>
          <w:rFonts w:cs="Arial"/>
        </w:rPr>
        <w:t>La maggior parte ha un’età elevata, presto la situazione peggiorerà ulteriormente per i nuovi imminenti pensionamenti.</w:t>
      </w:r>
    </w:p>
    <w:p w14:paraId="5F8B9EAC" w14:textId="77777777" w:rsidR="00DD34F7" w:rsidRDefault="00DD34F7" w:rsidP="00DD34F7">
      <w:pPr>
        <w:jc w:val="both"/>
        <w:rPr>
          <w:rFonts w:cs="Arial"/>
        </w:rPr>
      </w:pPr>
      <w:r>
        <w:rPr>
          <w:rFonts w:cs="Arial"/>
        </w:rPr>
        <w:t>Da tempo, in seno all’Ufficio di Presidenza, sto spingendo perché si proceda ad evitare procedure emergenziali e temporanee di reclutamento a cui abbiamo dovuto ricorrere con, appunto, prestiti, ovvero, comandi di dirigenti dalle altre Amministrazioni pubbliche e si assumano, stabilmente, i dirigenti che consentano uno scatto in avanti qui quest’Ente.</w:t>
      </w:r>
    </w:p>
    <w:p w14:paraId="0A530C3F" w14:textId="12EB5D69" w:rsidR="00DD34F7" w:rsidRDefault="00DD34F7" w:rsidP="00DD34F7">
      <w:pPr>
        <w:jc w:val="both"/>
        <w:rPr>
          <w:rFonts w:cs="Arial"/>
        </w:rPr>
      </w:pPr>
      <w:r>
        <w:rPr>
          <w:rFonts w:cs="Arial"/>
        </w:rPr>
        <w:t xml:space="preserve">Accanto al rafforzamento della struttura amministrativa ci siamo dati, come obiettivo condiviso, anche la qualificazione, sempre maggiore, della struttura amministrativa del Consiglio e dell’apparato dirigenziale al punto, quest’oggi, d’approvare, in seno all’Ufficio di Presidenza, una delibera con cui prevediamo l’alta formazione con master destinati ai dipendenti dell’Ente, quindi, massima coerenza con l’obiettivo iniziale, tant’è che oggi ho votato convintamente a favore di questa delibera, ebbene, oggi arriva in quest’Aula un provvedimento che anziché puntare sulla più alta qualificazione possibile del massimo livello apicale di questo Consiglio, ovvero i dirigenti di un Ente che con le proprie leggi condiziona, determina tanti aspetti fondamentali della vita dei nostri cittadini, sancirà, per legge, che per fare il dirigente del Consiglio regionale </w:t>
      </w:r>
      <w:r w:rsidR="001111F6">
        <w:rPr>
          <w:rFonts w:cs="Arial"/>
        </w:rPr>
        <w:t>p</w:t>
      </w:r>
      <w:r>
        <w:rPr>
          <w:rFonts w:cs="Arial"/>
        </w:rPr>
        <w:t>uoi essere meno qualificato che per fare il dirigente della Giunta e di altri enti pubblici e mi dispiace che in calce a tale legge ci sia proprio la firma del Presidente del Consiglio a smentire gli obiettivi che ci siamo dati come Ufficio di Presidenza.</w:t>
      </w:r>
    </w:p>
    <w:p w14:paraId="2F09859C" w14:textId="77777777" w:rsidR="00DD34F7" w:rsidRDefault="00DD34F7" w:rsidP="00DD34F7">
      <w:pPr>
        <w:jc w:val="both"/>
        <w:rPr>
          <w:rFonts w:cs="Arial"/>
        </w:rPr>
      </w:pPr>
      <w:r>
        <w:rPr>
          <w:rFonts w:cs="Arial"/>
        </w:rPr>
        <w:t>Oggi con l’approvazione di questa norma si dà un pessimo segnale ai giovani eccellenti e super qualificati della nostra terra, dicendo loro che in quest’Amministrazione consiliare non c’è bisogno di loro e sbattendo le porte in faccia alla loro legittima aspirazione ad occupare ruoli apicali in quest’Ente pubblico.</w:t>
      </w:r>
    </w:p>
    <w:p w14:paraId="1B577868" w14:textId="77777777" w:rsidR="00DD34F7" w:rsidRDefault="00DD34F7" w:rsidP="00DD34F7">
      <w:pPr>
        <w:jc w:val="both"/>
        <w:rPr>
          <w:rFonts w:cs="Arial"/>
        </w:rPr>
      </w:pPr>
      <w:r>
        <w:rPr>
          <w:rFonts w:cs="Arial"/>
        </w:rPr>
        <w:t>La legge detta, infatti, le regole e i criteri per occupare le posizioni di più alta responsabilità in questo Ente, posizioni, peraltro, ottimamente remunerate, se consideriamo che un dirigente del Consiglio arriva a guadagnare oltre 200 mila euro l’anno.</w:t>
      </w:r>
    </w:p>
    <w:p w14:paraId="05B2F33E" w14:textId="6D95E033" w:rsidR="00DD34F7" w:rsidRDefault="00DD34F7" w:rsidP="00DD34F7">
      <w:pPr>
        <w:jc w:val="both"/>
        <w:rPr>
          <w:rFonts w:cs="Arial"/>
        </w:rPr>
      </w:pPr>
      <w:r>
        <w:rPr>
          <w:rFonts w:cs="Arial"/>
        </w:rPr>
        <w:t>Ebbene, lo ribadisco: anziché richiedere la più alta qualificazione per questo ruolo di grande responsabilità, oggi, con legge, si stabilisce che si riserva, per sempre, a meno di non intervenire con una nuova norma, il 50 per cento dei costi al concorso al personale interno del Consiglio, dunque, se sei dipendente del Consiglio scavalchi pure chi ha più titoli ed esperienza di te, ma i privilegi non finiscono qui, i dipendenti interni, a differenza di tutti i Comuni cittadini, potranno accedere direttamente al concorso saltando la prova preselettiva, in pratica, concediamo loro il medesimo trattamento che la legge concede alle persone con disabilità, un vantaggio che, sinceramente, indigna.</w:t>
      </w:r>
    </w:p>
    <w:p w14:paraId="3D2A539C" w14:textId="77777777" w:rsidR="00DD34F7" w:rsidRDefault="00DD34F7" w:rsidP="00DD34F7">
      <w:pPr>
        <w:jc w:val="both"/>
        <w:rPr>
          <w:rFonts w:cs="Arial"/>
        </w:rPr>
      </w:pPr>
      <w:r>
        <w:rPr>
          <w:rFonts w:cs="Arial"/>
        </w:rPr>
        <w:t>Ancora non basta. Una norma nazionale recente consente alle amministrazioni pubbliche la possibilità di riservare il 30 per cento dei posti residui da dirigenti, ai dipendenti interni, facendoli diventare dirigenti mediante quella che si chiama “Progressione verticale”, quindi, una procedura selettiva altamente semplificata. È una possibilità che viene concessa, noi la stabiliamo per legge, la rendiamo cogente.</w:t>
      </w:r>
    </w:p>
    <w:p w14:paraId="1BD66975" w14:textId="77777777" w:rsidR="00DD34F7" w:rsidRDefault="00DD34F7" w:rsidP="00DD34F7">
      <w:pPr>
        <w:jc w:val="both"/>
        <w:rPr>
          <w:rFonts w:cs="Arial"/>
        </w:rPr>
      </w:pPr>
      <w:r>
        <w:rPr>
          <w:rFonts w:cs="Arial"/>
        </w:rPr>
        <w:t>Il rischio è che i cittadini possano percepire che stia nascendo una nuova Cassa privilegiata, quella dei dirigenti del Consiglio.</w:t>
      </w:r>
    </w:p>
    <w:p w14:paraId="0B98628F" w14:textId="26D670A9" w:rsidR="00DD34F7" w:rsidRDefault="00DD34F7" w:rsidP="00DD34F7">
      <w:pPr>
        <w:jc w:val="both"/>
        <w:rPr>
          <w:rFonts w:cs="Arial"/>
        </w:rPr>
      </w:pPr>
      <w:r>
        <w:rPr>
          <w:rFonts w:cs="Arial"/>
        </w:rPr>
        <w:t xml:space="preserve">In più, si rivedono a ribasso i requisiti previsti dalla norma nazionale, il famoso 165 e dalla stessa Giunta regionale, cioè, arriviamo al paradosso che nello stesso Ente, nelle sue due articolazioni, </w:t>
      </w:r>
      <w:r>
        <w:rPr>
          <w:rFonts w:cs="Arial"/>
        </w:rPr>
        <w:lastRenderedPageBreak/>
        <w:t>per il solo fatto di avere ruoli distinti per il personale, se devi entrare come dirigente in Giunta devi essere super qualificato, devi avere laurea magistrale, laurea specialistica, così come la Giunta fa bene a specificare, devi avere cinque anni da funzionario nella Pubblica Amministrazione, devi avere tre anni ed eventualmente un master e una specializzazione. Se devi fare il dirigente del Consiglio regionale devi avere, genericamente, un diploma di laurea che non si capisce che titolo di studio sia, magari anche una laurea triennale vista l’ambiguità della dicitura, devi avere cinque anni di esperienza in seno alla Pubblica Amministrazione, oppure, udite</w:t>
      </w:r>
      <w:r w:rsidR="00E068DC">
        <w:rPr>
          <w:rFonts w:cs="Arial"/>
        </w:rPr>
        <w:t>,</w:t>
      </w:r>
      <w:r>
        <w:rPr>
          <w:rFonts w:cs="Arial"/>
        </w:rPr>
        <w:t xml:space="preserve"> udite, all’interno di un’Azienda privata, cioè, tu fai il dirigente in un’azienda di famiglia e hai i requisiti per venire a fare il dirigente in Consiglio</w:t>
      </w:r>
      <w:r w:rsidR="0011118A">
        <w:rPr>
          <w:rFonts w:cs="Arial"/>
        </w:rPr>
        <w:t xml:space="preserve"> regionale</w:t>
      </w:r>
      <w:r>
        <w:rPr>
          <w:rFonts w:cs="Arial"/>
        </w:rPr>
        <w:t>. La Giunta, correttamente, si è limitata alla Pubblica Amministrazione. In più, in Giunta regionale un requisito per accedere al concorso è l’esperienza triennale nella Pubblica Amministrazione se hai un master o una specializzazione.</w:t>
      </w:r>
    </w:p>
    <w:p w14:paraId="7009AC23" w14:textId="77777777" w:rsidR="00DD34F7" w:rsidRDefault="00DD34F7" w:rsidP="00DD34F7">
      <w:pPr>
        <w:jc w:val="both"/>
        <w:rPr>
          <w:rFonts w:cs="Arial"/>
        </w:rPr>
      </w:pPr>
      <w:r>
        <w:rPr>
          <w:rFonts w:cs="Arial"/>
        </w:rPr>
        <w:t>Se sei un giovane che ha investito dieci anni della sua vita in formazione, ti sei fatto un master o una specializzazione, stai tranquillo, in Consiglio regionale non conta a niente. Signori, questo è quanto stiamo andando ad approvare oggi.</w:t>
      </w:r>
    </w:p>
    <w:p w14:paraId="3E1DB0A7" w14:textId="77777777" w:rsidR="00DD34F7" w:rsidRDefault="00DD34F7" w:rsidP="00DD34F7">
      <w:pPr>
        <w:jc w:val="both"/>
        <w:rPr>
          <w:rFonts w:cs="Arial"/>
        </w:rPr>
      </w:pPr>
      <w:r>
        <w:rPr>
          <w:rFonts w:cs="Arial"/>
        </w:rPr>
        <w:t>A parte, quindi, i titoli di studio, la minor qualifica riguarderà anche l’esperienza, lo ripeto, che si può maturare all’interno delle aziende private, anche dell’Azienda di famiglia.</w:t>
      </w:r>
    </w:p>
    <w:p w14:paraId="140ECCEA" w14:textId="77777777" w:rsidR="00DD34F7" w:rsidRDefault="00DD34F7" w:rsidP="00DD34F7">
      <w:pPr>
        <w:jc w:val="both"/>
        <w:rPr>
          <w:rFonts w:cs="Arial"/>
        </w:rPr>
      </w:pPr>
      <w:r>
        <w:rPr>
          <w:rFonts w:cs="Arial"/>
        </w:rPr>
        <w:t>La mia opposizione a questo provvedimento, sia chiaro – questo ci tengo a specificarlo – non contiene alcun pregiudizio, né è assolutamente rivolta ai dipendenti di quest’Ente, è l’opposizione ad una scelta politica che seppur legittima nell’ambito dell’autonomia organizzativa di quest’Ente, quindi, non mi si dica che la legge lo consente, perché lo so già, ma non certo ci obbliga a fare questa scelta, si connota per la sua totale inopportunità, specie in una Regione come la nostra, dove i giovani, per trovare un lavoro degno delle loro aspettative e competenze, sono costretti ad emigrare. Grazie.</w:t>
      </w:r>
    </w:p>
    <w:p w14:paraId="16D7E31C" w14:textId="77777777" w:rsidR="00DD34F7" w:rsidRDefault="00DD34F7" w:rsidP="00DD34F7">
      <w:pPr>
        <w:jc w:val="both"/>
        <w:rPr>
          <w:rFonts w:cs="Arial"/>
        </w:rPr>
      </w:pPr>
    </w:p>
    <w:p w14:paraId="73306231" w14:textId="77777777" w:rsidR="00DD34F7" w:rsidRDefault="00DD34F7" w:rsidP="00DD34F7">
      <w:pPr>
        <w:jc w:val="both"/>
        <w:rPr>
          <w:rFonts w:cs="Arial"/>
        </w:rPr>
      </w:pPr>
      <w:r w:rsidRPr="00504D03">
        <w:rPr>
          <w:rFonts w:cs="Arial"/>
          <w:b/>
          <w:bCs/>
        </w:rPr>
        <w:t>PRESIDENTE (Oliviero).</w:t>
      </w:r>
      <w:r>
        <w:rPr>
          <w:rFonts w:cs="Arial"/>
        </w:rPr>
        <w:t xml:space="preserve"> Non ci sono altri iscritti a parlare. Passiamo alla votazione dell’articolato.</w:t>
      </w:r>
    </w:p>
    <w:p w14:paraId="2233D469" w14:textId="14AA55BB" w:rsidR="00DD34F7" w:rsidRDefault="00DD34F7" w:rsidP="00DD34F7">
      <w:pPr>
        <w:jc w:val="both"/>
        <w:rPr>
          <w:rFonts w:cs="Arial"/>
        </w:rPr>
      </w:pPr>
      <w:r>
        <w:rPr>
          <w:rFonts w:cs="Arial"/>
        </w:rPr>
        <w:t xml:space="preserve">Emendamento 1.1 a firma della consigliera </w:t>
      </w:r>
      <w:r w:rsidR="006F5450">
        <w:rPr>
          <w:rFonts w:cs="Arial"/>
        </w:rPr>
        <w:t xml:space="preserve">Valeria </w:t>
      </w:r>
      <w:r>
        <w:rPr>
          <w:rFonts w:cs="Arial"/>
        </w:rPr>
        <w:t xml:space="preserve">Ciarambino. Prego consigliera </w:t>
      </w:r>
      <w:r w:rsidR="006F5450">
        <w:rPr>
          <w:rFonts w:cs="Arial"/>
        </w:rPr>
        <w:t xml:space="preserve">Valeria </w:t>
      </w:r>
      <w:r>
        <w:rPr>
          <w:rFonts w:cs="Arial"/>
        </w:rPr>
        <w:t>Ciarambino.</w:t>
      </w:r>
    </w:p>
    <w:p w14:paraId="3968751F" w14:textId="77777777" w:rsidR="00DD34F7" w:rsidRPr="00504D03" w:rsidRDefault="00DD34F7" w:rsidP="00DD34F7">
      <w:pPr>
        <w:jc w:val="both"/>
        <w:rPr>
          <w:rFonts w:cs="Arial"/>
          <w:b/>
          <w:bCs/>
        </w:rPr>
      </w:pPr>
    </w:p>
    <w:p w14:paraId="5DCB0FE3" w14:textId="7E334D96" w:rsidR="00DD34F7" w:rsidRDefault="00DD34F7" w:rsidP="00DD34F7">
      <w:pPr>
        <w:jc w:val="both"/>
        <w:rPr>
          <w:rFonts w:cs="Arial"/>
        </w:rPr>
      </w:pPr>
      <w:r w:rsidRPr="00504D03">
        <w:rPr>
          <w:rFonts w:cs="Arial"/>
          <w:b/>
          <w:bCs/>
        </w:rPr>
        <w:t>CIARAMBINO (Misto).</w:t>
      </w:r>
      <w:r>
        <w:rPr>
          <w:rFonts w:cs="Arial"/>
        </w:rPr>
        <w:t xml:space="preserve"> Con quest’emendamento punto a sopprimere tutta la parte interna a questa proposta di legge che, peraltro, è inconferente con il titolo perché voglio dire ai colleghi che questa proposta di legge reca, come titolo “Modifiche all’ordinamento del Consiglio regionale”, quindi, alla legge che ha disciplinato l’ordinamento del Consiglio, perché, analogamente a quanto accaduto per la Giunta siamo venuti a sapere, non direttamente, ma avendolo richiesto, che c’è un ricorso avverso analoga legge del Consiglio regionale, quindi, si rendeva necessario intervenire con legge a modificare l’ordinamento. Il reclutamento dei dirigenti non c’azzecca niente, né con l’oggetto del ricorso, né con il titolo della legge, quindi, con quest’emendamento chiedo di espungere dal provvedimento di cui trattasi tutta la parte relativa al reclutamento dei dirigenti e chiedo Presidente che si possa votare con voto elettronico.  </w:t>
      </w:r>
    </w:p>
    <w:p w14:paraId="522D62D6" w14:textId="77777777" w:rsidR="00DD34F7" w:rsidRDefault="00DD34F7" w:rsidP="00DD34F7">
      <w:pPr>
        <w:jc w:val="both"/>
        <w:rPr>
          <w:rFonts w:cs="Arial"/>
        </w:rPr>
      </w:pPr>
      <w:r>
        <w:rPr>
          <w:rFonts w:cs="Arial"/>
        </w:rPr>
        <w:t xml:space="preserve">Grazie.  </w:t>
      </w:r>
    </w:p>
    <w:p w14:paraId="323590BF" w14:textId="77777777" w:rsidR="00DD34F7" w:rsidRDefault="00DD34F7" w:rsidP="00DD34F7">
      <w:pPr>
        <w:jc w:val="both"/>
        <w:rPr>
          <w:rFonts w:cs="Arial"/>
        </w:rPr>
      </w:pPr>
    </w:p>
    <w:p w14:paraId="4BFEC388" w14:textId="77777777" w:rsidR="00DD34F7" w:rsidRDefault="00DD34F7" w:rsidP="00DD34F7">
      <w:pPr>
        <w:jc w:val="both"/>
        <w:rPr>
          <w:rFonts w:cs="Arial"/>
        </w:rPr>
      </w:pPr>
      <w:r w:rsidRPr="00A4412C">
        <w:rPr>
          <w:rFonts w:cs="Arial"/>
          <w:b/>
          <w:bCs/>
        </w:rPr>
        <w:t xml:space="preserve">PRESIDENTE (Oliviero). </w:t>
      </w:r>
      <w:r>
        <w:rPr>
          <w:rFonts w:cs="Arial"/>
        </w:rPr>
        <w:t xml:space="preserve">Deve essere un Presidente di Gruppo a chiedere la votazione.  </w:t>
      </w:r>
    </w:p>
    <w:p w14:paraId="07A01193" w14:textId="77777777" w:rsidR="00DD34F7" w:rsidRDefault="00DD34F7" w:rsidP="00DD34F7">
      <w:pPr>
        <w:jc w:val="both"/>
        <w:rPr>
          <w:rFonts w:cs="Arial"/>
        </w:rPr>
      </w:pPr>
      <w:r>
        <w:rPr>
          <w:rFonts w:cs="Arial"/>
        </w:rPr>
        <w:t xml:space="preserve">Non c’è nessuna richiesta, si passa alla votazione per alzata di mano.  </w:t>
      </w:r>
    </w:p>
    <w:p w14:paraId="22CEEDB9" w14:textId="77777777" w:rsidR="00DD34F7" w:rsidRDefault="00DD34F7" w:rsidP="00DD34F7">
      <w:pPr>
        <w:jc w:val="both"/>
        <w:rPr>
          <w:rFonts w:cs="Arial"/>
        </w:rPr>
      </w:pPr>
      <w:r>
        <w:rPr>
          <w:rFonts w:cs="Arial"/>
        </w:rPr>
        <w:t xml:space="preserve">Chi è a favore? Chi è contrario? Chi si astiene?  </w:t>
      </w:r>
    </w:p>
    <w:p w14:paraId="7782AA52" w14:textId="77777777" w:rsidR="00DD34F7" w:rsidRDefault="00DD34F7" w:rsidP="00DD34F7">
      <w:pPr>
        <w:jc w:val="both"/>
        <w:rPr>
          <w:rFonts w:cs="Arial"/>
        </w:rPr>
      </w:pPr>
      <w:r>
        <w:rPr>
          <w:rFonts w:cs="Arial"/>
        </w:rPr>
        <w:t xml:space="preserve"> </w:t>
      </w:r>
    </w:p>
    <w:p w14:paraId="6ACCFD01" w14:textId="06F5D06B" w:rsidR="00DD34F7" w:rsidRPr="00DE3583" w:rsidRDefault="00DD34F7" w:rsidP="00DD34F7">
      <w:pPr>
        <w:jc w:val="both"/>
        <w:rPr>
          <w:rFonts w:cs="Arial"/>
          <w:b/>
          <w:bCs/>
        </w:rPr>
      </w:pPr>
      <w:r w:rsidRPr="00DE3583">
        <w:rPr>
          <w:rFonts w:cs="Arial"/>
          <w:b/>
          <w:bCs/>
        </w:rPr>
        <w:t xml:space="preserve">Il Consiglio </w:t>
      </w:r>
      <w:r>
        <w:rPr>
          <w:rFonts w:cs="Arial"/>
          <w:b/>
          <w:bCs/>
        </w:rPr>
        <w:t xml:space="preserve">non approva. </w:t>
      </w:r>
    </w:p>
    <w:p w14:paraId="3B515334" w14:textId="77777777" w:rsidR="00DD34F7" w:rsidRDefault="00DD34F7" w:rsidP="00DD34F7">
      <w:pPr>
        <w:jc w:val="both"/>
        <w:rPr>
          <w:rFonts w:cs="Arial"/>
        </w:rPr>
      </w:pPr>
    </w:p>
    <w:p w14:paraId="5512FAE2" w14:textId="4FA82D87" w:rsidR="00DD34F7" w:rsidRDefault="002221D2" w:rsidP="00DD34F7">
      <w:pPr>
        <w:jc w:val="both"/>
        <w:rPr>
          <w:rFonts w:cs="Arial"/>
        </w:rPr>
      </w:pPr>
      <w:r>
        <w:rPr>
          <w:rFonts w:cs="Arial"/>
        </w:rPr>
        <w:lastRenderedPageBreak/>
        <w:t xml:space="preserve">Emendamento </w:t>
      </w:r>
      <w:r w:rsidR="00DD34F7">
        <w:rPr>
          <w:rFonts w:cs="Arial"/>
        </w:rPr>
        <w:t>1.2</w:t>
      </w:r>
      <w:r>
        <w:rPr>
          <w:rFonts w:cs="Arial"/>
        </w:rPr>
        <w:t>, consigliera Valeria</w:t>
      </w:r>
      <w:r w:rsidR="00DD34F7">
        <w:rPr>
          <w:rFonts w:cs="Arial"/>
        </w:rPr>
        <w:t xml:space="preserve"> Ciarambino, prego.  </w:t>
      </w:r>
    </w:p>
    <w:p w14:paraId="542FA31E" w14:textId="77777777" w:rsidR="00DD34F7" w:rsidRDefault="00DD34F7" w:rsidP="00DD34F7">
      <w:pPr>
        <w:jc w:val="both"/>
        <w:rPr>
          <w:rFonts w:cs="Arial"/>
        </w:rPr>
      </w:pPr>
      <w:r>
        <w:rPr>
          <w:rFonts w:cs="Arial"/>
        </w:rPr>
        <w:t xml:space="preserve"> </w:t>
      </w:r>
    </w:p>
    <w:p w14:paraId="429188C5" w14:textId="40A94B48" w:rsidR="00DD34F7" w:rsidRDefault="00DD34F7" w:rsidP="00DD34F7">
      <w:pPr>
        <w:jc w:val="both"/>
        <w:rPr>
          <w:rFonts w:cs="Arial"/>
        </w:rPr>
      </w:pPr>
      <w:r w:rsidRPr="00FE55FA">
        <w:rPr>
          <w:rFonts w:cs="Arial"/>
          <w:b/>
          <w:bCs/>
        </w:rPr>
        <w:t>CIARAMBINO (Misto).</w:t>
      </w:r>
      <w:r>
        <w:rPr>
          <w:rFonts w:cs="Arial"/>
        </w:rPr>
        <w:t xml:space="preserve"> Grazie Presidente. Ai rappresentanti della Giunta regionale io voglio illustrare questo emendamento con cui modifichiamo i criteri per l’accesso alla dirigenza come previsti all’interno di questa proposta di legge, adottando i medesimi requisiti che la Giunta ha previsto nel suo regolamento numero 6, ovvero innanzitutto prevedere anche il corso concorso, perché noi abbiamo anche rinunciato alla modalità del corso concorso che prevede una fase di formazione, si viene direttamente immessi in ruolo. Poi prevedere quali sono i titoli di studio richiesti, laurea magistrale, laurea specialistica, diploma di laurea vecchio ordinamento, dare valore ai master e alle specializzazioni universitarie, togliere di mezzo che il requisito dell’anzianità sia stato maturato anche nel privato, per cui assimiliamo i requisiti per fare il dirigente in Consiglio regionale e a quali per fare il dirigente nella Giunta regionale.  </w:t>
      </w:r>
    </w:p>
    <w:p w14:paraId="6438C35B" w14:textId="77777777" w:rsidR="00DD34F7" w:rsidRDefault="00DD34F7" w:rsidP="00DD34F7">
      <w:pPr>
        <w:jc w:val="both"/>
        <w:rPr>
          <w:rFonts w:cs="Arial"/>
        </w:rPr>
      </w:pPr>
      <w:r>
        <w:rPr>
          <w:rFonts w:cs="Arial"/>
        </w:rPr>
        <w:t xml:space="preserve"> </w:t>
      </w:r>
    </w:p>
    <w:p w14:paraId="70AB796F" w14:textId="52B7921F" w:rsidR="00DD34F7" w:rsidRDefault="00DD34F7" w:rsidP="00DD34F7">
      <w:pPr>
        <w:jc w:val="both"/>
        <w:rPr>
          <w:rFonts w:cs="Arial"/>
        </w:rPr>
      </w:pPr>
      <w:r w:rsidRPr="00A4412C">
        <w:rPr>
          <w:rFonts w:cs="Arial"/>
          <w:b/>
          <w:bCs/>
        </w:rPr>
        <w:t>PRESIDENTE (Oliviero).</w:t>
      </w:r>
      <w:r>
        <w:rPr>
          <w:rFonts w:cs="Arial"/>
          <w:b/>
          <w:bCs/>
        </w:rPr>
        <w:t xml:space="preserve"> </w:t>
      </w:r>
      <w:r>
        <w:rPr>
          <w:rFonts w:cs="Arial"/>
        </w:rPr>
        <w:t xml:space="preserve">Mettiamo in votazione l’emendamento della consigliera collega </w:t>
      </w:r>
      <w:r w:rsidR="006F5450">
        <w:rPr>
          <w:rFonts w:cs="Arial"/>
        </w:rPr>
        <w:t xml:space="preserve">Valeria </w:t>
      </w:r>
      <w:r>
        <w:rPr>
          <w:rFonts w:cs="Arial"/>
        </w:rPr>
        <w:t xml:space="preserve">Ciarambino.  </w:t>
      </w:r>
    </w:p>
    <w:p w14:paraId="7D5E8F6E" w14:textId="77777777" w:rsidR="00DD34F7" w:rsidRDefault="00DD34F7" w:rsidP="00DD34F7">
      <w:pPr>
        <w:jc w:val="both"/>
        <w:rPr>
          <w:rFonts w:cs="Arial"/>
        </w:rPr>
      </w:pPr>
      <w:r>
        <w:rPr>
          <w:rFonts w:cs="Arial"/>
        </w:rPr>
        <w:t xml:space="preserve">Chi è a favore? Chi si astiene? Chi è contrario?  </w:t>
      </w:r>
    </w:p>
    <w:p w14:paraId="2FB175C2" w14:textId="77777777" w:rsidR="00DD34F7" w:rsidRDefault="00DD34F7" w:rsidP="00DD34F7">
      <w:pPr>
        <w:jc w:val="both"/>
        <w:rPr>
          <w:rFonts w:cs="Arial"/>
        </w:rPr>
      </w:pPr>
      <w:r>
        <w:rPr>
          <w:rFonts w:cs="Arial"/>
        </w:rPr>
        <w:t xml:space="preserve"> </w:t>
      </w:r>
    </w:p>
    <w:p w14:paraId="39F1B866" w14:textId="77777777" w:rsidR="00DD34F7" w:rsidRPr="00DE3583" w:rsidRDefault="00DD34F7" w:rsidP="00DD34F7">
      <w:pPr>
        <w:jc w:val="both"/>
        <w:rPr>
          <w:rFonts w:cs="Arial"/>
          <w:b/>
          <w:bCs/>
        </w:rPr>
      </w:pPr>
      <w:r w:rsidRPr="00DE3583">
        <w:rPr>
          <w:rFonts w:cs="Arial"/>
          <w:b/>
          <w:bCs/>
        </w:rPr>
        <w:t xml:space="preserve">Il Consiglio </w:t>
      </w:r>
      <w:r>
        <w:rPr>
          <w:rFonts w:cs="Arial"/>
          <w:b/>
          <w:bCs/>
        </w:rPr>
        <w:t xml:space="preserve">non approva. </w:t>
      </w:r>
    </w:p>
    <w:p w14:paraId="71C41D19" w14:textId="77777777" w:rsidR="00DD34F7" w:rsidRPr="0049139B" w:rsidRDefault="00DD34F7" w:rsidP="00DD34F7">
      <w:pPr>
        <w:jc w:val="both"/>
        <w:rPr>
          <w:rFonts w:cs="Arial"/>
          <w:b/>
          <w:bCs/>
        </w:rPr>
      </w:pPr>
      <w:r w:rsidRPr="0049139B">
        <w:rPr>
          <w:rFonts w:cs="Arial"/>
          <w:b/>
          <w:bCs/>
        </w:rPr>
        <w:t xml:space="preserve"> </w:t>
      </w:r>
    </w:p>
    <w:p w14:paraId="28C04EBD" w14:textId="0CC7B964" w:rsidR="00DD34F7" w:rsidRDefault="00DD34F7" w:rsidP="00DD34F7">
      <w:pPr>
        <w:jc w:val="both"/>
        <w:rPr>
          <w:rFonts w:cs="Arial"/>
        </w:rPr>
      </w:pPr>
      <w:r w:rsidRPr="00A4412C">
        <w:rPr>
          <w:rFonts w:cs="Arial"/>
          <w:b/>
          <w:bCs/>
        </w:rPr>
        <w:t>PRESIDENTE (Oliviero).</w:t>
      </w:r>
      <w:r>
        <w:rPr>
          <w:rFonts w:cs="Arial"/>
        </w:rPr>
        <w:t xml:space="preserve"> </w:t>
      </w:r>
      <w:r w:rsidR="002221D2">
        <w:rPr>
          <w:rFonts w:cs="Arial"/>
        </w:rPr>
        <w:t>Emendamento 1.3, consigliera Valeria Ciarambino, prego</w:t>
      </w:r>
      <w:r>
        <w:rPr>
          <w:rFonts w:cs="Arial"/>
        </w:rPr>
        <w:t xml:space="preserve">.  </w:t>
      </w:r>
    </w:p>
    <w:p w14:paraId="74996DE4" w14:textId="77777777" w:rsidR="00DD34F7" w:rsidRDefault="00DD34F7" w:rsidP="00DD34F7">
      <w:pPr>
        <w:jc w:val="both"/>
        <w:rPr>
          <w:rFonts w:cs="Arial"/>
        </w:rPr>
      </w:pPr>
      <w:r>
        <w:rPr>
          <w:rFonts w:cs="Arial"/>
        </w:rPr>
        <w:t xml:space="preserve"> </w:t>
      </w:r>
    </w:p>
    <w:p w14:paraId="3D19BDBD" w14:textId="2FAFA95C" w:rsidR="00DD34F7" w:rsidRDefault="00DD34F7" w:rsidP="00DD34F7">
      <w:pPr>
        <w:jc w:val="both"/>
        <w:rPr>
          <w:rFonts w:cs="Arial"/>
        </w:rPr>
      </w:pPr>
      <w:r w:rsidRPr="007A3FE3">
        <w:rPr>
          <w:rFonts w:cs="Arial"/>
          <w:b/>
          <w:bCs/>
        </w:rPr>
        <w:t xml:space="preserve">CIARAMBINO </w:t>
      </w:r>
      <w:r w:rsidR="00B94C19">
        <w:rPr>
          <w:rFonts w:cs="Arial"/>
          <w:b/>
          <w:bCs/>
        </w:rPr>
        <w:t>(</w:t>
      </w:r>
      <w:r>
        <w:rPr>
          <w:rFonts w:cs="Arial"/>
          <w:b/>
          <w:bCs/>
        </w:rPr>
        <w:t>Misto</w:t>
      </w:r>
      <w:r w:rsidRPr="007A3FE3">
        <w:rPr>
          <w:rFonts w:cs="Arial"/>
          <w:b/>
          <w:bCs/>
        </w:rPr>
        <w:t xml:space="preserve">). </w:t>
      </w:r>
      <w:r>
        <w:rPr>
          <w:rFonts w:cs="Arial"/>
        </w:rPr>
        <w:t xml:space="preserve">Grazie. Il </w:t>
      </w:r>
      <w:r w:rsidR="006F5450">
        <w:rPr>
          <w:rFonts w:cs="Arial"/>
        </w:rPr>
        <w:t>decreto-legge</w:t>
      </w:r>
      <w:r>
        <w:rPr>
          <w:rFonts w:cs="Arial"/>
        </w:rPr>
        <w:t xml:space="preserve"> 165, che è la bibbia della pubblica amministrazione, prevede la riserva dei posti di almeno il 50 per cento da destinarsi all’accesso all’esterno. Noi all’interno di questa legge invertiamo l’onere della prova, diciamo che almeno il 50 per cento dei posti deve essere riservato per l’accesso… fino al 50 per cento per l’accesso ai dipendenti interni. Può sembrare un aspetto poco rilevante ma è un aspetto sostanziale, perché appunto è come se si dicesse ai cittadini se sei dipendenti del Consiglio vali di più che se sei un giovane, lo ripeto, che ambisce in virtù della sua esperienza e della sua formazione ad entrare nei ruoli di vertice dell’Amministrazione regionale. Io chiedo di tornare alla formulazione prevista dal 165. </w:t>
      </w:r>
    </w:p>
    <w:p w14:paraId="1F90C385" w14:textId="77777777" w:rsidR="00DD34F7" w:rsidRDefault="00DD34F7" w:rsidP="00DD34F7">
      <w:pPr>
        <w:jc w:val="both"/>
        <w:rPr>
          <w:rFonts w:cs="Arial"/>
        </w:rPr>
      </w:pPr>
    </w:p>
    <w:p w14:paraId="0FA98037" w14:textId="415874FC" w:rsidR="00DD34F7" w:rsidRDefault="00DD34F7" w:rsidP="00DD34F7">
      <w:pPr>
        <w:jc w:val="both"/>
        <w:rPr>
          <w:rFonts w:cs="Arial"/>
        </w:rPr>
      </w:pPr>
      <w:r w:rsidRPr="00A4412C">
        <w:rPr>
          <w:rFonts w:cs="Arial"/>
          <w:b/>
          <w:bCs/>
        </w:rPr>
        <w:t xml:space="preserve">PRESIDENTE (Oliviero). </w:t>
      </w:r>
      <w:r>
        <w:rPr>
          <w:rFonts w:cs="Arial"/>
        </w:rPr>
        <w:t xml:space="preserve">Pongo in votazione l’emendamento 1.3 della collega </w:t>
      </w:r>
      <w:r w:rsidR="006F5450">
        <w:rPr>
          <w:rFonts w:cs="Arial"/>
        </w:rPr>
        <w:t xml:space="preserve">Valeria </w:t>
      </w:r>
      <w:r>
        <w:rPr>
          <w:rFonts w:cs="Arial"/>
        </w:rPr>
        <w:t xml:space="preserve">Ciarambino.  </w:t>
      </w:r>
    </w:p>
    <w:p w14:paraId="74A8689D" w14:textId="77777777" w:rsidR="00DD34F7" w:rsidRDefault="00DD34F7" w:rsidP="00DD34F7">
      <w:pPr>
        <w:jc w:val="both"/>
        <w:rPr>
          <w:rFonts w:cs="Arial"/>
        </w:rPr>
      </w:pPr>
      <w:r>
        <w:rPr>
          <w:rFonts w:cs="Arial"/>
        </w:rPr>
        <w:t xml:space="preserve">Chi è a favore? Chi è contrario? Chi si astiene?  </w:t>
      </w:r>
    </w:p>
    <w:p w14:paraId="7BC2366F" w14:textId="77777777" w:rsidR="00DD34F7" w:rsidRDefault="00DD34F7" w:rsidP="00DD34F7">
      <w:pPr>
        <w:jc w:val="both"/>
        <w:rPr>
          <w:rFonts w:cs="Arial"/>
        </w:rPr>
      </w:pPr>
      <w:r>
        <w:rPr>
          <w:rFonts w:cs="Arial"/>
        </w:rPr>
        <w:t xml:space="preserve"> </w:t>
      </w:r>
    </w:p>
    <w:p w14:paraId="3B4879F0" w14:textId="77777777" w:rsidR="00DD34F7" w:rsidRPr="00DE3583" w:rsidRDefault="00DD34F7" w:rsidP="00DD34F7">
      <w:pPr>
        <w:jc w:val="both"/>
        <w:rPr>
          <w:rFonts w:cs="Arial"/>
          <w:b/>
          <w:bCs/>
        </w:rPr>
      </w:pPr>
      <w:r w:rsidRPr="00DE3583">
        <w:rPr>
          <w:rFonts w:cs="Arial"/>
          <w:b/>
          <w:bCs/>
        </w:rPr>
        <w:t xml:space="preserve">Il Consiglio </w:t>
      </w:r>
      <w:r>
        <w:rPr>
          <w:rFonts w:cs="Arial"/>
          <w:b/>
          <w:bCs/>
        </w:rPr>
        <w:t xml:space="preserve">non approva. </w:t>
      </w:r>
    </w:p>
    <w:p w14:paraId="305CE309" w14:textId="77777777" w:rsidR="00DD34F7" w:rsidRDefault="00DD34F7" w:rsidP="00DD34F7">
      <w:pPr>
        <w:jc w:val="both"/>
        <w:rPr>
          <w:rFonts w:cs="Arial"/>
        </w:rPr>
      </w:pPr>
      <w:r>
        <w:rPr>
          <w:rFonts w:cs="Arial"/>
        </w:rPr>
        <w:t xml:space="preserve"> </w:t>
      </w:r>
    </w:p>
    <w:p w14:paraId="767E9C8B" w14:textId="401B1783" w:rsidR="00DD34F7" w:rsidRDefault="00DD34F7" w:rsidP="00DD34F7">
      <w:pPr>
        <w:jc w:val="both"/>
        <w:rPr>
          <w:rFonts w:cs="Arial"/>
        </w:rPr>
      </w:pPr>
      <w:r w:rsidRPr="00A4412C">
        <w:rPr>
          <w:rFonts w:cs="Arial"/>
          <w:b/>
          <w:bCs/>
        </w:rPr>
        <w:t>PRESIDENTE (Oliviero).</w:t>
      </w:r>
      <w:r>
        <w:rPr>
          <w:rFonts w:cs="Arial"/>
          <w:b/>
          <w:bCs/>
        </w:rPr>
        <w:t xml:space="preserve"> </w:t>
      </w:r>
      <w:r w:rsidR="002221D2">
        <w:rPr>
          <w:rFonts w:cs="Arial"/>
        </w:rPr>
        <w:t>Emendamento 1.4, consigliera Valeria Ciarambino, prego</w:t>
      </w:r>
      <w:r>
        <w:rPr>
          <w:rFonts w:cs="Arial"/>
        </w:rPr>
        <w:t xml:space="preserve">.  </w:t>
      </w:r>
    </w:p>
    <w:p w14:paraId="72487D40" w14:textId="77777777" w:rsidR="00DD34F7" w:rsidRDefault="00DD34F7" w:rsidP="00DD34F7">
      <w:pPr>
        <w:jc w:val="both"/>
        <w:rPr>
          <w:rFonts w:cs="Arial"/>
        </w:rPr>
      </w:pPr>
      <w:r>
        <w:rPr>
          <w:rFonts w:cs="Arial"/>
        </w:rPr>
        <w:t xml:space="preserve"> </w:t>
      </w:r>
    </w:p>
    <w:p w14:paraId="61F9EAB9" w14:textId="39B9DDE7" w:rsidR="00DD34F7" w:rsidRDefault="00DD34F7" w:rsidP="00DD34F7">
      <w:pPr>
        <w:jc w:val="both"/>
        <w:rPr>
          <w:rFonts w:cs="Arial"/>
        </w:rPr>
      </w:pPr>
      <w:r w:rsidRPr="00FE55FA">
        <w:rPr>
          <w:rFonts w:cs="Arial"/>
          <w:b/>
          <w:bCs/>
        </w:rPr>
        <w:t>CIARAMBINO (Misto).</w:t>
      </w:r>
      <w:r>
        <w:rPr>
          <w:rFonts w:cs="Arial"/>
        </w:rPr>
        <w:t xml:space="preserve"> Grazie Presidente. Questa è – credo – una delle parti più critiche, uso un eufemismo, del provvedimento odierno, ovvero la possibilità di aver maturato il requisito dell’esperienza quinquennale da dirigente all’interno anche delle aziende private. Non aggiungo altro, penso che già questo dica tutto, quindi io espungo questa previsione.  </w:t>
      </w:r>
    </w:p>
    <w:p w14:paraId="4BAE9964" w14:textId="77777777" w:rsidR="00DD34F7" w:rsidRDefault="00DD34F7" w:rsidP="00DD34F7">
      <w:pPr>
        <w:jc w:val="both"/>
        <w:rPr>
          <w:rFonts w:cs="Arial"/>
        </w:rPr>
      </w:pPr>
      <w:r>
        <w:rPr>
          <w:rFonts w:cs="Arial"/>
        </w:rPr>
        <w:t xml:space="preserve"> </w:t>
      </w:r>
    </w:p>
    <w:p w14:paraId="043F7789" w14:textId="10ABB172" w:rsidR="00DD34F7" w:rsidRDefault="00DD34F7" w:rsidP="00DD34F7">
      <w:pPr>
        <w:jc w:val="both"/>
        <w:rPr>
          <w:rFonts w:cs="Arial"/>
        </w:rPr>
      </w:pPr>
      <w:r w:rsidRPr="00A4412C">
        <w:rPr>
          <w:rFonts w:cs="Arial"/>
          <w:b/>
          <w:bCs/>
        </w:rPr>
        <w:t xml:space="preserve">PRESIDENTE (Oliviero). </w:t>
      </w:r>
      <w:r w:rsidRPr="00724EAE">
        <w:rPr>
          <w:rFonts w:cs="Arial"/>
        </w:rPr>
        <w:t xml:space="preserve">Pongo in votazione l’emendamento </w:t>
      </w:r>
      <w:r w:rsidR="006F5450">
        <w:rPr>
          <w:rFonts w:cs="Arial"/>
        </w:rPr>
        <w:t xml:space="preserve">Valeria </w:t>
      </w:r>
      <w:r w:rsidRPr="00724EAE">
        <w:rPr>
          <w:rFonts w:cs="Arial"/>
        </w:rPr>
        <w:t>Ciarambino.</w:t>
      </w:r>
      <w:r>
        <w:rPr>
          <w:rFonts w:cs="Arial"/>
          <w:b/>
          <w:bCs/>
        </w:rPr>
        <w:t xml:space="preserve"> </w:t>
      </w:r>
      <w:r>
        <w:rPr>
          <w:rFonts w:cs="Arial"/>
        </w:rPr>
        <w:t xml:space="preserve">  </w:t>
      </w:r>
    </w:p>
    <w:p w14:paraId="11D96CF5" w14:textId="77777777" w:rsidR="00DD34F7" w:rsidRDefault="00DD34F7" w:rsidP="00DD34F7">
      <w:pPr>
        <w:jc w:val="both"/>
        <w:rPr>
          <w:rFonts w:cs="Arial"/>
        </w:rPr>
      </w:pPr>
      <w:r>
        <w:rPr>
          <w:rFonts w:cs="Arial"/>
        </w:rPr>
        <w:t xml:space="preserve">Chi è a favore? Chi è contrario? Chi si astiene?  </w:t>
      </w:r>
    </w:p>
    <w:p w14:paraId="5D35B098" w14:textId="77777777" w:rsidR="00DD34F7" w:rsidRDefault="00DD34F7" w:rsidP="00DD34F7">
      <w:pPr>
        <w:jc w:val="both"/>
        <w:rPr>
          <w:rFonts w:cs="Arial"/>
        </w:rPr>
      </w:pPr>
      <w:r>
        <w:rPr>
          <w:rFonts w:cs="Arial"/>
        </w:rPr>
        <w:t xml:space="preserve"> </w:t>
      </w:r>
    </w:p>
    <w:p w14:paraId="667AD22A" w14:textId="77777777" w:rsidR="00DD34F7" w:rsidRPr="00DE3583" w:rsidRDefault="00DD34F7" w:rsidP="00DD34F7">
      <w:pPr>
        <w:jc w:val="both"/>
        <w:rPr>
          <w:rFonts w:cs="Arial"/>
          <w:b/>
          <w:bCs/>
        </w:rPr>
      </w:pPr>
      <w:r w:rsidRPr="00DE3583">
        <w:rPr>
          <w:rFonts w:cs="Arial"/>
          <w:b/>
          <w:bCs/>
        </w:rPr>
        <w:lastRenderedPageBreak/>
        <w:t xml:space="preserve">Il Consiglio </w:t>
      </w:r>
      <w:r>
        <w:rPr>
          <w:rFonts w:cs="Arial"/>
          <w:b/>
          <w:bCs/>
        </w:rPr>
        <w:t xml:space="preserve">non approva. </w:t>
      </w:r>
    </w:p>
    <w:p w14:paraId="64C3E9B0" w14:textId="77777777" w:rsidR="00DD34F7" w:rsidRDefault="00DD34F7" w:rsidP="00DD34F7">
      <w:pPr>
        <w:jc w:val="both"/>
        <w:rPr>
          <w:rFonts w:cs="Arial"/>
        </w:rPr>
      </w:pPr>
      <w:r>
        <w:rPr>
          <w:rFonts w:cs="Arial"/>
        </w:rPr>
        <w:t xml:space="preserve"> </w:t>
      </w:r>
    </w:p>
    <w:p w14:paraId="4AE8DF60" w14:textId="480013B2" w:rsidR="00DD34F7" w:rsidRPr="00724EAE" w:rsidRDefault="00DD34F7" w:rsidP="00DD34F7">
      <w:pPr>
        <w:jc w:val="both"/>
        <w:rPr>
          <w:rFonts w:cs="Arial"/>
        </w:rPr>
      </w:pPr>
      <w:r w:rsidRPr="00A4412C">
        <w:rPr>
          <w:rFonts w:cs="Arial"/>
          <w:b/>
          <w:bCs/>
        </w:rPr>
        <w:t>PRESIDENTE (Oliviero).</w:t>
      </w:r>
      <w:r>
        <w:rPr>
          <w:rFonts w:cs="Arial"/>
          <w:b/>
          <w:bCs/>
        </w:rPr>
        <w:t xml:space="preserve"> </w:t>
      </w:r>
      <w:r w:rsidR="002221D2">
        <w:rPr>
          <w:rFonts w:cs="Arial"/>
        </w:rPr>
        <w:t>Emendamento 1.5, consigliera Valeria Ciarambino, prego</w:t>
      </w:r>
      <w:r w:rsidRPr="00724EAE">
        <w:rPr>
          <w:rFonts w:cs="Arial"/>
        </w:rPr>
        <w:t xml:space="preserve">.  </w:t>
      </w:r>
    </w:p>
    <w:p w14:paraId="62CE48EE" w14:textId="77777777" w:rsidR="00DD34F7" w:rsidRDefault="00DD34F7" w:rsidP="00DD34F7">
      <w:pPr>
        <w:jc w:val="both"/>
        <w:rPr>
          <w:rFonts w:cs="Arial"/>
          <w:b/>
          <w:bCs/>
        </w:rPr>
      </w:pPr>
      <w:r>
        <w:rPr>
          <w:rFonts w:cs="Arial"/>
          <w:b/>
          <w:bCs/>
        </w:rPr>
        <w:t xml:space="preserve"> </w:t>
      </w:r>
    </w:p>
    <w:p w14:paraId="1ED0B13F" w14:textId="2A82AB1B" w:rsidR="00DD34F7" w:rsidRDefault="00DD34F7" w:rsidP="00DD34F7">
      <w:pPr>
        <w:jc w:val="both"/>
        <w:rPr>
          <w:rFonts w:cs="Arial"/>
        </w:rPr>
      </w:pPr>
      <w:r>
        <w:rPr>
          <w:rFonts w:cs="Arial"/>
          <w:b/>
          <w:bCs/>
        </w:rPr>
        <w:t xml:space="preserve">CIARAMBINO (Misto). </w:t>
      </w:r>
      <w:r>
        <w:rPr>
          <w:rFonts w:cs="Arial"/>
        </w:rPr>
        <w:t xml:space="preserve">Grazie Presidente. Questa è l’abolizione dell’esonero dalle prove preselettive che la legge nazionale concede alle persone con disabilità ai quali in questa norma vengono assimilati tutti i dipendenti del Consiglio che ambiscono a fare i dirigenti. Credo veramente che non sia degno di un’amministrazione pubblica una previsione di questo tipo. Io ritengo che vada assolutamente abolita.  </w:t>
      </w:r>
    </w:p>
    <w:p w14:paraId="472C8F1C" w14:textId="77777777" w:rsidR="00DD34F7" w:rsidRDefault="00DD34F7" w:rsidP="00DD34F7">
      <w:pPr>
        <w:jc w:val="both"/>
        <w:rPr>
          <w:rFonts w:cs="Arial"/>
        </w:rPr>
      </w:pPr>
    </w:p>
    <w:p w14:paraId="137AFB1E" w14:textId="77777777" w:rsidR="00DD34F7" w:rsidRPr="00FE55FA" w:rsidRDefault="00DD34F7" w:rsidP="00DD34F7">
      <w:pPr>
        <w:jc w:val="both"/>
        <w:rPr>
          <w:rFonts w:cs="Arial"/>
        </w:rPr>
      </w:pPr>
      <w:r w:rsidRPr="00A4412C">
        <w:rPr>
          <w:rFonts w:cs="Arial"/>
          <w:b/>
          <w:bCs/>
        </w:rPr>
        <w:t xml:space="preserve">PRESIDENTE (Oliviero). </w:t>
      </w:r>
      <w:r w:rsidRPr="00FE55FA">
        <w:rPr>
          <w:rFonts w:cs="Arial"/>
        </w:rPr>
        <w:t xml:space="preserve">Pongo in votazione l’emendamento 1.5 della collega Ciarambino.  </w:t>
      </w:r>
    </w:p>
    <w:p w14:paraId="70006E7C" w14:textId="77777777" w:rsidR="00DD34F7" w:rsidRDefault="00DD34F7" w:rsidP="00DD34F7">
      <w:pPr>
        <w:jc w:val="both"/>
        <w:rPr>
          <w:rFonts w:cs="Arial"/>
        </w:rPr>
      </w:pPr>
      <w:r w:rsidRPr="00FE55FA">
        <w:rPr>
          <w:rFonts w:cs="Arial"/>
        </w:rPr>
        <w:t xml:space="preserve">Chi è a favore? </w:t>
      </w:r>
      <w:r>
        <w:rPr>
          <w:rFonts w:cs="Arial"/>
        </w:rPr>
        <w:t xml:space="preserve">Chi è contrario?  </w:t>
      </w:r>
    </w:p>
    <w:p w14:paraId="5B9B7AEA" w14:textId="77777777" w:rsidR="00DD34F7" w:rsidRPr="00FE55FA" w:rsidRDefault="00DD34F7" w:rsidP="00DD34F7">
      <w:pPr>
        <w:jc w:val="both"/>
        <w:rPr>
          <w:rFonts w:cs="Arial"/>
          <w:b/>
          <w:bCs/>
        </w:rPr>
      </w:pPr>
      <w:r>
        <w:rPr>
          <w:rFonts w:cs="Arial"/>
        </w:rPr>
        <w:t xml:space="preserve"> </w:t>
      </w:r>
    </w:p>
    <w:p w14:paraId="10DD7744" w14:textId="77777777" w:rsidR="00DD34F7" w:rsidRPr="00DE3583" w:rsidRDefault="00DD34F7" w:rsidP="00DD34F7">
      <w:pPr>
        <w:jc w:val="both"/>
        <w:rPr>
          <w:rFonts w:cs="Arial"/>
          <w:b/>
          <w:bCs/>
        </w:rPr>
      </w:pPr>
      <w:r w:rsidRPr="00DE3583">
        <w:rPr>
          <w:rFonts w:cs="Arial"/>
          <w:b/>
          <w:bCs/>
        </w:rPr>
        <w:t xml:space="preserve">Il Consiglio </w:t>
      </w:r>
      <w:r>
        <w:rPr>
          <w:rFonts w:cs="Arial"/>
          <w:b/>
          <w:bCs/>
        </w:rPr>
        <w:t xml:space="preserve">non approva. </w:t>
      </w:r>
    </w:p>
    <w:p w14:paraId="558FD5D4" w14:textId="77777777" w:rsidR="00DD34F7" w:rsidRDefault="00DD34F7" w:rsidP="00DD34F7">
      <w:pPr>
        <w:jc w:val="both"/>
        <w:rPr>
          <w:rFonts w:cs="Arial"/>
        </w:rPr>
      </w:pPr>
      <w:r>
        <w:rPr>
          <w:rFonts w:cs="Arial"/>
        </w:rPr>
        <w:t xml:space="preserve"> </w:t>
      </w:r>
    </w:p>
    <w:p w14:paraId="5F88AAB0" w14:textId="77777777" w:rsidR="00DD34F7" w:rsidRDefault="00DD34F7" w:rsidP="00DD34F7">
      <w:pPr>
        <w:jc w:val="both"/>
        <w:rPr>
          <w:rFonts w:cs="Arial"/>
        </w:rPr>
      </w:pPr>
      <w:r>
        <w:rPr>
          <w:rFonts w:cs="Arial"/>
        </w:rPr>
        <w:t xml:space="preserve">Poniamo in votazione l’articolo 1. </w:t>
      </w:r>
    </w:p>
    <w:p w14:paraId="19090538" w14:textId="77777777" w:rsidR="00DD34F7" w:rsidRDefault="00DD34F7" w:rsidP="00DD34F7">
      <w:pPr>
        <w:jc w:val="both"/>
        <w:rPr>
          <w:rFonts w:cs="Arial"/>
        </w:rPr>
      </w:pPr>
      <w:r>
        <w:rPr>
          <w:rFonts w:cs="Arial"/>
        </w:rPr>
        <w:t xml:space="preserve">Chi è a favore? Chi si astiene? Chi è contrario? </w:t>
      </w:r>
    </w:p>
    <w:p w14:paraId="0A1A02AC" w14:textId="77777777" w:rsidR="00DD34F7" w:rsidRDefault="00DD34F7" w:rsidP="00DD34F7">
      <w:pPr>
        <w:jc w:val="both"/>
        <w:rPr>
          <w:rFonts w:cs="Arial"/>
        </w:rPr>
      </w:pPr>
    </w:p>
    <w:p w14:paraId="22E54558" w14:textId="77777777" w:rsidR="00DD34F7" w:rsidRPr="005E4F13" w:rsidRDefault="00DD34F7" w:rsidP="00DD34F7">
      <w:pPr>
        <w:jc w:val="both"/>
        <w:rPr>
          <w:rFonts w:cs="Arial"/>
          <w:b/>
          <w:bCs/>
        </w:rPr>
      </w:pPr>
      <w:r w:rsidRPr="005E4F13">
        <w:rPr>
          <w:rFonts w:cs="Arial"/>
          <w:b/>
          <w:bCs/>
        </w:rPr>
        <w:t xml:space="preserve">Il Consiglio approva.  </w:t>
      </w:r>
    </w:p>
    <w:p w14:paraId="50A21809" w14:textId="77777777" w:rsidR="00DD34F7" w:rsidRDefault="00DD34F7" w:rsidP="00DD34F7">
      <w:pPr>
        <w:jc w:val="both"/>
        <w:rPr>
          <w:rFonts w:cs="Arial"/>
        </w:rPr>
      </w:pPr>
      <w:r>
        <w:rPr>
          <w:rFonts w:cs="Arial"/>
        </w:rPr>
        <w:t xml:space="preserve"> </w:t>
      </w:r>
    </w:p>
    <w:p w14:paraId="7580EDA7" w14:textId="77777777" w:rsidR="00DD34F7" w:rsidRDefault="00DD34F7" w:rsidP="00DD34F7">
      <w:pPr>
        <w:jc w:val="both"/>
        <w:rPr>
          <w:rFonts w:cs="Arial"/>
        </w:rPr>
      </w:pPr>
      <w:r>
        <w:rPr>
          <w:rFonts w:cs="Arial"/>
        </w:rPr>
        <w:t xml:space="preserve">Articolo 2 come licenziato dal bilancio.  </w:t>
      </w:r>
    </w:p>
    <w:p w14:paraId="6E2A1E72" w14:textId="77777777" w:rsidR="00DD34F7" w:rsidRDefault="00DD34F7" w:rsidP="00DD34F7">
      <w:pPr>
        <w:jc w:val="both"/>
        <w:rPr>
          <w:rFonts w:cs="Arial"/>
        </w:rPr>
      </w:pPr>
      <w:r>
        <w:rPr>
          <w:rFonts w:cs="Arial"/>
        </w:rPr>
        <w:t xml:space="preserve">Chi è a favore? Chi è contrario? Chi si astiene? </w:t>
      </w:r>
    </w:p>
    <w:p w14:paraId="60DEE224" w14:textId="77777777" w:rsidR="00DD34F7" w:rsidRDefault="00DD34F7" w:rsidP="00DD34F7">
      <w:pPr>
        <w:jc w:val="both"/>
        <w:rPr>
          <w:rFonts w:cs="Arial"/>
        </w:rPr>
      </w:pPr>
    </w:p>
    <w:p w14:paraId="61965A1D" w14:textId="77777777" w:rsidR="00DD34F7" w:rsidRPr="005E4F13" w:rsidRDefault="00DD34F7" w:rsidP="00DD34F7">
      <w:pPr>
        <w:jc w:val="both"/>
        <w:rPr>
          <w:rFonts w:cs="Arial"/>
          <w:b/>
          <w:bCs/>
        </w:rPr>
      </w:pPr>
      <w:r w:rsidRPr="005E4F13">
        <w:rPr>
          <w:rFonts w:cs="Arial"/>
          <w:b/>
          <w:bCs/>
        </w:rPr>
        <w:t xml:space="preserve">Il Consiglio approva.  </w:t>
      </w:r>
    </w:p>
    <w:p w14:paraId="600BFEF9" w14:textId="77777777" w:rsidR="00DD34F7" w:rsidRDefault="00DD34F7" w:rsidP="00DD34F7">
      <w:pPr>
        <w:jc w:val="both"/>
        <w:rPr>
          <w:rFonts w:cs="Arial"/>
        </w:rPr>
      </w:pPr>
    </w:p>
    <w:p w14:paraId="47417AA3" w14:textId="77777777" w:rsidR="00DD34F7" w:rsidRDefault="00DD34F7" w:rsidP="00DD34F7">
      <w:pPr>
        <w:jc w:val="both"/>
        <w:rPr>
          <w:rFonts w:cs="Arial"/>
        </w:rPr>
      </w:pPr>
      <w:r>
        <w:rPr>
          <w:rFonts w:cs="Arial"/>
        </w:rPr>
        <w:t>Articolo 3.</w:t>
      </w:r>
    </w:p>
    <w:p w14:paraId="360A936F" w14:textId="77777777" w:rsidR="00DD34F7" w:rsidRDefault="00DD34F7" w:rsidP="00DD34F7">
      <w:pPr>
        <w:jc w:val="both"/>
        <w:rPr>
          <w:rFonts w:cs="Arial"/>
        </w:rPr>
      </w:pPr>
      <w:r>
        <w:rPr>
          <w:rFonts w:cs="Arial"/>
        </w:rPr>
        <w:t xml:space="preserve">Chi è a favore? Chi è contrario? Chi si astiene? </w:t>
      </w:r>
    </w:p>
    <w:p w14:paraId="4EC6E975" w14:textId="77777777" w:rsidR="00DD34F7" w:rsidRDefault="00DD34F7" w:rsidP="00DD34F7">
      <w:pPr>
        <w:jc w:val="both"/>
        <w:rPr>
          <w:rFonts w:cs="Arial"/>
        </w:rPr>
      </w:pPr>
    </w:p>
    <w:p w14:paraId="3FF70911" w14:textId="77777777" w:rsidR="00DD34F7" w:rsidRPr="005E4F13" w:rsidRDefault="00DD34F7" w:rsidP="00DD34F7">
      <w:pPr>
        <w:jc w:val="both"/>
        <w:rPr>
          <w:rFonts w:cs="Arial"/>
          <w:b/>
          <w:bCs/>
        </w:rPr>
      </w:pPr>
      <w:r w:rsidRPr="005E4F13">
        <w:rPr>
          <w:rFonts w:cs="Arial"/>
          <w:b/>
          <w:bCs/>
        </w:rPr>
        <w:t xml:space="preserve">Il Consiglio approva.  </w:t>
      </w:r>
    </w:p>
    <w:p w14:paraId="0323A9AC" w14:textId="77777777" w:rsidR="00DD34F7" w:rsidRDefault="00DD34F7" w:rsidP="00DD34F7">
      <w:pPr>
        <w:jc w:val="both"/>
        <w:rPr>
          <w:rFonts w:cs="Arial"/>
        </w:rPr>
      </w:pPr>
    </w:p>
    <w:p w14:paraId="0A30CC75" w14:textId="77777777" w:rsidR="00DD34F7" w:rsidRDefault="00DD34F7" w:rsidP="00DD34F7">
      <w:pPr>
        <w:jc w:val="both"/>
        <w:rPr>
          <w:rFonts w:cs="Arial"/>
        </w:rPr>
      </w:pPr>
      <w:r>
        <w:rPr>
          <w:rFonts w:cs="Arial"/>
        </w:rPr>
        <w:t xml:space="preserve">Adesso passiamo alla votazione elettronica. È aperta la votazione. </w:t>
      </w:r>
    </w:p>
    <w:p w14:paraId="0D2054FD" w14:textId="77777777" w:rsidR="00DD34F7" w:rsidRPr="00A4412C" w:rsidRDefault="00DD34F7" w:rsidP="00DD34F7">
      <w:pPr>
        <w:jc w:val="both"/>
        <w:rPr>
          <w:rFonts w:cs="Arial"/>
        </w:rPr>
      </w:pPr>
      <w:r w:rsidRPr="00A4412C">
        <w:rPr>
          <w:rFonts w:cs="Arial"/>
        </w:rPr>
        <w:t>È aperta la votazione.</w:t>
      </w:r>
    </w:p>
    <w:p w14:paraId="7AFB790F" w14:textId="77777777" w:rsidR="00DD34F7" w:rsidRPr="00A4412C" w:rsidRDefault="00DD34F7" w:rsidP="00DD34F7">
      <w:pPr>
        <w:jc w:val="both"/>
        <w:rPr>
          <w:rFonts w:cs="Arial"/>
        </w:rPr>
      </w:pPr>
      <w:r w:rsidRPr="00A4412C">
        <w:rPr>
          <w:rFonts w:cs="Arial"/>
        </w:rPr>
        <w:t>È chiusa la votazione.</w:t>
      </w:r>
    </w:p>
    <w:p w14:paraId="1C6040B8" w14:textId="77777777" w:rsidR="00DD34F7" w:rsidRPr="00A4412C" w:rsidRDefault="00DD34F7" w:rsidP="00DD34F7">
      <w:pPr>
        <w:jc w:val="both"/>
        <w:rPr>
          <w:rFonts w:cs="Arial"/>
        </w:rPr>
      </w:pPr>
      <w:r w:rsidRPr="00A4412C">
        <w:rPr>
          <w:rFonts w:cs="Arial"/>
        </w:rPr>
        <w:t>Comunico l’esito della votazione:</w:t>
      </w:r>
    </w:p>
    <w:p w14:paraId="339F8785" w14:textId="77777777" w:rsidR="00DD34F7" w:rsidRPr="00A4412C" w:rsidRDefault="00DD34F7" w:rsidP="00DD34F7">
      <w:pPr>
        <w:jc w:val="both"/>
        <w:rPr>
          <w:rFonts w:cs="Arial"/>
        </w:rPr>
      </w:pPr>
      <w:r w:rsidRPr="00A4412C">
        <w:rPr>
          <w:rFonts w:cs="Arial"/>
        </w:rPr>
        <w:t xml:space="preserve">Presenti </w:t>
      </w:r>
      <w:r w:rsidRPr="00A4412C">
        <w:rPr>
          <w:rFonts w:cs="Arial"/>
        </w:rPr>
        <w:tab/>
      </w:r>
      <w:r w:rsidRPr="00A4412C">
        <w:rPr>
          <w:rFonts w:cs="Arial"/>
        </w:rPr>
        <w:tab/>
      </w:r>
      <w:r>
        <w:rPr>
          <w:rFonts w:cs="Arial"/>
        </w:rPr>
        <w:t>28</w:t>
      </w:r>
    </w:p>
    <w:p w14:paraId="0A1EC765" w14:textId="77777777" w:rsidR="00DD34F7" w:rsidRPr="00A4412C" w:rsidRDefault="00DD34F7" w:rsidP="00DD34F7">
      <w:pPr>
        <w:jc w:val="both"/>
        <w:rPr>
          <w:rFonts w:cs="Arial"/>
        </w:rPr>
      </w:pPr>
      <w:r w:rsidRPr="00A4412C">
        <w:rPr>
          <w:rFonts w:cs="Arial"/>
        </w:rPr>
        <w:t xml:space="preserve">Votanti </w:t>
      </w:r>
      <w:r w:rsidRPr="00A4412C">
        <w:rPr>
          <w:rFonts w:cs="Arial"/>
        </w:rPr>
        <w:tab/>
      </w:r>
      <w:r w:rsidRPr="00A4412C">
        <w:rPr>
          <w:rFonts w:cs="Arial"/>
        </w:rPr>
        <w:tab/>
      </w:r>
      <w:r w:rsidRPr="00A4412C">
        <w:rPr>
          <w:rFonts w:cs="Arial"/>
        </w:rPr>
        <w:tab/>
      </w:r>
      <w:r>
        <w:rPr>
          <w:rFonts w:cs="Arial"/>
        </w:rPr>
        <w:t>28</w:t>
      </w:r>
    </w:p>
    <w:p w14:paraId="59D42B82" w14:textId="77777777" w:rsidR="00DD34F7" w:rsidRPr="00A4412C" w:rsidRDefault="00DD34F7" w:rsidP="00DD34F7">
      <w:pPr>
        <w:jc w:val="both"/>
        <w:rPr>
          <w:rFonts w:cs="Arial"/>
        </w:rPr>
      </w:pPr>
      <w:r w:rsidRPr="00A4412C">
        <w:rPr>
          <w:rFonts w:cs="Arial"/>
        </w:rPr>
        <w:t xml:space="preserve">Favorevoli </w:t>
      </w:r>
      <w:r w:rsidRPr="00A4412C">
        <w:rPr>
          <w:rFonts w:cs="Arial"/>
        </w:rPr>
        <w:tab/>
      </w:r>
      <w:r>
        <w:rPr>
          <w:rFonts w:cs="Arial"/>
        </w:rPr>
        <w:t>27</w:t>
      </w:r>
    </w:p>
    <w:p w14:paraId="3B95EE72" w14:textId="77777777" w:rsidR="00DD34F7" w:rsidRPr="00A4412C" w:rsidRDefault="00DD34F7" w:rsidP="00DD34F7">
      <w:pPr>
        <w:jc w:val="both"/>
        <w:rPr>
          <w:rFonts w:cs="Arial"/>
        </w:rPr>
      </w:pPr>
      <w:r w:rsidRPr="00A4412C">
        <w:rPr>
          <w:rFonts w:cs="Arial"/>
        </w:rPr>
        <w:t xml:space="preserve">Contrari </w:t>
      </w:r>
      <w:r w:rsidRPr="00A4412C">
        <w:rPr>
          <w:rFonts w:cs="Arial"/>
        </w:rPr>
        <w:tab/>
      </w:r>
      <w:r w:rsidRPr="00A4412C">
        <w:rPr>
          <w:rFonts w:cs="Arial"/>
        </w:rPr>
        <w:tab/>
        <w:t>0</w:t>
      </w:r>
      <w:r>
        <w:rPr>
          <w:rFonts w:cs="Arial"/>
        </w:rPr>
        <w:t>1</w:t>
      </w:r>
    </w:p>
    <w:p w14:paraId="01E96B8D" w14:textId="77777777" w:rsidR="00DD34F7" w:rsidRDefault="00DD34F7" w:rsidP="00DD34F7">
      <w:pPr>
        <w:jc w:val="both"/>
        <w:rPr>
          <w:rFonts w:cs="Arial"/>
        </w:rPr>
      </w:pPr>
    </w:p>
    <w:p w14:paraId="72CFB56B" w14:textId="77777777" w:rsidR="00DD34F7" w:rsidRDefault="00DD34F7" w:rsidP="00DD34F7">
      <w:pPr>
        <w:jc w:val="center"/>
        <w:rPr>
          <w:rFonts w:cs="Arial"/>
        </w:rPr>
      </w:pPr>
      <w:r>
        <w:rPr>
          <w:rFonts w:cs="Arial"/>
        </w:rPr>
        <w:t>(Intervento fuori microfono)</w:t>
      </w:r>
    </w:p>
    <w:p w14:paraId="256FC8BB" w14:textId="77777777" w:rsidR="00DD34F7" w:rsidRDefault="00DD34F7" w:rsidP="00DD34F7">
      <w:pPr>
        <w:jc w:val="both"/>
        <w:rPr>
          <w:rFonts w:cs="Arial"/>
        </w:rPr>
      </w:pPr>
      <w:r>
        <w:rPr>
          <w:rFonts w:cs="Arial"/>
        </w:rPr>
        <w:t xml:space="preserve"> </w:t>
      </w:r>
    </w:p>
    <w:p w14:paraId="4C7465E8" w14:textId="05202DBA" w:rsidR="00DD34F7" w:rsidRDefault="00DD34F7" w:rsidP="00DD34F7">
      <w:pPr>
        <w:jc w:val="both"/>
        <w:rPr>
          <w:rFonts w:cs="Arial"/>
        </w:rPr>
      </w:pPr>
      <w:r w:rsidRPr="00A4412C">
        <w:rPr>
          <w:rFonts w:cs="Arial"/>
          <w:b/>
          <w:bCs/>
        </w:rPr>
        <w:t xml:space="preserve">PRESIDENTE (Oliviero). </w:t>
      </w:r>
      <w:r>
        <w:rPr>
          <w:rFonts w:cs="Arial"/>
        </w:rPr>
        <w:t xml:space="preserve">Acquisiamo il voto contrario della collega </w:t>
      </w:r>
      <w:r w:rsidR="002221D2">
        <w:rPr>
          <w:rFonts w:cs="Arial"/>
        </w:rPr>
        <w:t xml:space="preserve">Valeria </w:t>
      </w:r>
      <w:r>
        <w:rPr>
          <w:rFonts w:cs="Arial"/>
        </w:rPr>
        <w:t xml:space="preserve">Ciarambino. </w:t>
      </w:r>
    </w:p>
    <w:p w14:paraId="2876430F" w14:textId="77777777" w:rsidR="00DD34F7" w:rsidRDefault="00DD34F7" w:rsidP="00DD34F7">
      <w:pPr>
        <w:jc w:val="both"/>
        <w:rPr>
          <w:rFonts w:cs="Arial"/>
        </w:rPr>
      </w:pPr>
      <w:r>
        <w:rPr>
          <w:rFonts w:cs="Arial"/>
        </w:rPr>
        <w:t xml:space="preserve">La legge è approvata.  </w:t>
      </w:r>
    </w:p>
    <w:p w14:paraId="5BF75EC1" w14:textId="77777777" w:rsidR="00DD34F7" w:rsidRDefault="00DD34F7" w:rsidP="00DD34F7">
      <w:pPr>
        <w:jc w:val="both"/>
        <w:rPr>
          <w:rFonts w:cs="Arial"/>
        </w:rPr>
      </w:pPr>
    </w:p>
    <w:p w14:paraId="25DB8E90" w14:textId="3F5222F6" w:rsidR="00DD34F7" w:rsidRDefault="00B94C19" w:rsidP="00B94C19">
      <w:pPr>
        <w:pStyle w:val="Default"/>
        <w:jc w:val="center"/>
        <w:rPr>
          <w:rFonts w:ascii="Arial" w:hAnsi="Arial" w:cs="Arial"/>
          <w:b/>
          <w:bCs/>
        </w:rPr>
      </w:pPr>
      <w:bookmarkStart w:id="3" w:name="reggen259"/>
      <w:r w:rsidRPr="00B94C19">
        <w:rPr>
          <w:rFonts w:ascii="Arial" w:hAnsi="Arial" w:cs="Arial"/>
          <w:b/>
          <w:bCs/>
        </w:rPr>
        <w:t>ESAME DELLA PROPOSTA DI LEGGE "DISCIPLINA DELL’OLEOTURISMO IN REGIONE CAMPANIA"</w:t>
      </w:r>
      <w:r>
        <w:rPr>
          <w:rFonts w:ascii="Arial" w:hAnsi="Arial" w:cs="Arial"/>
          <w:b/>
          <w:bCs/>
        </w:rPr>
        <w:t xml:space="preserve"> </w:t>
      </w:r>
      <w:r w:rsidRPr="00B94C19">
        <w:rPr>
          <w:rFonts w:ascii="Arial" w:hAnsi="Arial" w:cs="Arial"/>
          <w:b/>
          <w:bCs/>
        </w:rPr>
        <w:t>REG. GEN. 259</w:t>
      </w:r>
    </w:p>
    <w:p w14:paraId="72F8ED98" w14:textId="77777777" w:rsidR="00DD34F7" w:rsidRPr="00A4412C" w:rsidRDefault="00DD34F7" w:rsidP="00DD34F7">
      <w:pPr>
        <w:pStyle w:val="Default"/>
        <w:rPr>
          <w:rFonts w:ascii="Arial" w:hAnsi="Arial" w:cs="Arial"/>
        </w:rPr>
      </w:pPr>
    </w:p>
    <w:bookmarkEnd w:id="3"/>
    <w:p w14:paraId="52BFE4C4" w14:textId="5BCE8D3C" w:rsidR="00DD34F7" w:rsidRDefault="00DD34F7" w:rsidP="00B94C19">
      <w:pPr>
        <w:jc w:val="both"/>
        <w:rPr>
          <w:rFonts w:cs="Arial"/>
        </w:rPr>
      </w:pPr>
      <w:r w:rsidRPr="00A4412C">
        <w:rPr>
          <w:rFonts w:cs="Arial"/>
        </w:rPr>
        <w:lastRenderedPageBreak/>
        <w:t xml:space="preserve">Passiamo </w:t>
      </w:r>
      <w:r>
        <w:rPr>
          <w:rFonts w:cs="Arial"/>
        </w:rPr>
        <w:t>all’altro punto all’ordine del giorno</w:t>
      </w:r>
      <w:r w:rsidR="00B94C19">
        <w:rPr>
          <w:rFonts w:cs="Arial"/>
        </w:rPr>
        <w:t xml:space="preserve">: </w:t>
      </w:r>
      <w:r w:rsidR="00B94C19" w:rsidRPr="00B94C19">
        <w:rPr>
          <w:rFonts w:cs="Arial"/>
        </w:rPr>
        <w:t xml:space="preserve">Esame della proposta di legge </w:t>
      </w:r>
      <w:r w:rsidR="00B94C19">
        <w:rPr>
          <w:rFonts w:cs="Arial"/>
        </w:rPr>
        <w:t>“</w:t>
      </w:r>
      <w:r w:rsidR="00B94C19" w:rsidRPr="00B94C19">
        <w:rPr>
          <w:rFonts w:cs="Arial"/>
        </w:rPr>
        <w:t>Disciplina dell’oleoturismo in regione Campania</w:t>
      </w:r>
      <w:r w:rsidR="00B94C19">
        <w:rPr>
          <w:rFonts w:cs="Arial"/>
        </w:rPr>
        <w:t xml:space="preserve">” </w:t>
      </w:r>
      <w:r w:rsidR="00B94C19" w:rsidRPr="00B94C19">
        <w:rPr>
          <w:rFonts w:cs="Arial"/>
        </w:rPr>
        <w:t>Reg. Gen. 259</w:t>
      </w:r>
      <w:r w:rsidR="00B94C19">
        <w:rPr>
          <w:rFonts w:cs="Arial"/>
        </w:rPr>
        <w:t>.</w:t>
      </w:r>
      <w:r>
        <w:rPr>
          <w:rFonts w:cs="Arial"/>
        </w:rPr>
        <w:t xml:space="preserve"> </w:t>
      </w:r>
    </w:p>
    <w:p w14:paraId="26B8197B" w14:textId="6D594669" w:rsidR="00DD34F7" w:rsidRDefault="00DD34F7" w:rsidP="00DD34F7">
      <w:pPr>
        <w:jc w:val="both"/>
        <w:rPr>
          <w:rFonts w:cs="Arial"/>
        </w:rPr>
      </w:pPr>
      <w:r>
        <w:rPr>
          <w:rFonts w:cs="Arial"/>
        </w:rPr>
        <w:t xml:space="preserve">Comunico che l’ottava Commissione permanente ha approvato la legge il 25 novembre del ’22, che la seconda Commissione consiliare permanente ha dato parere favorevole. Relatore in Aula è il collega </w:t>
      </w:r>
      <w:r w:rsidR="006F5450">
        <w:rPr>
          <w:rFonts w:cs="Arial"/>
        </w:rPr>
        <w:t xml:space="preserve">Tommaso </w:t>
      </w:r>
      <w:r>
        <w:rPr>
          <w:rFonts w:cs="Arial"/>
        </w:rPr>
        <w:t xml:space="preserve">Pellegrino. </w:t>
      </w:r>
    </w:p>
    <w:p w14:paraId="7FB65B32" w14:textId="676100A5" w:rsidR="00DD34F7" w:rsidRDefault="00DD34F7" w:rsidP="00DD34F7">
      <w:pPr>
        <w:jc w:val="both"/>
        <w:rPr>
          <w:rFonts w:cs="Arial"/>
        </w:rPr>
      </w:pPr>
      <w:r>
        <w:rPr>
          <w:rFonts w:cs="Arial"/>
        </w:rPr>
        <w:t xml:space="preserve">Prego collega </w:t>
      </w:r>
      <w:r w:rsidR="006F5450">
        <w:rPr>
          <w:rFonts w:cs="Arial"/>
        </w:rPr>
        <w:t xml:space="preserve">Tommaso </w:t>
      </w:r>
      <w:r>
        <w:rPr>
          <w:rFonts w:cs="Arial"/>
        </w:rPr>
        <w:t xml:space="preserve">Pellegrino.  </w:t>
      </w:r>
    </w:p>
    <w:p w14:paraId="11D5935D" w14:textId="77777777" w:rsidR="00DD34F7" w:rsidRDefault="00DD34F7" w:rsidP="00DD34F7">
      <w:pPr>
        <w:jc w:val="both"/>
        <w:rPr>
          <w:rFonts w:cs="Arial"/>
        </w:rPr>
      </w:pPr>
      <w:r>
        <w:rPr>
          <w:rFonts w:cs="Arial"/>
        </w:rPr>
        <w:t xml:space="preserve"> </w:t>
      </w:r>
    </w:p>
    <w:p w14:paraId="4983168D" w14:textId="79353042" w:rsidR="00DD34F7" w:rsidRDefault="00DD34F7" w:rsidP="00DD34F7">
      <w:pPr>
        <w:jc w:val="both"/>
        <w:rPr>
          <w:rFonts w:cs="Arial"/>
        </w:rPr>
      </w:pPr>
      <w:r w:rsidRPr="00860720">
        <w:rPr>
          <w:rFonts w:cs="Arial"/>
          <w:b/>
          <w:bCs/>
        </w:rPr>
        <w:t xml:space="preserve">PELLEGRINO (Italia Viva). </w:t>
      </w:r>
      <w:r>
        <w:rPr>
          <w:rFonts w:cs="Arial"/>
        </w:rPr>
        <w:t xml:space="preserve">Grazie Presidente. Si tratta di una proposta di legge su un settore particolarmente importante nel nostro territorio, che è quello legato all’olio. Noi sappiamo bene che l’olio è il capitano un po’ della dieta mediterranea e grazie anche ad una serie di studi che sono stati portati </w:t>
      </w:r>
      <w:r w:rsidR="001111F6">
        <w:rPr>
          <w:rFonts w:cs="Arial"/>
        </w:rPr>
        <w:t>a</w:t>
      </w:r>
      <w:r>
        <w:rPr>
          <w:rFonts w:cs="Arial"/>
        </w:rPr>
        <w:t xml:space="preserve">vanti, abbiamo visto che il nostro olio, l’olio dei nostri territori ha delle qualità di grande valore, soprattutto in termini di presenza di antiossidanti che rendono l’olio ovviamente valido.  </w:t>
      </w:r>
    </w:p>
    <w:p w14:paraId="57652A15" w14:textId="179490AE" w:rsidR="00DD34F7" w:rsidRDefault="00DD34F7" w:rsidP="00DD34F7">
      <w:pPr>
        <w:jc w:val="both"/>
        <w:rPr>
          <w:rFonts w:cs="Arial"/>
        </w:rPr>
      </w:pPr>
      <w:r>
        <w:rPr>
          <w:rFonts w:cs="Arial"/>
        </w:rPr>
        <w:t>Negli ultimi anni, grazie proprio a questo tipo di indirizzo, noi abbiamo visto che c’è stato sul territorio un proliferare di attività proprio legate all’olio, molte di queste attività sono legate anche alla valorizzazione con la riqualificazione ad esempio di alcuni frantoi, con la riqualificazione di alcuni oliveti che sempre di più rappresentano oggi, nel nostro territorio, una grande opportunità. La proposta di legge va esattamente in questa direzione, un po’ come è successo per l’enoturismo, cioè cercare di andare nella direzione di valorizzare un settore che è quello legato all’olio attraverso il tema della formazione, attraverso il tema della valorizzazione di presidi come frantoi, come oliveti, tra l’altro ce ne sono anche alcuni di particolare pregio. Devo ringraziare l’</w:t>
      </w:r>
      <w:r w:rsidR="006F5450">
        <w:rPr>
          <w:rFonts w:cs="Arial"/>
        </w:rPr>
        <w:t>a</w:t>
      </w:r>
      <w:r>
        <w:rPr>
          <w:rFonts w:cs="Arial"/>
        </w:rPr>
        <w:t>ssessore nostro sia al turismo che l’</w:t>
      </w:r>
      <w:r w:rsidR="006F5450">
        <w:rPr>
          <w:rFonts w:cs="Arial"/>
        </w:rPr>
        <w:t>a</w:t>
      </w:r>
      <w:r>
        <w:rPr>
          <w:rFonts w:cs="Arial"/>
        </w:rPr>
        <w:t xml:space="preserve">ssessore all’agricoltura, perché noi abbiamo con l’assessore Casucci portato avanti, che ha dato un contributo importante anche e soprattutto per questa legge insieme all’assessore Caputo, perché abbiamo constatato direttamente come oggi proprio da diversi produttori ci veniva proprio la richiesta di voler utilizzare i propri investimenti, attraverso quindi il potenziamento, la valorizzazione degli uliveti, </w:t>
      </w:r>
      <w:r w:rsidR="001111F6" w:rsidRPr="0011118A">
        <w:rPr>
          <w:rFonts w:cs="Arial"/>
        </w:rPr>
        <w:t>il</w:t>
      </w:r>
      <w:r w:rsidR="001111F6">
        <w:rPr>
          <w:rFonts w:cs="Arial"/>
        </w:rPr>
        <w:t xml:space="preserve"> </w:t>
      </w:r>
      <w:r>
        <w:rPr>
          <w:rFonts w:cs="Arial"/>
        </w:rPr>
        <w:t>recupero di alcuni frantoi, di poter fare in modo che potessero diventare dei presidi anche turistici. Per noi oggi il turismo esponenziale rappresenta certamente nei territori nei quali viviamo una delle forme di turismo più importanti, in un territorio di grande pregio naturalistico, ambientale, paesaggistico, come quello campano, ovviamente gli uliveti rappresentano una componente di grande valore e di particolare importanza. Ecco perché sempre di più il tema dell’oleoturismo può essere un tema che può dare delle opportunità, delle opportunità per tanti giovani, che può andare anche a valorizzare quel territorio rurale, può dare opportunità anche per valorizzare anche quei produttori che hanno fatto degli investimenti significativi negli anni e può andare soprattutto ad implementare quel turismo esperienziale che, attraverso l’olio, rappresenta ovviamente un punto particolarmente qualificante.</w:t>
      </w:r>
    </w:p>
    <w:p w14:paraId="5F0C3B52" w14:textId="77777777" w:rsidR="00DD34F7" w:rsidRDefault="00DD34F7" w:rsidP="00DD34F7">
      <w:pPr>
        <w:jc w:val="both"/>
        <w:rPr>
          <w:rFonts w:cs="Arial"/>
        </w:rPr>
      </w:pPr>
      <w:r>
        <w:rPr>
          <w:rFonts w:cs="Arial"/>
        </w:rPr>
        <w:t>Poi, c’è il tema della formazione, con l’assessore Filippelli che, devo dire, sta dando un’impronta importante, determinante alla formazione nella nostra Regione, perché finalmente possiamo parlare di una formazione fatta in modo mirato e soprattutto utile a chi la fa. Anche qui, diventa un altro grande tema, perché il tema dell’olio, del vino, che sono settori di grande sviluppo, anche di grande appeal per molti giovani. Qual è il vulnus? Il vulnus è rappresentato molte volte dalla formazione di coloro che devono garantire quella filiera, dalla potatura a tutta la fase di produzione dell’olio. Questo è un altro aspetto che abbiamo inserito nella legge, cioè quello della valorizzazione della formazione, dobbiamo formare quelle figure che necessitano, se vogliamo puntare realmente e concretamente su alcuni settori legati in particolare all’olio e al vino, come abbiamo visto con il collega Petracca, per la legge sull’enoturismo.</w:t>
      </w:r>
    </w:p>
    <w:p w14:paraId="734CB4DE" w14:textId="35688B87" w:rsidR="00DD34F7" w:rsidRDefault="00DD34F7" w:rsidP="00DD34F7">
      <w:pPr>
        <w:jc w:val="both"/>
        <w:rPr>
          <w:rFonts w:cs="Arial"/>
        </w:rPr>
      </w:pPr>
      <w:r>
        <w:rPr>
          <w:rFonts w:cs="Arial"/>
        </w:rPr>
        <w:lastRenderedPageBreak/>
        <w:t xml:space="preserve">Voglio ringraziare le Commissioni, la Commissione </w:t>
      </w:r>
      <w:r w:rsidR="006F5450">
        <w:rPr>
          <w:rFonts w:cs="Arial"/>
        </w:rPr>
        <w:t>A</w:t>
      </w:r>
      <w:r>
        <w:rPr>
          <w:rFonts w:cs="Arial"/>
        </w:rPr>
        <w:t xml:space="preserve">gricoltura, la Commissione </w:t>
      </w:r>
      <w:r w:rsidR="006F5450">
        <w:rPr>
          <w:rFonts w:cs="Arial"/>
        </w:rPr>
        <w:t>T</w:t>
      </w:r>
      <w:r>
        <w:rPr>
          <w:rFonts w:cs="Arial"/>
        </w:rPr>
        <w:t>urismo, la Commissione Bilancio, con Franco Picarone e i colleghi che hanno approvato in Commissione questa legge, l’assessore Casucci che ha seguito direttamente, come sempre, e con grande puntualità e precisione e dando anche un contributo notevole, perché l’Assessore al Turismo rappresenta anche il collettore di una serie di istanze che vengono dai territori, che vengono dai produttori, che attraverso questa legge possiamo andare a valorizzare ulteriormente. Attraverso questa legge, ritengo, andiamo anche a mettere un altro tassello importante. D’altra parte, la Giunta è stata anche un po’ precursore, perché con i Regolamenti che sono stati approvati, proprio in Giunta, ha dato anche un indirizzo rispetto al tema dell’oleoturismo e dell’enoturismo. Ovviamente, con la legge, andiamo a strutturare quell’indirizzo e andiamo a fare in modo che nella nostra Regione, dove il tema legato all’olio è un tema centrale, nella capitale del territorio della dieta mediterranea, possiamo finalmente avere una legge che possa disciplinare una serie di aspetti, dalla formazione alla valorizzazione e anche alla produzione di qualità che c’è nei nostri territori, perché dobbiamo far capire perché il nostro olio è più buono dell’olio di altre Regioni, non perché il sapore è migliore, ma ovviamente perché gli antiossidanti sono maggiori rispetto a tanti altri oli. Sono delle sfide importanti per una Regione come la nostra che sta lavorando molto sulla valorizzazione sul territorio, che sta lavorando molto sulla valorizzazione di quei produttori e di coloro che investono nei settori del territorio.</w:t>
      </w:r>
    </w:p>
    <w:p w14:paraId="60C3A10E" w14:textId="77777777" w:rsidR="00DD34F7" w:rsidRDefault="00DD34F7" w:rsidP="00DD34F7">
      <w:pPr>
        <w:jc w:val="both"/>
        <w:rPr>
          <w:rFonts w:cs="Arial"/>
        </w:rPr>
      </w:pPr>
      <w:r>
        <w:rPr>
          <w:rFonts w:cs="Arial"/>
        </w:rPr>
        <w:t>La vera grande sfida qual è? È quella di fare in modo che il patrimonio che abbiamo nei nostri territori diventi opportunità. Bene, è un esempio concreto, attraverso la legge dell’enoturismo, attraverso la legge dell’oleoturismo, ovviamente, il territorio diventa opportunità per tanti che vogliono investire sul territorio stesso, e penso che con questa legge diamo possibilità e opportunità a tante persone, a tanti giovani e a tanti produttori che vogliono investire.</w:t>
      </w:r>
    </w:p>
    <w:p w14:paraId="4C069264" w14:textId="77777777" w:rsidR="00DD34F7" w:rsidRDefault="00DD34F7" w:rsidP="00DD34F7">
      <w:pPr>
        <w:jc w:val="both"/>
        <w:rPr>
          <w:rFonts w:cs="Arial"/>
        </w:rPr>
      </w:pPr>
      <w:r>
        <w:rPr>
          <w:rFonts w:cs="Arial"/>
        </w:rPr>
        <w:t>Grazie ai colleghi che hanno sottoscritto la proposta di legge.</w:t>
      </w:r>
    </w:p>
    <w:p w14:paraId="332AED48" w14:textId="77777777" w:rsidR="00DD34F7" w:rsidRDefault="00DD34F7" w:rsidP="00DD34F7">
      <w:pPr>
        <w:jc w:val="both"/>
        <w:rPr>
          <w:rFonts w:cs="Arial"/>
        </w:rPr>
      </w:pPr>
      <w:r>
        <w:rPr>
          <w:rFonts w:cs="Arial"/>
        </w:rPr>
        <w:t xml:space="preserve">Un’ultima cosa, Presidente, per quanto riguarda la situazione finanziaria, per un mero errore, chiedo al Presidente della Commissione Bilancio, onorevole Picarone. Perfetto, è stato presentato l’emendamento per i tre anni. Grazie. </w:t>
      </w:r>
    </w:p>
    <w:p w14:paraId="10DDACAA" w14:textId="77777777" w:rsidR="00DD34F7" w:rsidRDefault="00DD34F7" w:rsidP="00DD34F7">
      <w:pPr>
        <w:jc w:val="both"/>
        <w:rPr>
          <w:rFonts w:cs="Arial"/>
        </w:rPr>
      </w:pPr>
    </w:p>
    <w:p w14:paraId="2335B081" w14:textId="29159097" w:rsidR="00DD34F7" w:rsidRDefault="00DD34F7" w:rsidP="00DD34F7">
      <w:pPr>
        <w:jc w:val="both"/>
        <w:rPr>
          <w:rFonts w:cs="Arial"/>
        </w:rPr>
      </w:pPr>
      <w:r>
        <w:rPr>
          <w:rFonts w:cs="Arial"/>
          <w:b/>
          <w:bCs/>
        </w:rPr>
        <w:t xml:space="preserve">PRESIDENTE (Oliviero). </w:t>
      </w:r>
      <w:r>
        <w:rPr>
          <w:rFonts w:cs="Arial"/>
        </w:rPr>
        <w:t xml:space="preserve">Grazie </w:t>
      </w:r>
      <w:r w:rsidR="002221D2">
        <w:rPr>
          <w:rFonts w:cs="Arial"/>
        </w:rPr>
        <w:t xml:space="preserve">consigliere </w:t>
      </w:r>
      <w:r>
        <w:rPr>
          <w:rFonts w:cs="Arial"/>
        </w:rPr>
        <w:t>Pellegrino. Non ci sono interventi. Possiamo passare alla votazione per articolato.</w:t>
      </w:r>
    </w:p>
    <w:p w14:paraId="5DC107EC" w14:textId="77777777" w:rsidR="00DD34F7" w:rsidRDefault="00DD34F7" w:rsidP="00DD34F7">
      <w:pPr>
        <w:jc w:val="both"/>
        <w:rPr>
          <w:rFonts w:cs="Arial"/>
        </w:rPr>
      </w:pPr>
      <w:r>
        <w:rPr>
          <w:rFonts w:cs="Arial"/>
        </w:rPr>
        <w:t>Pongo in votazione l’articolo 1.</w:t>
      </w:r>
    </w:p>
    <w:p w14:paraId="5159D860" w14:textId="77777777" w:rsidR="00DD34F7" w:rsidRDefault="00DD34F7" w:rsidP="00DD34F7">
      <w:pPr>
        <w:jc w:val="both"/>
        <w:rPr>
          <w:rFonts w:cs="Arial"/>
        </w:rPr>
      </w:pPr>
      <w:r>
        <w:rPr>
          <w:rFonts w:cs="Arial"/>
        </w:rPr>
        <w:t xml:space="preserve">Chi è a favore? Chi è contrario? Chi si astiene? </w:t>
      </w:r>
    </w:p>
    <w:p w14:paraId="7ECECD70" w14:textId="77777777" w:rsidR="00DD34F7" w:rsidRDefault="00DD34F7" w:rsidP="00DD34F7">
      <w:pPr>
        <w:jc w:val="both"/>
        <w:rPr>
          <w:rFonts w:cs="Arial"/>
        </w:rPr>
      </w:pPr>
    </w:p>
    <w:p w14:paraId="5EAC3779" w14:textId="77777777" w:rsidR="00DD34F7" w:rsidRDefault="00DD34F7" w:rsidP="00DD34F7">
      <w:pPr>
        <w:jc w:val="both"/>
        <w:rPr>
          <w:rFonts w:cs="Arial"/>
          <w:b/>
          <w:bCs/>
        </w:rPr>
      </w:pPr>
      <w:r>
        <w:rPr>
          <w:rFonts w:cs="Arial"/>
          <w:b/>
          <w:bCs/>
        </w:rPr>
        <w:t>Il Consiglio approva.</w:t>
      </w:r>
    </w:p>
    <w:p w14:paraId="0FD90B7B" w14:textId="77777777" w:rsidR="00DD34F7" w:rsidRPr="005B4D7B" w:rsidRDefault="00DD34F7" w:rsidP="00DD34F7">
      <w:pPr>
        <w:jc w:val="both"/>
        <w:rPr>
          <w:rFonts w:cs="Arial"/>
          <w:b/>
          <w:bCs/>
        </w:rPr>
      </w:pPr>
    </w:p>
    <w:p w14:paraId="149A1E17" w14:textId="77777777" w:rsidR="00DD34F7" w:rsidRDefault="00DD34F7" w:rsidP="00DD34F7">
      <w:pPr>
        <w:jc w:val="both"/>
        <w:rPr>
          <w:rFonts w:cs="Arial"/>
        </w:rPr>
      </w:pPr>
      <w:r>
        <w:rPr>
          <w:rFonts w:cs="Arial"/>
        </w:rPr>
        <w:t>Pongo in votazione l’articolo 2.</w:t>
      </w:r>
    </w:p>
    <w:p w14:paraId="778118DE" w14:textId="77777777" w:rsidR="00DD34F7" w:rsidRDefault="00DD34F7" w:rsidP="00DD34F7">
      <w:pPr>
        <w:jc w:val="both"/>
        <w:rPr>
          <w:rFonts w:cs="Arial"/>
        </w:rPr>
      </w:pPr>
      <w:r>
        <w:rPr>
          <w:rFonts w:cs="Arial"/>
        </w:rPr>
        <w:t xml:space="preserve">Chi è a favore? Chi è contrario? Chi si astiene? </w:t>
      </w:r>
    </w:p>
    <w:p w14:paraId="2EA3E58D" w14:textId="77777777" w:rsidR="00DD34F7" w:rsidRDefault="00DD34F7" w:rsidP="00DD34F7">
      <w:pPr>
        <w:jc w:val="both"/>
        <w:rPr>
          <w:rFonts w:cs="Arial"/>
        </w:rPr>
      </w:pPr>
    </w:p>
    <w:p w14:paraId="60AA1116" w14:textId="77777777" w:rsidR="00DD34F7" w:rsidRDefault="00DD34F7" w:rsidP="00DD34F7">
      <w:pPr>
        <w:jc w:val="both"/>
        <w:rPr>
          <w:rFonts w:cs="Arial"/>
          <w:b/>
          <w:bCs/>
        </w:rPr>
      </w:pPr>
      <w:r>
        <w:rPr>
          <w:rFonts w:cs="Arial"/>
          <w:b/>
          <w:bCs/>
        </w:rPr>
        <w:t>Il Consiglio approva.</w:t>
      </w:r>
    </w:p>
    <w:p w14:paraId="775E620A" w14:textId="77777777" w:rsidR="00DD34F7" w:rsidRDefault="00DD34F7" w:rsidP="00DD34F7">
      <w:pPr>
        <w:jc w:val="both"/>
        <w:rPr>
          <w:rFonts w:cs="Arial"/>
        </w:rPr>
      </w:pPr>
    </w:p>
    <w:p w14:paraId="7AE40CCB" w14:textId="77777777" w:rsidR="00DD34F7" w:rsidRDefault="00DD34F7" w:rsidP="00DD34F7">
      <w:pPr>
        <w:jc w:val="both"/>
        <w:rPr>
          <w:rFonts w:cs="Arial"/>
        </w:rPr>
      </w:pPr>
      <w:r>
        <w:rPr>
          <w:rFonts w:cs="Arial"/>
        </w:rPr>
        <w:t>Pongo in votazione l’articolo 3.</w:t>
      </w:r>
    </w:p>
    <w:p w14:paraId="19CBCEFF" w14:textId="77777777" w:rsidR="00DD34F7" w:rsidRDefault="00DD34F7" w:rsidP="00DD34F7">
      <w:pPr>
        <w:jc w:val="both"/>
        <w:rPr>
          <w:rFonts w:cs="Arial"/>
        </w:rPr>
      </w:pPr>
      <w:r>
        <w:rPr>
          <w:rFonts w:cs="Arial"/>
        </w:rPr>
        <w:t xml:space="preserve">Chi è a favore? Chi è contrario? Chi si astiene? </w:t>
      </w:r>
    </w:p>
    <w:p w14:paraId="3AD0BADE" w14:textId="77777777" w:rsidR="00DD34F7" w:rsidRDefault="00DD34F7" w:rsidP="00DD34F7">
      <w:pPr>
        <w:jc w:val="both"/>
        <w:rPr>
          <w:rFonts w:cs="Arial"/>
        </w:rPr>
      </w:pPr>
    </w:p>
    <w:p w14:paraId="749DB342" w14:textId="77777777" w:rsidR="00DD34F7" w:rsidRDefault="00DD34F7" w:rsidP="00DD34F7">
      <w:pPr>
        <w:jc w:val="both"/>
        <w:rPr>
          <w:rFonts w:cs="Arial"/>
          <w:b/>
          <w:bCs/>
        </w:rPr>
      </w:pPr>
      <w:r>
        <w:rPr>
          <w:rFonts w:cs="Arial"/>
          <w:b/>
          <w:bCs/>
        </w:rPr>
        <w:t>Il Consiglio approva.</w:t>
      </w:r>
    </w:p>
    <w:p w14:paraId="60F2D84C" w14:textId="77777777" w:rsidR="00DD34F7" w:rsidRDefault="00DD34F7" w:rsidP="00DD34F7">
      <w:pPr>
        <w:jc w:val="both"/>
        <w:rPr>
          <w:rFonts w:cs="Arial"/>
        </w:rPr>
      </w:pPr>
    </w:p>
    <w:p w14:paraId="5F60B60C" w14:textId="77777777" w:rsidR="00DD34F7" w:rsidRDefault="00DD34F7" w:rsidP="00DD34F7">
      <w:pPr>
        <w:jc w:val="both"/>
        <w:rPr>
          <w:rFonts w:cs="Arial"/>
        </w:rPr>
      </w:pPr>
      <w:r>
        <w:rPr>
          <w:rFonts w:cs="Arial"/>
        </w:rPr>
        <w:t>Pongo in votazione l’articolo 4.</w:t>
      </w:r>
    </w:p>
    <w:p w14:paraId="1C34CD6B" w14:textId="77777777" w:rsidR="00DD34F7" w:rsidRDefault="00DD34F7" w:rsidP="00DD34F7">
      <w:pPr>
        <w:jc w:val="both"/>
        <w:rPr>
          <w:rFonts w:cs="Arial"/>
        </w:rPr>
      </w:pPr>
      <w:r>
        <w:rPr>
          <w:rFonts w:cs="Arial"/>
        </w:rPr>
        <w:t xml:space="preserve">Chi è a favore? Chi è contrario? Chi si astiene? </w:t>
      </w:r>
    </w:p>
    <w:p w14:paraId="30B93A4B" w14:textId="77777777" w:rsidR="00DD34F7" w:rsidRDefault="00DD34F7" w:rsidP="00DD34F7">
      <w:pPr>
        <w:jc w:val="both"/>
        <w:rPr>
          <w:rFonts w:cs="Arial"/>
        </w:rPr>
      </w:pPr>
    </w:p>
    <w:p w14:paraId="4CFE2078" w14:textId="77777777" w:rsidR="00DD34F7" w:rsidRDefault="00DD34F7" w:rsidP="00DD34F7">
      <w:pPr>
        <w:jc w:val="both"/>
        <w:rPr>
          <w:rFonts w:cs="Arial"/>
          <w:b/>
          <w:bCs/>
        </w:rPr>
      </w:pPr>
      <w:r>
        <w:rPr>
          <w:rFonts w:cs="Arial"/>
          <w:b/>
          <w:bCs/>
        </w:rPr>
        <w:t>Il Consiglio approva.</w:t>
      </w:r>
    </w:p>
    <w:p w14:paraId="4C307189" w14:textId="77777777" w:rsidR="00DD34F7" w:rsidRDefault="00DD34F7" w:rsidP="00DD34F7">
      <w:pPr>
        <w:jc w:val="both"/>
        <w:rPr>
          <w:rFonts w:cs="Arial"/>
        </w:rPr>
      </w:pPr>
    </w:p>
    <w:p w14:paraId="79807BB8" w14:textId="77777777" w:rsidR="00DD34F7" w:rsidRDefault="00DD34F7" w:rsidP="00DD34F7">
      <w:pPr>
        <w:jc w:val="both"/>
        <w:rPr>
          <w:rFonts w:cs="Arial"/>
        </w:rPr>
      </w:pPr>
      <w:r>
        <w:rPr>
          <w:rFonts w:cs="Arial"/>
        </w:rPr>
        <w:t>Pongo in votazione l’articolo 5.</w:t>
      </w:r>
    </w:p>
    <w:p w14:paraId="511731B6" w14:textId="77777777" w:rsidR="00DD34F7" w:rsidRDefault="00DD34F7" w:rsidP="00DD34F7">
      <w:pPr>
        <w:jc w:val="both"/>
        <w:rPr>
          <w:rFonts w:cs="Arial"/>
        </w:rPr>
      </w:pPr>
      <w:r>
        <w:rPr>
          <w:rFonts w:cs="Arial"/>
        </w:rPr>
        <w:t xml:space="preserve">Chi è a favore? Chi è contrario? Chi si astiene? </w:t>
      </w:r>
    </w:p>
    <w:p w14:paraId="01DAF44E" w14:textId="77777777" w:rsidR="00DD34F7" w:rsidRDefault="00DD34F7" w:rsidP="00DD34F7">
      <w:pPr>
        <w:jc w:val="both"/>
        <w:rPr>
          <w:rFonts w:cs="Arial"/>
        </w:rPr>
      </w:pPr>
    </w:p>
    <w:p w14:paraId="47DAF800" w14:textId="77777777" w:rsidR="00DD34F7" w:rsidRDefault="00DD34F7" w:rsidP="00DD34F7">
      <w:pPr>
        <w:jc w:val="both"/>
        <w:rPr>
          <w:rFonts w:cs="Arial"/>
          <w:b/>
          <w:bCs/>
        </w:rPr>
      </w:pPr>
      <w:r>
        <w:rPr>
          <w:rFonts w:cs="Arial"/>
          <w:b/>
          <w:bCs/>
        </w:rPr>
        <w:t>Il Consiglio approva.</w:t>
      </w:r>
    </w:p>
    <w:p w14:paraId="36690386" w14:textId="77777777" w:rsidR="00DD34F7" w:rsidRDefault="00DD34F7" w:rsidP="00DD34F7">
      <w:pPr>
        <w:jc w:val="both"/>
        <w:rPr>
          <w:rFonts w:cs="Arial"/>
        </w:rPr>
      </w:pPr>
    </w:p>
    <w:p w14:paraId="75B90F42" w14:textId="77777777" w:rsidR="00DD34F7" w:rsidRDefault="00DD34F7" w:rsidP="00DD34F7">
      <w:pPr>
        <w:jc w:val="both"/>
        <w:rPr>
          <w:rFonts w:cs="Arial"/>
        </w:rPr>
      </w:pPr>
      <w:r>
        <w:rPr>
          <w:rFonts w:cs="Arial"/>
        </w:rPr>
        <w:t>Pongo in votazione l’articolo 6.</w:t>
      </w:r>
    </w:p>
    <w:p w14:paraId="578B402D" w14:textId="77777777" w:rsidR="00DD34F7" w:rsidRDefault="00DD34F7" w:rsidP="00DD34F7">
      <w:pPr>
        <w:jc w:val="both"/>
        <w:rPr>
          <w:rFonts w:cs="Arial"/>
        </w:rPr>
      </w:pPr>
      <w:r>
        <w:rPr>
          <w:rFonts w:cs="Arial"/>
        </w:rPr>
        <w:t xml:space="preserve">Chi è a favore? Chi è contrario? Chi si astiene? </w:t>
      </w:r>
    </w:p>
    <w:p w14:paraId="1429D917" w14:textId="77777777" w:rsidR="00DD34F7" w:rsidRDefault="00DD34F7" w:rsidP="00DD34F7">
      <w:pPr>
        <w:jc w:val="both"/>
        <w:rPr>
          <w:rFonts w:cs="Arial"/>
        </w:rPr>
      </w:pPr>
    </w:p>
    <w:p w14:paraId="2479F98F" w14:textId="77777777" w:rsidR="00DD34F7" w:rsidRDefault="00DD34F7" w:rsidP="00DD34F7">
      <w:pPr>
        <w:jc w:val="both"/>
        <w:rPr>
          <w:rFonts w:cs="Arial"/>
          <w:b/>
          <w:bCs/>
        </w:rPr>
      </w:pPr>
      <w:r>
        <w:rPr>
          <w:rFonts w:cs="Arial"/>
          <w:b/>
          <w:bCs/>
        </w:rPr>
        <w:t>Il Consiglio approva.</w:t>
      </w:r>
    </w:p>
    <w:p w14:paraId="7667B13F" w14:textId="77777777" w:rsidR="00DD34F7" w:rsidRDefault="00DD34F7" w:rsidP="00DD34F7">
      <w:pPr>
        <w:jc w:val="both"/>
        <w:rPr>
          <w:rFonts w:cs="Arial"/>
        </w:rPr>
      </w:pPr>
    </w:p>
    <w:p w14:paraId="0307B6FA" w14:textId="77777777" w:rsidR="00DD34F7" w:rsidRDefault="00DD34F7" w:rsidP="00DD34F7">
      <w:pPr>
        <w:jc w:val="both"/>
        <w:rPr>
          <w:rFonts w:cs="Arial"/>
        </w:rPr>
      </w:pPr>
      <w:r>
        <w:rPr>
          <w:rFonts w:cs="Arial"/>
        </w:rPr>
        <w:t>Pongo in votazione l’articolo 7.</w:t>
      </w:r>
    </w:p>
    <w:p w14:paraId="5A033650" w14:textId="77777777" w:rsidR="00DD34F7" w:rsidRDefault="00DD34F7" w:rsidP="00DD34F7">
      <w:pPr>
        <w:jc w:val="both"/>
        <w:rPr>
          <w:rFonts w:cs="Arial"/>
        </w:rPr>
      </w:pPr>
      <w:r>
        <w:rPr>
          <w:rFonts w:cs="Arial"/>
        </w:rPr>
        <w:t xml:space="preserve">Chi è a favore? Chi è contrario? Chi si astiene? </w:t>
      </w:r>
    </w:p>
    <w:p w14:paraId="48477C52" w14:textId="77777777" w:rsidR="00DD34F7" w:rsidRDefault="00DD34F7" w:rsidP="00DD34F7">
      <w:pPr>
        <w:jc w:val="both"/>
        <w:rPr>
          <w:rFonts w:cs="Arial"/>
        </w:rPr>
      </w:pPr>
    </w:p>
    <w:p w14:paraId="79793DC9" w14:textId="77777777" w:rsidR="00DD34F7" w:rsidRDefault="00DD34F7" w:rsidP="00DD34F7">
      <w:pPr>
        <w:jc w:val="both"/>
        <w:rPr>
          <w:rFonts w:cs="Arial"/>
          <w:b/>
          <w:bCs/>
        </w:rPr>
      </w:pPr>
      <w:r>
        <w:rPr>
          <w:rFonts w:cs="Arial"/>
          <w:b/>
          <w:bCs/>
        </w:rPr>
        <w:t>Il Consiglio approva.</w:t>
      </w:r>
    </w:p>
    <w:p w14:paraId="3B444CB8" w14:textId="77777777" w:rsidR="00DD34F7" w:rsidRDefault="00DD34F7" w:rsidP="00DD34F7">
      <w:pPr>
        <w:jc w:val="both"/>
        <w:rPr>
          <w:rFonts w:cs="Arial"/>
        </w:rPr>
      </w:pPr>
    </w:p>
    <w:p w14:paraId="463FFCB2" w14:textId="77777777" w:rsidR="00DD34F7" w:rsidRDefault="00DD34F7" w:rsidP="00DD34F7">
      <w:pPr>
        <w:jc w:val="both"/>
        <w:rPr>
          <w:rFonts w:cs="Arial"/>
        </w:rPr>
      </w:pPr>
      <w:r>
        <w:rPr>
          <w:rFonts w:cs="Arial"/>
        </w:rPr>
        <w:t>Pongo in votazione l’articolo 8.</w:t>
      </w:r>
    </w:p>
    <w:p w14:paraId="1FCE07F1" w14:textId="77777777" w:rsidR="00DD34F7" w:rsidRDefault="00DD34F7" w:rsidP="00DD34F7">
      <w:pPr>
        <w:jc w:val="both"/>
        <w:rPr>
          <w:rFonts w:cs="Arial"/>
        </w:rPr>
      </w:pPr>
      <w:r>
        <w:rPr>
          <w:rFonts w:cs="Arial"/>
        </w:rPr>
        <w:t xml:space="preserve">Chi è a favore? Chi è contrario? Chi si astiene? </w:t>
      </w:r>
    </w:p>
    <w:p w14:paraId="3E1362C5" w14:textId="77777777" w:rsidR="00DD34F7" w:rsidRDefault="00DD34F7" w:rsidP="00DD34F7">
      <w:pPr>
        <w:jc w:val="both"/>
        <w:rPr>
          <w:rFonts w:cs="Arial"/>
        </w:rPr>
      </w:pPr>
    </w:p>
    <w:p w14:paraId="08C0FE94" w14:textId="77777777" w:rsidR="00DD34F7" w:rsidRDefault="00DD34F7" w:rsidP="00DD34F7">
      <w:pPr>
        <w:jc w:val="both"/>
        <w:rPr>
          <w:rFonts w:cs="Arial"/>
          <w:b/>
          <w:bCs/>
        </w:rPr>
      </w:pPr>
      <w:r>
        <w:rPr>
          <w:rFonts w:cs="Arial"/>
          <w:b/>
          <w:bCs/>
        </w:rPr>
        <w:t>Il Consiglio approva.</w:t>
      </w:r>
    </w:p>
    <w:p w14:paraId="6EF33387" w14:textId="77777777" w:rsidR="00DD34F7" w:rsidRDefault="00DD34F7" w:rsidP="00DD34F7">
      <w:pPr>
        <w:jc w:val="both"/>
        <w:rPr>
          <w:rFonts w:cs="Arial"/>
        </w:rPr>
      </w:pPr>
    </w:p>
    <w:p w14:paraId="030CB1FD" w14:textId="77777777" w:rsidR="00DD34F7" w:rsidRDefault="00DD34F7" w:rsidP="00DD34F7">
      <w:pPr>
        <w:jc w:val="both"/>
        <w:rPr>
          <w:rFonts w:cs="Arial"/>
        </w:rPr>
      </w:pPr>
      <w:r>
        <w:rPr>
          <w:rFonts w:cs="Arial"/>
        </w:rPr>
        <w:t>Pongo in votazione l’articolo 9.</w:t>
      </w:r>
    </w:p>
    <w:p w14:paraId="1914F8C6" w14:textId="77777777" w:rsidR="00DD34F7" w:rsidRDefault="00DD34F7" w:rsidP="00DD34F7">
      <w:pPr>
        <w:jc w:val="both"/>
        <w:rPr>
          <w:rFonts w:cs="Arial"/>
        </w:rPr>
      </w:pPr>
      <w:r>
        <w:rPr>
          <w:rFonts w:cs="Arial"/>
        </w:rPr>
        <w:t xml:space="preserve">Chi è a favore? Chi è contrario? Chi si astiene? </w:t>
      </w:r>
    </w:p>
    <w:p w14:paraId="549890CF" w14:textId="77777777" w:rsidR="00DD34F7" w:rsidRDefault="00DD34F7" w:rsidP="00DD34F7">
      <w:pPr>
        <w:jc w:val="both"/>
        <w:rPr>
          <w:rFonts w:cs="Arial"/>
        </w:rPr>
      </w:pPr>
    </w:p>
    <w:p w14:paraId="7BF82D9C" w14:textId="77777777" w:rsidR="00DD34F7" w:rsidRDefault="00DD34F7" w:rsidP="00DD34F7">
      <w:pPr>
        <w:jc w:val="both"/>
        <w:rPr>
          <w:rFonts w:cs="Arial"/>
          <w:b/>
          <w:bCs/>
        </w:rPr>
      </w:pPr>
      <w:r>
        <w:rPr>
          <w:rFonts w:cs="Arial"/>
          <w:b/>
          <w:bCs/>
        </w:rPr>
        <w:t>Il Consiglio approva.</w:t>
      </w:r>
    </w:p>
    <w:p w14:paraId="7AFAC6C2" w14:textId="77777777" w:rsidR="00DD34F7" w:rsidRDefault="00DD34F7" w:rsidP="00DD34F7">
      <w:pPr>
        <w:jc w:val="both"/>
        <w:rPr>
          <w:rFonts w:cs="Arial"/>
        </w:rPr>
      </w:pPr>
    </w:p>
    <w:p w14:paraId="01A801E2" w14:textId="77777777" w:rsidR="00DD34F7" w:rsidRDefault="00DD34F7" w:rsidP="00DD34F7">
      <w:pPr>
        <w:jc w:val="both"/>
        <w:rPr>
          <w:rFonts w:cs="Arial"/>
        </w:rPr>
      </w:pPr>
      <w:r>
        <w:rPr>
          <w:rFonts w:cs="Arial"/>
        </w:rPr>
        <w:t>Pongo in votazione l’articolo 10.</w:t>
      </w:r>
    </w:p>
    <w:p w14:paraId="255CE2E4" w14:textId="77777777" w:rsidR="00DD34F7" w:rsidRDefault="00DD34F7" w:rsidP="00DD34F7">
      <w:pPr>
        <w:jc w:val="both"/>
        <w:rPr>
          <w:rFonts w:cs="Arial"/>
        </w:rPr>
      </w:pPr>
      <w:r>
        <w:rPr>
          <w:rFonts w:cs="Arial"/>
        </w:rPr>
        <w:t xml:space="preserve">Chi è a favore? Chi è contrario? Chi si astiene? </w:t>
      </w:r>
    </w:p>
    <w:p w14:paraId="7779099C" w14:textId="77777777" w:rsidR="00DD34F7" w:rsidRDefault="00DD34F7" w:rsidP="00DD34F7">
      <w:pPr>
        <w:jc w:val="both"/>
        <w:rPr>
          <w:rFonts w:cs="Arial"/>
        </w:rPr>
      </w:pPr>
    </w:p>
    <w:p w14:paraId="7972A7A2" w14:textId="77777777" w:rsidR="00DD34F7" w:rsidRDefault="00DD34F7" w:rsidP="00DD34F7">
      <w:pPr>
        <w:jc w:val="both"/>
        <w:rPr>
          <w:rFonts w:cs="Arial"/>
          <w:b/>
          <w:bCs/>
        </w:rPr>
      </w:pPr>
      <w:r>
        <w:rPr>
          <w:rFonts w:cs="Arial"/>
          <w:b/>
          <w:bCs/>
        </w:rPr>
        <w:t>Il Consiglio approva.</w:t>
      </w:r>
    </w:p>
    <w:p w14:paraId="3E95E11F" w14:textId="77777777" w:rsidR="00DD34F7" w:rsidRDefault="00DD34F7" w:rsidP="00DD34F7">
      <w:pPr>
        <w:jc w:val="both"/>
        <w:rPr>
          <w:rFonts w:cs="Arial"/>
        </w:rPr>
      </w:pPr>
    </w:p>
    <w:p w14:paraId="16EA3210" w14:textId="77777777" w:rsidR="00DD34F7" w:rsidRDefault="00DD34F7" w:rsidP="00DD34F7">
      <w:pPr>
        <w:jc w:val="both"/>
        <w:rPr>
          <w:rFonts w:cs="Arial"/>
        </w:rPr>
      </w:pPr>
      <w:r>
        <w:rPr>
          <w:rFonts w:cs="Arial"/>
        </w:rPr>
        <w:t>Pongo in votazione l’articolo 11.</w:t>
      </w:r>
    </w:p>
    <w:p w14:paraId="318F5473" w14:textId="77777777" w:rsidR="00DD34F7" w:rsidRDefault="00DD34F7" w:rsidP="00DD34F7">
      <w:pPr>
        <w:jc w:val="both"/>
        <w:rPr>
          <w:rFonts w:cs="Arial"/>
        </w:rPr>
      </w:pPr>
      <w:r>
        <w:rPr>
          <w:rFonts w:cs="Arial"/>
        </w:rPr>
        <w:t xml:space="preserve">Chi è a favore? Chi è contrario? Chi si astiene? </w:t>
      </w:r>
    </w:p>
    <w:p w14:paraId="62A781F0" w14:textId="77777777" w:rsidR="00DD34F7" w:rsidRDefault="00DD34F7" w:rsidP="00DD34F7">
      <w:pPr>
        <w:jc w:val="both"/>
        <w:rPr>
          <w:rFonts w:cs="Arial"/>
        </w:rPr>
      </w:pPr>
    </w:p>
    <w:p w14:paraId="4F30BCF0" w14:textId="77777777" w:rsidR="00DD34F7" w:rsidRDefault="00DD34F7" w:rsidP="00DD34F7">
      <w:pPr>
        <w:jc w:val="both"/>
        <w:rPr>
          <w:rFonts w:cs="Arial"/>
          <w:b/>
          <w:bCs/>
        </w:rPr>
      </w:pPr>
      <w:r>
        <w:rPr>
          <w:rFonts w:cs="Arial"/>
          <w:b/>
          <w:bCs/>
        </w:rPr>
        <w:t>Il Consiglio approva.</w:t>
      </w:r>
    </w:p>
    <w:p w14:paraId="1BCD1A7B" w14:textId="77777777" w:rsidR="00DD34F7" w:rsidRDefault="00DD34F7" w:rsidP="00DD34F7">
      <w:pPr>
        <w:jc w:val="both"/>
        <w:rPr>
          <w:rFonts w:cs="Arial"/>
        </w:rPr>
      </w:pPr>
    </w:p>
    <w:p w14:paraId="267DAB9D" w14:textId="77777777" w:rsidR="00DD34F7" w:rsidRDefault="00DD34F7" w:rsidP="00DD34F7">
      <w:pPr>
        <w:jc w:val="both"/>
        <w:rPr>
          <w:rFonts w:cs="Arial"/>
        </w:rPr>
      </w:pPr>
      <w:r>
        <w:rPr>
          <w:rFonts w:cs="Arial"/>
        </w:rPr>
        <w:t>Pongo in votazione l’articolo 12.</w:t>
      </w:r>
    </w:p>
    <w:p w14:paraId="3E2D7216" w14:textId="77777777" w:rsidR="00DD34F7" w:rsidRDefault="00DD34F7" w:rsidP="00DD34F7">
      <w:pPr>
        <w:jc w:val="both"/>
        <w:rPr>
          <w:rFonts w:cs="Arial"/>
        </w:rPr>
      </w:pPr>
      <w:r>
        <w:rPr>
          <w:rFonts w:cs="Arial"/>
        </w:rPr>
        <w:t xml:space="preserve">Chi è a favore? Chi è contrario? Chi si astiene? </w:t>
      </w:r>
    </w:p>
    <w:p w14:paraId="707E9DD7" w14:textId="77777777" w:rsidR="00DD34F7" w:rsidRDefault="00DD34F7" w:rsidP="00DD34F7">
      <w:pPr>
        <w:jc w:val="both"/>
        <w:rPr>
          <w:rFonts w:cs="Arial"/>
        </w:rPr>
      </w:pPr>
    </w:p>
    <w:p w14:paraId="447A37DE" w14:textId="77777777" w:rsidR="00DD34F7" w:rsidRDefault="00DD34F7" w:rsidP="00DD34F7">
      <w:pPr>
        <w:jc w:val="both"/>
        <w:rPr>
          <w:rFonts w:cs="Arial"/>
          <w:b/>
          <w:bCs/>
        </w:rPr>
      </w:pPr>
      <w:r>
        <w:rPr>
          <w:rFonts w:cs="Arial"/>
          <w:b/>
          <w:bCs/>
        </w:rPr>
        <w:t>Il Consiglio approva.</w:t>
      </w:r>
    </w:p>
    <w:p w14:paraId="1FBE15BE" w14:textId="77777777" w:rsidR="00DD34F7" w:rsidRDefault="00DD34F7" w:rsidP="00DD34F7">
      <w:pPr>
        <w:jc w:val="both"/>
        <w:rPr>
          <w:rFonts w:cs="Arial"/>
        </w:rPr>
      </w:pPr>
    </w:p>
    <w:p w14:paraId="5A54E88C" w14:textId="45ED33E8" w:rsidR="00DD34F7" w:rsidRDefault="00DD34F7" w:rsidP="00DD34F7">
      <w:pPr>
        <w:jc w:val="both"/>
        <w:rPr>
          <w:rFonts w:cs="Arial"/>
        </w:rPr>
      </w:pPr>
      <w:r>
        <w:rPr>
          <w:rFonts w:cs="Arial"/>
        </w:rPr>
        <w:t>Pongo in votazione l’articolo 13. La parola a</w:t>
      </w:r>
      <w:r w:rsidR="002221D2">
        <w:rPr>
          <w:rFonts w:cs="Arial"/>
        </w:rPr>
        <w:t xml:space="preserve">l consigliere Francesco </w:t>
      </w:r>
      <w:r>
        <w:rPr>
          <w:rFonts w:cs="Arial"/>
        </w:rPr>
        <w:t xml:space="preserve">Picarone per una riformulazione della norma finanziaria. </w:t>
      </w:r>
      <w:r w:rsidR="002221D2">
        <w:rPr>
          <w:rFonts w:cs="Arial"/>
        </w:rPr>
        <w:t xml:space="preserve">Consigliere Francesco </w:t>
      </w:r>
      <w:r>
        <w:rPr>
          <w:rFonts w:cs="Arial"/>
        </w:rPr>
        <w:t>Picarone, prego.</w:t>
      </w:r>
    </w:p>
    <w:p w14:paraId="066A2A7D" w14:textId="77777777" w:rsidR="00DD34F7" w:rsidRDefault="00DD34F7" w:rsidP="00DD34F7">
      <w:pPr>
        <w:jc w:val="both"/>
        <w:rPr>
          <w:rFonts w:cs="Arial"/>
        </w:rPr>
      </w:pPr>
    </w:p>
    <w:p w14:paraId="31ECB8E8" w14:textId="77777777" w:rsidR="00DD34F7" w:rsidRDefault="00DD34F7" w:rsidP="00DD34F7">
      <w:pPr>
        <w:jc w:val="both"/>
        <w:rPr>
          <w:rFonts w:cs="Arial"/>
        </w:rPr>
      </w:pPr>
      <w:r>
        <w:rPr>
          <w:rFonts w:cs="Arial"/>
          <w:b/>
          <w:bCs/>
        </w:rPr>
        <w:lastRenderedPageBreak/>
        <w:t xml:space="preserve">PICARONE (PD). </w:t>
      </w:r>
      <w:r>
        <w:rPr>
          <w:rFonts w:cs="Arial"/>
        </w:rPr>
        <w:t>Abbiamo messo, nella triennalità, lo stanziamento che è soltanto per un anno. Leggo la riformulazione: per le attività di formazione e promozione, previste dalla presente legge, per il triennio 2024-2026, si fa fronte con uno stanziamento annuo di euro 50 mila sulla Missione 16, Programma 1, Titolo 1, mediante prelievo di pari importo dalla Missione 20, Programma 3, Titolo 1 del Bilancio di previsione finanziario per il triennio 2024-2026.</w:t>
      </w:r>
    </w:p>
    <w:p w14:paraId="617E584C" w14:textId="77777777" w:rsidR="00DD34F7" w:rsidRDefault="00DD34F7" w:rsidP="00DD34F7">
      <w:pPr>
        <w:jc w:val="both"/>
        <w:rPr>
          <w:rFonts w:cs="Arial"/>
        </w:rPr>
      </w:pPr>
    </w:p>
    <w:p w14:paraId="470E4868" w14:textId="77777777" w:rsidR="00DD34F7" w:rsidRPr="00715051" w:rsidRDefault="00DD34F7" w:rsidP="00DD34F7">
      <w:pPr>
        <w:jc w:val="both"/>
        <w:rPr>
          <w:rFonts w:cs="Arial"/>
        </w:rPr>
      </w:pPr>
      <w:r>
        <w:rPr>
          <w:rFonts w:cs="Arial"/>
          <w:b/>
          <w:bCs/>
        </w:rPr>
        <w:t xml:space="preserve">PRESIDENTE (Oliviero). </w:t>
      </w:r>
      <w:r>
        <w:rPr>
          <w:rFonts w:cs="Arial"/>
        </w:rPr>
        <w:t xml:space="preserve">Pongo in votazione la norma finanziaria, così come letta dal Presidente della Commissione Bilancio. </w:t>
      </w:r>
    </w:p>
    <w:p w14:paraId="09FC8DBC" w14:textId="77777777" w:rsidR="00DD34F7" w:rsidRDefault="00DD34F7" w:rsidP="00DD34F7">
      <w:pPr>
        <w:jc w:val="both"/>
        <w:rPr>
          <w:rFonts w:cs="Arial"/>
        </w:rPr>
      </w:pPr>
      <w:r>
        <w:rPr>
          <w:rFonts w:cs="Arial"/>
        </w:rPr>
        <w:t xml:space="preserve">Chi è a favore? Chi è contrario? Chi si astiene? </w:t>
      </w:r>
    </w:p>
    <w:p w14:paraId="38D61181" w14:textId="77777777" w:rsidR="00DD34F7" w:rsidRDefault="00DD34F7" w:rsidP="00DD34F7">
      <w:pPr>
        <w:jc w:val="both"/>
        <w:rPr>
          <w:rFonts w:cs="Arial"/>
        </w:rPr>
      </w:pPr>
    </w:p>
    <w:p w14:paraId="076A6226" w14:textId="77777777" w:rsidR="00DD34F7" w:rsidRDefault="00DD34F7" w:rsidP="00DD34F7">
      <w:pPr>
        <w:jc w:val="both"/>
        <w:rPr>
          <w:rFonts w:cs="Arial"/>
          <w:b/>
          <w:bCs/>
        </w:rPr>
      </w:pPr>
      <w:r>
        <w:rPr>
          <w:rFonts w:cs="Arial"/>
          <w:b/>
          <w:bCs/>
        </w:rPr>
        <w:t>Il Consiglio approva.</w:t>
      </w:r>
    </w:p>
    <w:p w14:paraId="17440EF1" w14:textId="77777777" w:rsidR="00DD34F7" w:rsidRDefault="00DD34F7" w:rsidP="00DD34F7">
      <w:pPr>
        <w:jc w:val="both"/>
        <w:rPr>
          <w:rFonts w:cs="Arial"/>
        </w:rPr>
      </w:pPr>
    </w:p>
    <w:p w14:paraId="28FE03CD" w14:textId="77777777" w:rsidR="00DD34F7" w:rsidRDefault="00DD34F7" w:rsidP="00DD34F7">
      <w:pPr>
        <w:jc w:val="both"/>
        <w:rPr>
          <w:rFonts w:cs="Arial"/>
        </w:rPr>
      </w:pPr>
      <w:r>
        <w:rPr>
          <w:rFonts w:cs="Arial"/>
        </w:rPr>
        <w:t>Pongo in votazione l’articolo 14.</w:t>
      </w:r>
    </w:p>
    <w:p w14:paraId="33E4978E" w14:textId="77777777" w:rsidR="00DD34F7" w:rsidRDefault="00DD34F7" w:rsidP="00DD34F7">
      <w:pPr>
        <w:jc w:val="both"/>
        <w:rPr>
          <w:rFonts w:cs="Arial"/>
        </w:rPr>
      </w:pPr>
      <w:r>
        <w:rPr>
          <w:rFonts w:cs="Arial"/>
        </w:rPr>
        <w:t xml:space="preserve">Chi è a favore? Chi è contrario? Chi si astiene? </w:t>
      </w:r>
    </w:p>
    <w:p w14:paraId="6396F262" w14:textId="77777777" w:rsidR="00DD34F7" w:rsidRDefault="00DD34F7" w:rsidP="00DD34F7">
      <w:pPr>
        <w:jc w:val="both"/>
        <w:rPr>
          <w:rFonts w:cs="Arial"/>
        </w:rPr>
      </w:pPr>
    </w:p>
    <w:p w14:paraId="30DD849A" w14:textId="77777777" w:rsidR="00DD34F7" w:rsidRDefault="00DD34F7" w:rsidP="00DD34F7">
      <w:pPr>
        <w:jc w:val="both"/>
        <w:rPr>
          <w:rFonts w:cs="Arial"/>
          <w:b/>
          <w:bCs/>
        </w:rPr>
      </w:pPr>
      <w:r>
        <w:rPr>
          <w:rFonts w:cs="Arial"/>
          <w:b/>
          <w:bCs/>
        </w:rPr>
        <w:t>Il Consiglio approva.</w:t>
      </w:r>
    </w:p>
    <w:p w14:paraId="3D34CA1C" w14:textId="77777777" w:rsidR="00DD34F7" w:rsidRDefault="00DD34F7" w:rsidP="00DD34F7">
      <w:pPr>
        <w:jc w:val="both"/>
        <w:rPr>
          <w:rFonts w:cs="Arial"/>
        </w:rPr>
      </w:pPr>
    </w:p>
    <w:p w14:paraId="2D3A568F" w14:textId="77777777" w:rsidR="00DD34F7" w:rsidRDefault="00DD34F7" w:rsidP="00DD34F7">
      <w:pPr>
        <w:jc w:val="both"/>
        <w:rPr>
          <w:rFonts w:cs="Arial"/>
        </w:rPr>
      </w:pPr>
      <w:r>
        <w:rPr>
          <w:rFonts w:cs="Arial"/>
        </w:rPr>
        <w:t>Pongo in votazione l’articolo 15.</w:t>
      </w:r>
    </w:p>
    <w:p w14:paraId="3217833E" w14:textId="77777777" w:rsidR="00DD34F7" w:rsidRDefault="00DD34F7" w:rsidP="00DD34F7">
      <w:pPr>
        <w:jc w:val="both"/>
        <w:rPr>
          <w:rFonts w:cs="Arial"/>
        </w:rPr>
      </w:pPr>
      <w:r>
        <w:rPr>
          <w:rFonts w:cs="Arial"/>
        </w:rPr>
        <w:t xml:space="preserve">Chi è a favore? Chi è contrario? Chi si astiene? </w:t>
      </w:r>
    </w:p>
    <w:p w14:paraId="4B12AC74" w14:textId="77777777" w:rsidR="00DD34F7" w:rsidRDefault="00DD34F7" w:rsidP="00DD34F7">
      <w:pPr>
        <w:jc w:val="both"/>
        <w:rPr>
          <w:rFonts w:cs="Arial"/>
        </w:rPr>
      </w:pPr>
    </w:p>
    <w:p w14:paraId="266EAA32" w14:textId="77777777" w:rsidR="00DD34F7" w:rsidRDefault="00DD34F7" w:rsidP="00DD34F7">
      <w:pPr>
        <w:jc w:val="both"/>
        <w:rPr>
          <w:rFonts w:cs="Arial"/>
          <w:b/>
          <w:bCs/>
        </w:rPr>
      </w:pPr>
      <w:r>
        <w:rPr>
          <w:rFonts w:cs="Arial"/>
          <w:b/>
          <w:bCs/>
        </w:rPr>
        <w:t>Il Consiglio approva.</w:t>
      </w:r>
    </w:p>
    <w:p w14:paraId="7E8401A6" w14:textId="77777777" w:rsidR="00DD34F7" w:rsidRDefault="00DD34F7" w:rsidP="00DD34F7">
      <w:pPr>
        <w:jc w:val="both"/>
        <w:rPr>
          <w:rFonts w:cs="Arial"/>
        </w:rPr>
      </w:pPr>
    </w:p>
    <w:p w14:paraId="29403411" w14:textId="77777777" w:rsidR="00DD34F7" w:rsidRDefault="00DD34F7" w:rsidP="00DD34F7">
      <w:pPr>
        <w:jc w:val="both"/>
        <w:rPr>
          <w:rFonts w:cs="Arial"/>
        </w:rPr>
      </w:pPr>
      <w:r>
        <w:rPr>
          <w:rFonts w:cs="Arial"/>
        </w:rPr>
        <w:t>Passiamo alla votazione con il sistema elettronico.</w:t>
      </w:r>
    </w:p>
    <w:p w14:paraId="1F1A4645" w14:textId="77777777" w:rsidR="00DD34F7" w:rsidRDefault="00DD34F7" w:rsidP="00DD34F7">
      <w:pPr>
        <w:jc w:val="both"/>
        <w:rPr>
          <w:rFonts w:cs="Arial"/>
        </w:rPr>
      </w:pPr>
      <w:r>
        <w:rPr>
          <w:rFonts w:cs="Arial"/>
        </w:rPr>
        <w:t>È aperta la votazione.</w:t>
      </w:r>
    </w:p>
    <w:p w14:paraId="4E069397" w14:textId="77777777" w:rsidR="00DD34F7" w:rsidRDefault="00DD34F7" w:rsidP="00DD34F7">
      <w:pPr>
        <w:jc w:val="both"/>
        <w:rPr>
          <w:rFonts w:cs="Arial"/>
        </w:rPr>
      </w:pPr>
      <w:r>
        <w:rPr>
          <w:rFonts w:cs="Arial"/>
        </w:rPr>
        <w:t>Dichiaro chiusa la votazione.</w:t>
      </w:r>
    </w:p>
    <w:p w14:paraId="6D58EF7B" w14:textId="77777777" w:rsidR="00DD34F7" w:rsidRDefault="00DD34F7" w:rsidP="00DD34F7">
      <w:pPr>
        <w:jc w:val="both"/>
        <w:rPr>
          <w:rFonts w:cs="Arial"/>
        </w:rPr>
      </w:pPr>
      <w:r>
        <w:rPr>
          <w:rFonts w:cs="Arial"/>
        </w:rPr>
        <w:t xml:space="preserve">Comunico l’esito della votazione: </w:t>
      </w:r>
    </w:p>
    <w:p w14:paraId="07E8238B" w14:textId="77777777" w:rsidR="00DD34F7" w:rsidRDefault="00DD34F7" w:rsidP="00DD34F7">
      <w:pPr>
        <w:jc w:val="both"/>
        <w:rPr>
          <w:rFonts w:cs="Arial"/>
        </w:rPr>
      </w:pPr>
      <w:r>
        <w:rPr>
          <w:rFonts w:cs="Arial"/>
        </w:rPr>
        <w:t xml:space="preserve">Presenti </w:t>
      </w:r>
      <w:r>
        <w:rPr>
          <w:rFonts w:cs="Arial"/>
        </w:rPr>
        <w:tab/>
      </w:r>
      <w:r>
        <w:rPr>
          <w:rFonts w:cs="Arial"/>
        </w:rPr>
        <w:tab/>
      </w:r>
      <w:r>
        <w:rPr>
          <w:rFonts w:cs="Arial"/>
        </w:rPr>
        <w:tab/>
      </w:r>
      <w:r>
        <w:rPr>
          <w:rFonts w:cs="Arial"/>
        </w:rPr>
        <w:tab/>
      </w:r>
      <w:r>
        <w:rPr>
          <w:rFonts w:cs="Arial"/>
        </w:rPr>
        <w:tab/>
        <w:t>28</w:t>
      </w:r>
    </w:p>
    <w:p w14:paraId="6FA847A9" w14:textId="77777777" w:rsidR="00DD34F7" w:rsidRDefault="00DD34F7" w:rsidP="00DD34F7">
      <w:pPr>
        <w:jc w:val="both"/>
        <w:rPr>
          <w:rFonts w:cs="Arial"/>
        </w:rPr>
      </w:pPr>
      <w:r>
        <w:rPr>
          <w:rFonts w:cs="Arial"/>
        </w:rPr>
        <w:t xml:space="preserve">Votanti </w:t>
      </w:r>
      <w:r>
        <w:rPr>
          <w:rFonts w:cs="Arial"/>
        </w:rPr>
        <w:tab/>
      </w:r>
      <w:r>
        <w:rPr>
          <w:rFonts w:cs="Arial"/>
        </w:rPr>
        <w:tab/>
      </w:r>
      <w:r>
        <w:rPr>
          <w:rFonts w:cs="Arial"/>
        </w:rPr>
        <w:tab/>
      </w:r>
      <w:r>
        <w:rPr>
          <w:rFonts w:cs="Arial"/>
        </w:rPr>
        <w:tab/>
      </w:r>
      <w:r>
        <w:rPr>
          <w:rFonts w:cs="Arial"/>
        </w:rPr>
        <w:tab/>
      </w:r>
      <w:r>
        <w:rPr>
          <w:rFonts w:cs="Arial"/>
        </w:rPr>
        <w:tab/>
        <w:t>28</w:t>
      </w:r>
    </w:p>
    <w:p w14:paraId="25D21921" w14:textId="77777777" w:rsidR="00DD34F7" w:rsidRDefault="00DD34F7" w:rsidP="00DD34F7">
      <w:pPr>
        <w:jc w:val="both"/>
        <w:rPr>
          <w:rFonts w:cs="Arial"/>
        </w:rPr>
      </w:pPr>
      <w:r>
        <w:rPr>
          <w:rFonts w:cs="Arial"/>
        </w:rPr>
        <w:t xml:space="preserve">Favorevoli </w:t>
      </w:r>
      <w:r>
        <w:rPr>
          <w:rFonts w:cs="Arial"/>
        </w:rPr>
        <w:tab/>
      </w:r>
      <w:r>
        <w:rPr>
          <w:rFonts w:cs="Arial"/>
        </w:rPr>
        <w:tab/>
      </w:r>
      <w:r>
        <w:rPr>
          <w:rFonts w:cs="Arial"/>
        </w:rPr>
        <w:tab/>
      </w:r>
      <w:r>
        <w:rPr>
          <w:rFonts w:cs="Arial"/>
        </w:rPr>
        <w:tab/>
        <w:t>28</w:t>
      </w:r>
      <w:r>
        <w:rPr>
          <w:rFonts w:cs="Arial"/>
        </w:rPr>
        <w:tab/>
      </w:r>
    </w:p>
    <w:p w14:paraId="081ACED9" w14:textId="77777777" w:rsidR="00DD34F7" w:rsidRDefault="00DD34F7" w:rsidP="00DD34F7">
      <w:pPr>
        <w:jc w:val="both"/>
        <w:rPr>
          <w:rFonts w:cs="Arial"/>
        </w:rPr>
      </w:pPr>
      <w:r>
        <w:rPr>
          <w:rFonts w:cs="Arial"/>
        </w:rPr>
        <w:t xml:space="preserve">Contrari </w:t>
      </w:r>
      <w:r>
        <w:rPr>
          <w:rFonts w:cs="Arial"/>
        </w:rPr>
        <w:tab/>
      </w:r>
      <w:r>
        <w:rPr>
          <w:rFonts w:cs="Arial"/>
        </w:rPr>
        <w:tab/>
      </w:r>
      <w:r>
        <w:rPr>
          <w:rFonts w:cs="Arial"/>
        </w:rPr>
        <w:tab/>
      </w:r>
      <w:r>
        <w:rPr>
          <w:rFonts w:cs="Arial"/>
        </w:rPr>
        <w:tab/>
      </w:r>
      <w:r>
        <w:rPr>
          <w:rFonts w:cs="Arial"/>
        </w:rPr>
        <w:tab/>
        <w:t>00</w:t>
      </w:r>
    </w:p>
    <w:p w14:paraId="077E15BB" w14:textId="77777777" w:rsidR="00DD34F7" w:rsidRDefault="00DD34F7" w:rsidP="00DD34F7">
      <w:pPr>
        <w:jc w:val="both"/>
        <w:rPr>
          <w:rFonts w:cs="Arial"/>
        </w:rPr>
      </w:pPr>
      <w:r>
        <w:rPr>
          <w:rFonts w:cs="Arial"/>
        </w:rPr>
        <w:t xml:space="preserve">Astenuti </w:t>
      </w:r>
      <w:r>
        <w:rPr>
          <w:rFonts w:cs="Arial"/>
        </w:rPr>
        <w:tab/>
      </w:r>
      <w:r>
        <w:rPr>
          <w:rFonts w:cs="Arial"/>
        </w:rPr>
        <w:tab/>
      </w:r>
      <w:r>
        <w:rPr>
          <w:rFonts w:cs="Arial"/>
        </w:rPr>
        <w:tab/>
      </w:r>
      <w:r>
        <w:rPr>
          <w:rFonts w:cs="Arial"/>
        </w:rPr>
        <w:tab/>
      </w:r>
      <w:r>
        <w:rPr>
          <w:rFonts w:cs="Arial"/>
        </w:rPr>
        <w:tab/>
        <w:t>00</w:t>
      </w:r>
    </w:p>
    <w:p w14:paraId="0B145192" w14:textId="77777777" w:rsidR="00DD34F7" w:rsidRDefault="00DD34F7" w:rsidP="00DD34F7">
      <w:pPr>
        <w:jc w:val="both"/>
        <w:rPr>
          <w:rFonts w:cs="Arial"/>
        </w:rPr>
      </w:pPr>
    </w:p>
    <w:p w14:paraId="258A0F14" w14:textId="77777777" w:rsidR="00DD34F7" w:rsidRDefault="00DD34F7" w:rsidP="00DD34F7">
      <w:pPr>
        <w:jc w:val="both"/>
        <w:rPr>
          <w:rFonts w:cs="Arial"/>
          <w:b/>
          <w:bCs/>
        </w:rPr>
      </w:pPr>
      <w:r>
        <w:rPr>
          <w:rFonts w:cs="Arial"/>
          <w:b/>
          <w:bCs/>
        </w:rPr>
        <w:t>Il Consiglio approva.</w:t>
      </w:r>
    </w:p>
    <w:p w14:paraId="3C713F38" w14:textId="77777777" w:rsidR="00DD34F7" w:rsidRDefault="00DD34F7" w:rsidP="00DD34F7">
      <w:pPr>
        <w:jc w:val="both"/>
        <w:rPr>
          <w:rFonts w:cs="Arial"/>
          <w:b/>
          <w:bCs/>
        </w:rPr>
      </w:pPr>
    </w:p>
    <w:p w14:paraId="5F930FB9" w14:textId="77777777" w:rsidR="00DD34F7" w:rsidRDefault="00DD34F7" w:rsidP="00DD34F7">
      <w:pPr>
        <w:jc w:val="center"/>
        <w:rPr>
          <w:rFonts w:cs="Arial"/>
          <w:b/>
          <w:bCs/>
        </w:rPr>
      </w:pPr>
      <w:bookmarkStart w:id="4" w:name="reggen312"/>
      <w:r w:rsidRPr="002526FB">
        <w:rPr>
          <w:rFonts w:cs="Arial"/>
          <w:b/>
          <w:bCs/>
        </w:rPr>
        <w:t>ESAME DELLA PROPOSTA DI LEGGE “DISCIPLINA DEL SETTORE DEI TRASPORTI PUBBLICI NON DI LINEA”</w:t>
      </w:r>
      <w:r>
        <w:rPr>
          <w:rFonts w:cs="Arial"/>
          <w:b/>
          <w:bCs/>
        </w:rPr>
        <w:t xml:space="preserve"> </w:t>
      </w:r>
      <w:r w:rsidRPr="002526FB">
        <w:rPr>
          <w:rFonts w:cs="Arial"/>
          <w:b/>
          <w:bCs/>
        </w:rPr>
        <w:t>REG. GEN. 312</w:t>
      </w:r>
    </w:p>
    <w:p w14:paraId="27CF17E1" w14:textId="77777777" w:rsidR="00DD34F7" w:rsidRDefault="00DD34F7" w:rsidP="00DD34F7">
      <w:pPr>
        <w:jc w:val="both"/>
        <w:rPr>
          <w:rFonts w:cs="Arial"/>
        </w:rPr>
      </w:pPr>
    </w:p>
    <w:bookmarkEnd w:id="4"/>
    <w:p w14:paraId="4ED3ED40" w14:textId="77777777" w:rsidR="00DD34F7" w:rsidRDefault="00DD34F7" w:rsidP="00DD34F7">
      <w:pPr>
        <w:jc w:val="both"/>
        <w:rPr>
          <w:rFonts w:cs="Arial"/>
        </w:rPr>
      </w:pPr>
      <w:r>
        <w:rPr>
          <w:rFonts w:cs="Arial"/>
        </w:rPr>
        <w:t xml:space="preserve">Passiamo al sesto punto all’ordine del giorno: </w:t>
      </w:r>
      <w:r w:rsidRPr="002526FB">
        <w:rPr>
          <w:rFonts w:cs="Arial"/>
        </w:rPr>
        <w:t>Esame della proposta di legge “Disciplina del settore dei trasporti pubblici non di linea”</w:t>
      </w:r>
      <w:r>
        <w:rPr>
          <w:rFonts w:cs="Arial"/>
        </w:rPr>
        <w:t xml:space="preserve"> </w:t>
      </w:r>
      <w:r w:rsidRPr="002526FB">
        <w:rPr>
          <w:rFonts w:cs="Arial"/>
        </w:rPr>
        <w:t>Reg. Gen. 312</w:t>
      </w:r>
      <w:r>
        <w:rPr>
          <w:rFonts w:cs="Arial"/>
        </w:rPr>
        <w:t>.</w:t>
      </w:r>
    </w:p>
    <w:p w14:paraId="33419A46" w14:textId="77777777" w:rsidR="00DD34F7" w:rsidRDefault="00DD34F7" w:rsidP="00DD34F7">
      <w:pPr>
        <w:jc w:val="both"/>
        <w:rPr>
          <w:rFonts w:cs="Arial"/>
        </w:rPr>
      </w:pPr>
      <w:r>
        <w:rPr>
          <w:rFonts w:cs="Arial"/>
        </w:rPr>
        <w:t>Comunico che la IV Commissione consiliare permanente, nella Seduta del 7 marzo 2024, ha esaminato il provvedimento e all’unanimità ha deciso di esprimere parere favorevole all’Aula.</w:t>
      </w:r>
    </w:p>
    <w:p w14:paraId="76C84A17" w14:textId="77777777" w:rsidR="00DD34F7" w:rsidRDefault="00DD34F7" w:rsidP="00DD34F7">
      <w:pPr>
        <w:jc w:val="both"/>
        <w:rPr>
          <w:rFonts w:cs="Arial"/>
        </w:rPr>
      </w:pPr>
      <w:r>
        <w:rPr>
          <w:rFonts w:cs="Arial"/>
        </w:rPr>
        <w:t>Comunico, ancora, che la II Commissione consiliare permanente, nella seduta del 9 aprile 2024, nel procedere all’esame del provvedimento, all’unanimità si è espressa favorevolmente in ordine all’approvazione dell’articolo 35.</w:t>
      </w:r>
    </w:p>
    <w:p w14:paraId="7CCF4C50" w14:textId="362D8429" w:rsidR="00DD34F7" w:rsidRDefault="00DD34F7" w:rsidP="00DD34F7">
      <w:pPr>
        <w:jc w:val="both"/>
        <w:rPr>
          <w:rFonts w:cs="Arial"/>
        </w:rPr>
      </w:pPr>
      <w:r>
        <w:rPr>
          <w:rFonts w:cs="Arial"/>
        </w:rPr>
        <w:t xml:space="preserve">Relatore in Aula è stato designato il Presidente della IV Commissione consiliare, Luca Cascone. </w:t>
      </w:r>
      <w:r w:rsidR="002221D2">
        <w:rPr>
          <w:rFonts w:cs="Arial"/>
        </w:rPr>
        <w:t xml:space="preserve">Consigliere Luca </w:t>
      </w:r>
      <w:r>
        <w:rPr>
          <w:rFonts w:cs="Arial"/>
        </w:rPr>
        <w:t>Cascone, prego.</w:t>
      </w:r>
    </w:p>
    <w:p w14:paraId="690EECA9" w14:textId="77777777" w:rsidR="00B94C19" w:rsidRDefault="00B94C19" w:rsidP="00DD34F7">
      <w:pPr>
        <w:jc w:val="both"/>
        <w:rPr>
          <w:rFonts w:cs="Arial"/>
        </w:rPr>
      </w:pPr>
    </w:p>
    <w:p w14:paraId="657DE41F" w14:textId="032978E0" w:rsidR="00DD34F7" w:rsidRDefault="00DD34F7" w:rsidP="00DD34F7">
      <w:pPr>
        <w:jc w:val="both"/>
        <w:rPr>
          <w:rFonts w:cs="Arial"/>
        </w:rPr>
      </w:pPr>
      <w:r>
        <w:rPr>
          <w:rFonts w:cs="Arial"/>
          <w:b/>
          <w:bCs/>
        </w:rPr>
        <w:lastRenderedPageBreak/>
        <w:t xml:space="preserve">CASCONE (De Luca Presidente). </w:t>
      </w:r>
      <w:r>
        <w:rPr>
          <w:rFonts w:cs="Arial"/>
        </w:rPr>
        <w:t>Presidente, abbiamo fatto un lavoro lungo per l’approvazione di questa norma. Voglio informare l’Aula che è attesa da oltre 20 anni in Regione Campania perché è l’attuazione di una norma del 2003.</w:t>
      </w:r>
    </w:p>
    <w:p w14:paraId="29A56DDA" w14:textId="77777777" w:rsidR="00DD34F7" w:rsidRDefault="00DD34F7" w:rsidP="00DD34F7">
      <w:pPr>
        <w:jc w:val="both"/>
        <w:rPr>
          <w:rFonts w:cs="Arial"/>
        </w:rPr>
      </w:pPr>
      <w:r>
        <w:rPr>
          <w:rFonts w:cs="Arial"/>
        </w:rPr>
        <w:t>Rinuncerei ad altra relazione per procedere alla votazione in maniera rapida, perché abbiamo diversi emendamenti che con l’ufficio legislativo abbiamo registrato per poter sistemare una serie di istanze dei sindacati e anche di richieste che arrivavano.</w:t>
      </w:r>
    </w:p>
    <w:p w14:paraId="4A740FF3" w14:textId="77777777" w:rsidR="00DD34F7" w:rsidRDefault="00DD34F7" w:rsidP="00DD34F7">
      <w:pPr>
        <w:jc w:val="both"/>
        <w:rPr>
          <w:rFonts w:cs="Arial"/>
        </w:rPr>
      </w:pPr>
    </w:p>
    <w:p w14:paraId="6194A941" w14:textId="77777777" w:rsidR="00DD34F7" w:rsidRDefault="00DD34F7" w:rsidP="00DD34F7">
      <w:pPr>
        <w:jc w:val="both"/>
        <w:rPr>
          <w:rFonts w:cs="Arial"/>
        </w:rPr>
      </w:pPr>
      <w:r>
        <w:rPr>
          <w:rFonts w:cs="Arial"/>
          <w:b/>
          <w:bCs/>
        </w:rPr>
        <w:t xml:space="preserve">PRESIDENTE (Oliviero). </w:t>
      </w:r>
      <w:r>
        <w:rPr>
          <w:rFonts w:cs="Arial"/>
        </w:rPr>
        <w:t>All’articolo 1 non ci sono emendamenti.</w:t>
      </w:r>
    </w:p>
    <w:p w14:paraId="1F2E037F" w14:textId="77777777" w:rsidR="00DD34F7" w:rsidRDefault="00DD34F7" w:rsidP="00DD34F7">
      <w:pPr>
        <w:jc w:val="both"/>
        <w:rPr>
          <w:rFonts w:cs="Arial"/>
        </w:rPr>
      </w:pPr>
      <w:r>
        <w:rPr>
          <w:rFonts w:cs="Arial"/>
        </w:rPr>
        <w:t xml:space="preserve">Chi è a favore? Chi è contrario? Chi si astiene? </w:t>
      </w:r>
    </w:p>
    <w:p w14:paraId="4348F3A8" w14:textId="77777777" w:rsidR="00DD34F7" w:rsidRDefault="00DD34F7" w:rsidP="00DD34F7">
      <w:pPr>
        <w:jc w:val="both"/>
        <w:rPr>
          <w:rFonts w:cs="Arial"/>
        </w:rPr>
      </w:pPr>
    </w:p>
    <w:p w14:paraId="60B849AC" w14:textId="77777777" w:rsidR="00DD34F7" w:rsidRDefault="00DD34F7" w:rsidP="00DD34F7">
      <w:pPr>
        <w:jc w:val="both"/>
        <w:rPr>
          <w:rFonts w:cs="Arial"/>
          <w:b/>
          <w:bCs/>
        </w:rPr>
      </w:pPr>
      <w:r>
        <w:rPr>
          <w:rFonts w:cs="Arial"/>
          <w:b/>
          <w:bCs/>
        </w:rPr>
        <w:t>Il Consiglio approva.</w:t>
      </w:r>
    </w:p>
    <w:p w14:paraId="18EF3CEE" w14:textId="77777777" w:rsidR="00DD34F7" w:rsidRDefault="00DD34F7" w:rsidP="00DD34F7">
      <w:pPr>
        <w:jc w:val="both"/>
        <w:rPr>
          <w:rFonts w:cs="Arial"/>
          <w:b/>
          <w:bCs/>
        </w:rPr>
      </w:pPr>
    </w:p>
    <w:p w14:paraId="2D012A17" w14:textId="77777777" w:rsidR="00DD34F7" w:rsidRDefault="00DD34F7" w:rsidP="00DD34F7">
      <w:pPr>
        <w:jc w:val="both"/>
        <w:rPr>
          <w:rFonts w:cs="Arial"/>
        </w:rPr>
      </w:pPr>
      <w:r w:rsidRPr="002526FB">
        <w:rPr>
          <w:rFonts w:cs="Arial"/>
        </w:rPr>
        <w:t>Articolo 2. Emendamento 2.1</w:t>
      </w:r>
      <w:r>
        <w:rPr>
          <w:rFonts w:cs="Arial"/>
        </w:rPr>
        <w:t>.</w:t>
      </w:r>
    </w:p>
    <w:p w14:paraId="20B86D9A" w14:textId="77777777" w:rsidR="00DD34F7" w:rsidRDefault="00DD34F7" w:rsidP="00DD34F7">
      <w:pPr>
        <w:jc w:val="both"/>
        <w:rPr>
          <w:rFonts w:cs="Arial"/>
        </w:rPr>
      </w:pPr>
      <w:r>
        <w:rPr>
          <w:rFonts w:cs="Arial"/>
        </w:rPr>
        <w:t xml:space="preserve">Chi è a favore? Chi è contrario? Chi si astiene? </w:t>
      </w:r>
    </w:p>
    <w:p w14:paraId="5E517E17" w14:textId="77777777" w:rsidR="00DD34F7" w:rsidRDefault="00DD34F7" w:rsidP="00DD34F7">
      <w:pPr>
        <w:jc w:val="both"/>
        <w:rPr>
          <w:rFonts w:cs="Arial"/>
        </w:rPr>
      </w:pPr>
    </w:p>
    <w:p w14:paraId="775F2DB1" w14:textId="77777777" w:rsidR="00DD34F7" w:rsidRDefault="00DD34F7" w:rsidP="00DD34F7">
      <w:pPr>
        <w:jc w:val="both"/>
        <w:rPr>
          <w:rFonts w:cs="Arial"/>
          <w:b/>
          <w:bCs/>
        </w:rPr>
      </w:pPr>
      <w:r>
        <w:rPr>
          <w:rFonts w:cs="Arial"/>
          <w:b/>
          <w:bCs/>
        </w:rPr>
        <w:t>Il Consiglio approva.</w:t>
      </w:r>
    </w:p>
    <w:p w14:paraId="1968CA60" w14:textId="77777777" w:rsidR="00DD34F7" w:rsidRDefault="00DD34F7" w:rsidP="00DD34F7">
      <w:pPr>
        <w:jc w:val="both"/>
        <w:rPr>
          <w:rFonts w:cs="Arial"/>
        </w:rPr>
      </w:pPr>
    </w:p>
    <w:p w14:paraId="64288E14" w14:textId="77777777" w:rsidR="00DD34F7" w:rsidRDefault="00DD34F7" w:rsidP="00DD34F7">
      <w:pPr>
        <w:jc w:val="both"/>
        <w:rPr>
          <w:rFonts w:cs="Arial"/>
        </w:rPr>
      </w:pPr>
      <w:r w:rsidRPr="002526FB">
        <w:rPr>
          <w:rFonts w:cs="Arial"/>
          <w:b/>
          <w:bCs/>
        </w:rPr>
        <w:t>CASCONE (De Luca Presidente).</w:t>
      </w:r>
      <w:r>
        <w:rPr>
          <w:rFonts w:cs="Arial"/>
        </w:rPr>
        <w:t xml:space="preserve"> Presidente, credo che gli emendamenti siano solo a mia firma, perché sono emendamenti di sistemazione. Consideriamoli tutti quanti proposti dalla Commissione per sistemare la norma. Diamo parere favorevole su tutti quanti.</w:t>
      </w:r>
    </w:p>
    <w:p w14:paraId="02DF80DE" w14:textId="77777777" w:rsidR="00DD34F7" w:rsidRDefault="00DD34F7" w:rsidP="00DD34F7">
      <w:pPr>
        <w:jc w:val="both"/>
        <w:rPr>
          <w:rFonts w:cs="Arial"/>
        </w:rPr>
      </w:pPr>
    </w:p>
    <w:p w14:paraId="535F71D4" w14:textId="77777777" w:rsidR="00DD34F7" w:rsidRDefault="00DD34F7" w:rsidP="00DD34F7">
      <w:pPr>
        <w:jc w:val="both"/>
        <w:rPr>
          <w:rFonts w:cs="Arial"/>
        </w:rPr>
      </w:pPr>
      <w:r>
        <w:rPr>
          <w:rFonts w:cs="Arial"/>
        </w:rPr>
        <w:t xml:space="preserve">Votiamo l’articolo </w:t>
      </w:r>
      <w:r w:rsidRPr="002526FB">
        <w:rPr>
          <w:rFonts w:cs="Arial"/>
        </w:rPr>
        <w:t>2</w:t>
      </w:r>
      <w:r>
        <w:rPr>
          <w:rFonts w:cs="Arial"/>
        </w:rPr>
        <w:t xml:space="preserve">, così come emendato. </w:t>
      </w:r>
    </w:p>
    <w:p w14:paraId="0F9EC02A" w14:textId="77777777" w:rsidR="00DD34F7" w:rsidRDefault="00DD34F7" w:rsidP="00DD34F7">
      <w:pPr>
        <w:jc w:val="both"/>
        <w:rPr>
          <w:rFonts w:cs="Arial"/>
        </w:rPr>
      </w:pPr>
      <w:r>
        <w:rPr>
          <w:rFonts w:cs="Arial"/>
        </w:rPr>
        <w:t xml:space="preserve">Chi è a favore? Chi è contrario? Chi si astiene? </w:t>
      </w:r>
    </w:p>
    <w:p w14:paraId="583ED62F" w14:textId="77777777" w:rsidR="00DD34F7" w:rsidRDefault="00DD34F7" w:rsidP="00DD34F7">
      <w:pPr>
        <w:jc w:val="both"/>
        <w:rPr>
          <w:rFonts w:cs="Arial"/>
        </w:rPr>
      </w:pPr>
    </w:p>
    <w:p w14:paraId="7DABBB7C" w14:textId="77777777" w:rsidR="00DD34F7" w:rsidRDefault="00DD34F7" w:rsidP="00DD34F7">
      <w:pPr>
        <w:jc w:val="both"/>
        <w:rPr>
          <w:rFonts w:cs="Arial"/>
          <w:b/>
          <w:bCs/>
        </w:rPr>
      </w:pPr>
      <w:r>
        <w:rPr>
          <w:rFonts w:cs="Arial"/>
          <w:b/>
          <w:bCs/>
        </w:rPr>
        <w:t>Il Consiglio approva.</w:t>
      </w:r>
    </w:p>
    <w:p w14:paraId="40449243" w14:textId="77777777" w:rsidR="00DD34F7" w:rsidRDefault="00DD34F7" w:rsidP="00DD34F7">
      <w:pPr>
        <w:jc w:val="both"/>
        <w:rPr>
          <w:rFonts w:cs="Arial"/>
        </w:rPr>
      </w:pPr>
    </w:p>
    <w:p w14:paraId="21ABE4E4" w14:textId="77777777" w:rsidR="00DD34F7" w:rsidRDefault="00DD34F7" w:rsidP="00DD34F7">
      <w:pPr>
        <w:jc w:val="both"/>
        <w:rPr>
          <w:rFonts w:cs="Arial"/>
        </w:rPr>
      </w:pPr>
      <w:r w:rsidRPr="002526FB">
        <w:rPr>
          <w:rFonts w:cs="Arial"/>
        </w:rPr>
        <w:t xml:space="preserve">Articolo </w:t>
      </w:r>
      <w:r>
        <w:rPr>
          <w:rFonts w:cs="Arial"/>
        </w:rPr>
        <w:t>3</w:t>
      </w:r>
      <w:r w:rsidRPr="002526FB">
        <w:rPr>
          <w:rFonts w:cs="Arial"/>
        </w:rPr>
        <w:t xml:space="preserve">. </w:t>
      </w:r>
    </w:p>
    <w:p w14:paraId="5A78BC6B" w14:textId="77777777" w:rsidR="00DD34F7" w:rsidRDefault="00DD34F7" w:rsidP="00DD34F7">
      <w:pPr>
        <w:jc w:val="both"/>
        <w:rPr>
          <w:rFonts w:cs="Arial"/>
        </w:rPr>
      </w:pPr>
      <w:r>
        <w:rPr>
          <w:rFonts w:cs="Arial"/>
        </w:rPr>
        <w:t xml:space="preserve">Chi è a favore? Chi è contrario? Chi si astiene? </w:t>
      </w:r>
    </w:p>
    <w:p w14:paraId="64E13A8C" w14:textId="77777777" w:rsidR="00DD34F7" w:rsidRDefault="00DD34F7" w:rsidP="00DD34F7">
      <w:pPr>
        <w:jc w:val="both"/>
        <w:rPr>
          <w:rFonts w:cs="Arial"/>
        </w:rPr>
      </w:pPr>
    </w:p>
    <w:p w14:paraId="2F8FF95B" w14:textId="77777777" w:rsidR="00DD34F7" w:rsidRDefault="00DD34F7" w:rsidP="00DD34F7">
      <w:pPr>
        <w:jc w:val="both"/>
        <w:rPr>
          <w:rFonts w:cs="Arial"/>
          <w:b/>
          <w:bCs/>
        </w:rPr>
      </w:pPr>
      <w:r>
        <w:rPr>
          <w:rFonts w:cs="Arial"/>
          <w:b/>
          <w:bCs/>
        </w:rPr>
        <w:t>Il Consiglio approva.</w:t>
      </w:r>
    </w:p>
    <w:p w14:paraId="415DF27F" w14:textId="77777777" w:rsidR="00DD34F7" w:rsidRDefault="00DD34F7" w:rsidP="00DD34F7">
      <w:pPr>
        <w:jc w:val="both"/>
        <w:rPr>
          <w:rFonts w:cs="Arial"/>
        </w:rPr>
      </w:pPr>
    </w:p>
    <w:p w14:paraId="4C2CD531" w14:textId="77777777" w:rsidR="00DD34F7" w:rsidRDefault="00DD34F7" w:rsidP="00DD34F7">
      <w:pPr>
        <w:jc w:val="both"/>
        <w:rPr>
          <w:rFonts w:cs="Arial"/>
        </w:rPr>
      </w:pPr>
      <w:r>
        <w:rPr>
          <w:rFonts w:cs="Arial"/>
        </w:rPr>
        <w:t>All’articolo 4 c’è un emendamento, emendamento 4.1.</w:t>
      </w:r>
    </w:p>
    <w:p w14:paraId="6EFB9795" w14:textId="77777777" w:rsidR="00DD34F7" w:rsidRDefault="00DD34F7" w:rsidP="00DD34F7">
      <w:pPr>
        <w:jc w:val="both"/>
        <w:rPr>
          <w:rFonts w:cs="Arial"/>
        </w:rPr>
      </w:pPr>
      <w:r>
        <w:rPr>
          <w:rFonts w:cs="Arial"/>
        </w:rPr>
        <w:t xml:space="preserve">Chi è a favore? Chi è contrario? Chi si astiene? </w:t>
      </w:r>
    </w:p>
    <w:p w14:paraId="44F326B7" w14:textId="77777777" w:rsidR="00DD34F7" w:rsidRDefault="00DD34F7" w:rsidP="00DD34F7">
      <w:pPr>
        <w:jc w:val="both"/>
        <w:rPr>
          <w:rFonts w:cs="Arial"/>
        </w:rPr>
      </w:pPr>
    </w:p>
    <w:p w14:paraId="3F21106C" w14:textId="77777777" w:rsidR="00DD34F7" w:rsidRDefault="00DD34F7" w:rsidP="00DD34F7">
      <w:pPr>
        <w:jc w:val="both"/>
        <w:rPr>
          <w:rFonts w:cs="Arial"/>
          <w:b/>
          <w:bCs/>
        </w:rPr>
      </w:pPr>
      <w:r>
        <w:rPr>
          <w:rFonts w:cs="Arial"/>
          <w:b/>
          <w:bCs/>
        </w:rPr>
        <w:t>Il Consiglio approva.</w:t>
      </w:r>
    </w:p>
    <w:p w14:paraId="727FE62F" w14:textId="77777777" w:rsidR="00DD34F7" w:rsidRDefault="00DD34F7" w:rsidP="00DD34F7">
      <w:pPr>
        <w:jc w:val="both"/>
        <w:rPr>
          <w:rFonts w:cs="Arial"/>
        </w:rPr>
      </w:pPr>
    </w:p>
    <w:p w14:paraId="2FAE88F2" w14:textId="77777777" w:rsidR="00DD34F7" w:rsidRDefault="00DD34F7" w:rsidP="00DD34F7">
      <w:pPr>
        <w:jc w:val="both"/>
        <w:rPr>
          <w:rFonts w:cs="Arial"/>
        </w:rPr>
      </w:pPr>
      <w:r>
        <w:rPr>
          <w:rFonts w:cs="Arial"/>
        </w:rPr>
        <w:t>Votiamo l’articolo 4, così come emendato.</w:t>
      </w:r>
    </w:p>
    <w:p w14:paraId="55C866BB" w14:textId="77777777" w:rsidR="00DD34F7" w:rsidRDefault="00DD34F7" w:rsidP="00DD34F7">
      <w:pPr>
        <w:jc w:val="both"/>
        <w:rPr>
          <w:rFonts w:cs="Arial"/>
        </w:rPr>
      </w:pPr>
      <w:r>
        <w:rPr>
          <w:rFonts w:cs="Arial"/>
        </w:rPr>
        <w:t xml:space="preserve">Chi è a favore? Chi è contrario? Chi si astiene? </w:t>
      </w:r>
    </w:p>
    <w:p w14:paraId="041A0454" w14:textId="77777777" w:rsidR="00DD34F7" w:rsidRDefault="00DD34F7" w:rsidP="00DD34F7">
      <w:pPr>
        <w:jc w:val="both"/>
        <w:rPr>
          <w:rFonts w:cs="Arial"/>
        </w:rPr>
      </w:pPr>
    </w:p>
    <w:p w14:paraId="7524CFAC" w14:textId="77777777" w:rsidR="00DD34F7" w:rsidRDefault="00DD34F7" w:rsidP="00DD34F7">
      <w:pPr>
        <w:jc w:val="both"/>
        <w:rPr>
          <w:rFonts w:cs="Arial"/>
          <w:b/>
          <w:bCs/>
        </w:rPr>
      </w:pPr>
      <w:r>
        <w:rPr>
          <w:rFonts w:cs="Arial"/>
          <w:b/>
          <w:bCs/>
        </w:rPr>
        <w:t>Il Consiglio approva.</w:t>
      </w:r>
    </w:p>
    <w:p w14:paraId="203FEC6D" w14:textId="77777777" w:rsidR="00DD34F7" w:rsidRDefault="00DD34F7" w:rsidP="00DD34F7">
      <w:pPr>
        <w:jc w:val="both"/>
        <w:rPr>
          <w:rFonts w:cs="Arial"/>
        </w:rPr>
      </w:pPr>
    </w:p>
    <w:p w14:paraId="4F5DDDA6" w14:textId="77777777" w:rsidR="00DD34F7" w:rsidRDefault="00DD34F7" w:rsidP="00DD34F7">
      <w:pPr>
        <w:jc w:val="both"/>
        <w:rPr>
          <w:rFonts w:cs="Arial"/>
        </w:rPr>
      </w:pPr>
      <w:r>
        <w:rPr>
          <w:rFonts w:cs="Arial"/>
        </w:rPr>
        <w:t>Articolo 5.</w:t>
      </w:r>
    </w:p>
    <w:p w14:paraId="5F0D1127" w14:textId="77777777" w:rsidR="00DD34F7" w:rsidRDefault="00DD34F7" w:rsidP="00DD34F7">
      <w:pPr>
        <w:jc w:val="both"/>
        <w:rPr>
          <w:rFonts w:cs="Arial"/>
        </w:rPr>
      </w:pPr>
      <w:r>
        <w:rPr>
          <w:rFonts w:cs="Arial"/>
        </w:rPr>
        <w:t xml:space="preserve">Chi è a favore? Chi è contrario? Chi si astiene? </w:t>
      </w:r>
    </w:p>
    <w:p w14:paraId="1357FBEF" w14:textId="77777777" w:rsidR="00DD34F7" w:rsidRDefault="00DD34F7" w:rsidP="00DD34F7">
      <w:pPr>
        <w:jc w:val="both"/>
        <w:rPr>
          <w:rFonts w:cs="Arial"/>
        </w:rPr>
      </w:pPr>
    </w:p>
    <w:p w14:paraId="3168AF7B" w14:textId="77777777" w:rsidR="00DD34F7" w:rsidRDefault="00DD34F7" w:rsidP="00DD34F7">
      <w:pPr>
        <w:jc w:val="both"/>
        <w:rPr>
          <w:rFonts w:cs="Arial"/>
          <w:b/>
          <w:bCs/>
        </w:rPr>
      </w:pPr>
      <w:r>
        <w:rPr>
          <w:rFonts w:cs="Arial"/>
          <w:b/>
          <w:bCs/>
        </w:rPr>
        <w:t>Il Consiglio approva.</w:t>
      </w:r>
    </w:p>
    <w:p w14:paraId="1820C93E" w14:textId="77777777" w:rsidR="00DD34F7" w:rsidRDefault="00DD34F7" w:rsidP="00DD34F7">
      <w:pPr>
        <w:jc w:val="both"/>
        <w:rPr>
          <w:rFonts w:cs="Arial"/>
        </w:rPr>
      </w:pPr>
    </w:p>
    <w:p w14:paraId="3CD514E8" w14:textId="77777777" w:rsidR="00DD34F7" w:rsidRDefault="00DD34F7" w:rsidP="00DD34F7">
      <w:pPr>
        <w:jc w:val="both"/>
        <w:rPr>
          <w:rFonts w:cs="Arial"/>
        </w:rPr>
      </w:pPr>
      <w:r>
        <w:rPr>
          <w:rFonts w:cs="Arial"/>
        </w:rPr>
        <w:t>Articolo 6. Emendamento 6.1.</w:t>
      </w:r>
    </w:p>
    <w:p w14:paraId="558FE9C3" w14:textId="77777777" w:rsidR="00DD34F7" w:rsidRDefault="00DD34F7" w:rsidP="00DD34F7">
      <w:pPr>
        <w:jc w:val="both"/>
        <w:rPr>
          <w:rFonts w:cs="Arial"/>
        </w:rPr>
      </w:pPr>
      <w:r>
        <w:rPr>
          <w:rFonts w:cs="Arial"/>
        </w:rPr>
        <w:lastRenderedPageBreak/>
        <w:t xml:space="preserve">Chi è a favore? Chi è contrario? Chi si astiene? </w:t>
      </w:r>
    </w:p>
    <w:p w14:paraId="0D07C3BF" w14:textId="77777777" w:rsidR="00DD34F7" w:rsidRDefault="00DD34F7" w:rsidP="00DD34F7">
      <w:pPr>
        <w:jc w:val="both"/>
        <w:rPr>
          <w:rFonts w:cs="Arial"/>
        </w:rPr>
      </w:pPr>
    </w:p>
    <w:p w14:paraId="7DED2B0F" w14:textId="77777777" w:rsidR="00DD34F7" w:rsidRDefault="00DD34F7" w:rsidP="00DD34F7">
      <w:pPr>
        <w:jc w:val="both"/>
        <w:rPr>
          <w:rFonts w:cs="Arial"/>
          <w:b/>
          <w:bCs/>
        </w:rPr>
      </w:pPr>
      <w:r>
        <w:rPr>
          <w:rFonts w:cs="Arial"/>
          <w:b/>
          <w:bCs/>
        </w:rPr>
        <w:t>Il Consiglio approva.</w:t>
      </w:r>
    </w:p>
    <w:p w14:paraId="2AB88F8B" w14:textId="77777777" w:rsidR="00DD34F7" w:rsidRDefault="00DD34F7" w:rsidP="00DD34F7">
      <w:pPr>
        <w:jc w:val="both"/>
        <w:rPr>
          <w:rFonts w:cs="Arial"/>
        </w:rPr>
      </w:pPr>
    </w:p>
    <w:p w14:paraId="71A8E299" w14:textId="39952BA8" w:rsidR="00DD34F7" w:rsidRDefault="00DD34F7" w:rsidP="00DD34F7">
      <w:pPr>
        <w:jc w:val="both"/>
        <w:rPr>
          <w:rFonts w:cs="Arial"/>
        </w:rPr>
      </w:pPr>
      <w:r w:rsidRPr="00996973">
        <w:rPr>
          <w:rFonts w:cs="Arial"/>
        </w:rPr>
        <w:t xml:space="preserve">Emendamento </w:t>
      </w:r>
      <w:r>
        <w:rPr>
          <w:rFonts w:cs="Arial"/>
        </w:rPr>
        <w:t xml:space="preserve">6.2. Chi è a favore? Chi è contrario? Chi si astiene? </w:t>
      </w:r>
    </w:p>
    <w:p w14:paraId="770A0E60" w14:textId="77777777" w:rsidR="00DD34F7" w:rsidRPr="00996973" w:rsidRDefault="00DD34F7" w:rsidP="00DD34F7">
      <w:pPr>
        <w:jc w:val="both"/>
        <w:rPr>
          <w:rFonts w:cs="Arial"/>
          <w:b/>
          <w:bCs/>
        </w:rPr>
      </w:pPr>
    </w:p>
    <w:p w14:paraId="57D67062" w14:textId="77777777" w:rsidR="00DD34F7" w:rsidRDefault="00DD34F7" w:rsidP="00DD34F7">
      <w:pPr>
        <w:jc w:val="both"/>
        <w:rPr>
          <w:rFonts w:cs="Arial"/>
          <w:b/>
          <w:bCs/>
        </w:rPr>
      </w:pPr>
      <w:r w:rsidRPr="00996973">
        <w:rPr>
          <w:rFonts w:cs="Arial"/>
          <w:b/>
          <w:bCs/>
        </w:rPr>
        <w:t>Il Consiglio approva.</w:t>
      </w:r>
    </w:p>
    <w:p w14:paraId="58A25503" w14:textId="77777777" w:rsidR="00DD34F7" w:rsidRDefault="00DD34F7" w:rsidP="00DD34F7">
      <w:pPr>
        <w:jc w:val="both"/>
        <w:rPr>
          <w:rFonts w:cs="Arial"/>
        </w:rPr>
      </w:pPr>
    </w:p>
    <w:p w14:paraId="66A44621" w14:textId="77777777" w:rsidR="00DD34F7" w:rsidRDefault="00DD34F7" w:rsidP="00DD34F7">
      <w:pPr>
        <w:jc w:val="both"/>
        <w:rPr>
          <w:rFonts w:cs="Arial"/>
        </w:rPr>
      </w:pPr>
      <w:r>
        <w:rPr>
          <w:rFonts w:cs="Arial"/>
        </w:rPr>
        <w:t>Votiamo l’articolo 6 così come modificato dagli emendamenti precedenti.</w:t>
      </w:r>
    </w:p>
    <w:p w14:paraId="47234B5C" w14:textId="77777777" w:rsidR="00DD34F7" w:rsidRDefault="00DD34F7" w:rsidP="00DD34F7">
      <w:pPr>
        <w:jc w:val="both"/>
        <w:rPr>
          <w:rFonts w:cs="Arial"/>
        </w:rPr>
      </w:pPr>
      <w:r>
        <w:rPr>
          <w:rFonts w:cs="Arial"/>
        </w:rPr>
        <w:t xml:space="preserve">Chi è a favore? Chi è contrario? Chi si astiene? </w:t>
      </w:r>
    </w:p>
    <w:p w14:paraId="300EED6D" w14:textId="77777777" w:rsidR="00DD34F7" w:rsidRPr="00996973" w:rsidRDefault="00DD34F7" w:rsidP="00DD34F7">
      <w:pPr>
        <w:jc w:val="both"/>
        <w:rPr>
          <w:rFonts w:cs="Arial"/>
          <w:b/>
          <w:bCs/>
        </w:rPr>
      </w:pPr>
    </w:p>
    <w:p w14:paraId="47B742BE" w14:textId="77777777" w:rsidR="00DD34F7" w:rsidRDefault="00DD34F7" w:rsidP="00DD34F7">
      <w:pPr>
        <w:jc w:val="both"/>
        <w:rPr>
          <w:rFonts w:cs="Arial"/>
          <w:b/>
          <w:bCs/>
        </w:rPr>
      </w:pPr>
      <w:r w:rsidRPr="00996973">
        <w:rPr>
          <w:rFonts w:cs="Arial"/>
          <w:b/>
          <w:bCs/>
        </w:rPr>
        <w:t>Il Consiglio approva.</w:t>
      </w:r>
    </w:p>
    <w:p w14:paraId="5C884C30" w14:textId="77777777" w:rsidR="00DD34F7" w:rsidRDefault="00DD34F7" w:rsidP="00DD34F7">
      <w:pPr>
        <w:jc w:val="both"/>
        <w:rPr>
          <w:rFonts w:cs="Arial"/>
        </w:rPr>
      </w:pPr>
    </w:p>
    <w:p w14:paraId="73DFAD1E" w14:textId="77777777" w:rsidR="00DD34F7" w:rsidRDefault="00DD34F7" w:rsidP="00DD34F7">
      <w:pPr>
        <w:jc w:val="both"/>
        <w:rPr>
          <w:rFonts w:cs="Arial"/>
        </w:rPr>
      </w:pPr>
      <w:r>
        <w:rPr>
          <w:rFonts w:cs="Arial"/>
        </w:rPr>
        <w:t xml:space="preserve">Articolo 7. Emendamento 7.1. Chi è a favore? Chi è contrario? Chi si astiene? </w:t>
      </w:r>
    </w:p>
    <w:p w14:paraId="67015660" w14:textId="77777777" w:rsidR="00DD34F7" w:rsidRPr="00996973" w:rsidRDefault="00DD34F7" w:rsidP="00DD34F7">
      <w:pPr>
        <w:jc w:val="both"/>
        <w:rPr>
          <w:rFonts w:cs="Arial"/>
          <w:b/>
          <w:bCs/>
        </w:rPr>
      </w:pPr>
    </w:p>
    <w:p w14:paraId="395B9218" w14:textId="77777777" w:rsidR="00DD34F7" w:rsidRDefault="00DD34F7" w:rsidP="00DD34F7">
      <w:pPr>
        <w:jc w:val="both"/>
        <w:rPr>
          <w:rFonts w:cs="Arial"/>
          <w:b/>
          <w:bCs/>
        </w:rPr>
      </w:pPr>
      <w:r w:rsidRPr="00996973">
        <w:rPr>
          <w:rFonts w:cs="Arial"/>
          <w:b/>
          <w:bCs/>
        </w:rPr>
        <w:t>Il Consiglio approva.</w:t>
      </w:r>
    </w:p>
    <w:p w14:paraId="090067CE" w14:textId="77777777" w:rsidR="00DD34F7" w:rsidRPr="00996973" w:rsidRDefault="00DD34F7" w:rsidP="00DD34F7">
      <w:pPr>
        <w:jc w:val="both"/>
        <w:rPr>
          <w:rFonts w:cs="Arial"/>
        </w:rPr>
      </w:pPr>
    </w:p>
    <w:p w14:paraId="6F9B0F71" w14:textId="499E5F7E" w:rsidR="00DD34F7" w:rsidRDefault="00DD34F7" w:rsidP="00DD34F7">
      <w:pPr>
        <w:jc w:val="both"/>
        <w:rPr>
          <w:rFonts w:cs="Arial"/>
        </w:rPr>
      </w:pPr>
      <w:r>
        <w:rPr>
          <w:rFonts w:cs="Arial"/>
        </w:rPr>
        <w:t>Pongo in votazione l’articolo 7 nella sua interezza</w:t>
      </w:r>
      <w:r w:rsidR="002221D2">
        <w:rPr>
          <w:rFonts w:cs="Arial"/>
        </w:rPr>
        <w:t xml:space="preserve"> come modificato</w:t>
      </w:r>
      <w:r>
        <w:rPr>
          <w:rFonts w:cs="Arial"/>
        </w:rPr>
        <w:t xml:space="preserve">. Chi è a favore? Chi è contrario? Chi si astiene? </w:t>
      </w:r>
    </w:p>
    <w:p w14:paraId="2AAC5870" w14:textId="77777777" w:rsidR="00DD34F7" w:rsidRPr="00996973" w:rsidRDefault="00DD34F7" w:rsidP="00DD34F7">
      <w:pPr>
        <w:jc w:val="both"/>
        <w:rPr>
          <w:rFonts w:cs="Arial"/>
          <w:b/>
          <w:bCs/>
        </w:rPr>
      </w:pPr>
    </w:p>
    <w:p w14:paraId="30C99A3A" w14:textId="77777777" w:rsidR="00DD34F7" w:rsidRDefault="00DD34F7" w:rsidP="00DD34F7">
      <w:pPr>
        <w:jc w:val="both"/>
        <w:rPr>
          <w:rFonts w:cs="Arial"/>
          <w:b/>
          <w:bCs/>
        </w:rPr>
      </w:pPr>
      <w:r w:rsidRPr="00996973">
        <w:rPr>
          <w:rFonts w:cs="Arial"/>
          <w:b/>
          <w:bCs/>
        </w:rPr>
        <w:t>Il Consiglio approva.</w:t>
      </w:r>
    </w:p>
    <w:p w14:paraId="412E7F3B" w14:textId="77777777" w:rsidR="00DD34F7" w:rsidRPr="00996973" w:rsidRDefault="00DD34F7" w:rsidP="00DD34F7">
      <w:pPr>
        <w:jc w:val="both"/>
        <w:rPr>
          <w:rFonts w:cs="Arial"/>
        </w:rPr>
      </w:pPr>
    </w:p>
    <w:p w14:paraId="2FD3E44F" w14:textId="77777777" w:rsidR="00DD34F7" w:rsidRDefault="00DD34F7" w:rsidP="00DD34F7">
      <w:pPr>
        <w:jc w:val="both"/>
        <w:rPr>
          <w:rFonts w:cs="Arial"/>
        </w:rPr>
      </w:pPr>
      <w:r w:rsidRPr="00996973">
        <w:rPr>
          <w:rFonts w:cs="Arial"/>
        </w:rPr>
        <w:t xml:space="preserve">Emendamenti all’articolo 8. Emendamento </w:t>
      </w:r>
      <w:r>
        <w:rPr>
          <w:rFonts w:cs="Arial"/>
        </w:rPr>
        <w:t xml:space="preserve">8.1. Chi è a favore? Chi è contrario? Chi si astiene? </w:t>
      </w:r>
    </w:p>
    <w:p w14:paraId="6EEA776C" w14:textId="77777777" w:rsidR="00DD34F7" w:rsidRPr="00996973" w:rsidRDefault="00DD34F7" w:rsidP="00DD34F7">
      <w:pPr>
        <w:jc w:val="both"/>
        <w:rPr>
          <w:rFonts w:cs="Arial"/>
          <w:b/>
          <w:bCs/>
        </w:rPr>
      </w:pPr>
    </w:p>
    <w:p w14:paraId="33F46A70" w14:textId="77777777" w:rsidR="00DD34F7" w:rsidRDefault="00DD34F7" w:rsidP="00DD34F7">
      <w:pPr>
        <w:jc w:val="both"/>
        <w:rPr>
          <w:rFonts w:cs="Arial"/>
          <w:b/>
          <w:bCs/>
        </w:rPr>
      </w:pPr>
      <w:r w:rsidRPr="00996973">
        <w:rPr>
          <w:rFonts w:cs="Arial"/>
          <w:b/>
          <w:bCs/>
        </w:rPr>
        <w:t>Il Consiglio approva.</w:t>
      </w:r>
    </w:p>
    <w:p w14:paraId="42A41C6F" w14:textId="77777777" w:rsidR="00DD34F7" w:rsidRDefault="00DD34F7" w:rsidP="00DD34F7">
      <w:pPr>
        <w:jc w:val="both"/>
        <w:rPr>
          <w:rFonts w:cs="Arial"/>
        </w:rPr>
      </w:pPr>
    </w:p>
    <w:p w14:paraId="2CE3AEAF" w14:textId="77777777" w:rsidR="00DD34F7" w:rsidRDefault="00DD34F7" w:rsidP="00DD34F7">
      <w:pPr>
        <w:jc w:val="both"/>
        <w:rPr>
          <w:rFonts w:cs="Arial"/>
        </w:rPr>
      </w:pPr>
      <w:r w:rsidRPr="00996973">
        <w:rPr>
          <w:rFonts w:cs="Arial"/>
        </w:rPr>
        <w:t xml:space="preserve">Emendamento </w:t>
      </w:r>
      <w:r>
        <w:rPr>
          <w:rFonts w:cs="Arial"/>
        </w:rPr>
        <w:t xml:space="preserve">8.2. Chi è a favore? Chi è contrario? Chi si astiene? </w:t>
      </w:r>
    </w:p>
    <w:p w14:paraId="35B139AE" w14:textId="77777777" w:rsidR="00DD34F7" w:rsidRPr="00996973" w:rsidRDefault="00DD34F7" w:rsidP="00DD34F7">
      <w:pPr>
        <w:jc w:val="both"/>
        <w:rPr>
          <w:rFonts w:cs="Arial"/>
          <w:b/>
          <w:bCs/>
        </w:rPr>
      </w:pPr>
    </w:p>
    <w:p w14:paraId="6AFE9456" w14:textId="77777777" w:rsidR="00DD34F7" w:rsidRDefault="00DD34F7" w:rsidP="00DD34F7">
      <w:pPr>
        <w:jc w:val="both"/>
        <w:rPr>
          <w:rFonts w:cs="Arial"/>
          <w:b/>
          <w:bCs/>
        </w:rPr>
      </w:pPr>
      <w:r w:rsidRPr="00996973">
        <w:rPr>
          <w:rFonts w:cs="Arial"/>
          <w:b/>
          <w:bCs/>
        </w:rPr>
        <w:t>Il Consiglio approva.</w:t>
      </w:r>
    </w:p>
    <w:p w14:paraId="438D9610" w14:textId="77777777" w:rsidR="00DD34F7" w:rsidRDefault="00DD34F7" w:rsidP="00DD34F7">
      <w:pPr>
        <w:jc w:val="both"/>
        <w:rPr>
          <w:rFonts w:cs="Arial"/>
          <w:b/>
          <w:bCs/>
        </w:rPr>
      </w:pPr>
    </w:p>
    <w:p w14:paraId="29C2B02B" w14:textId="77777777" w:rsidR="00DD34F7" w:rsidRDefault="00DD34F7" w:rsidP="00DD34F7">
      <w:pPr>
        <w:jc w:val="both"/>
        <w:rPr>
          <w:rFonts w:cs="Arial"/>
        </w:rPr>
      </w:pPr>
      <w:r w:rsidRPr="00996973">
        <w:rPr>
          <w:rFonts w:cs="Arial"/>
        </w:rPr>
        <w:t xml:space="preserve">Emendamento </w:t>
      </w:r>
      <w:r>
        <w:rPr>
          <w:rFonts w:cs="Arial"/>
        </w:rPr>
        <w:t xml:space="preserve">8.3. Chi è a favore? Chi è contrario? Chi si astiene? </w:t>
      </w:r>
    </w:p>
    <w:p w14:paraId="2CED189F" w14:textId="77777777" w:rsidR="00DD34F7" w:rsidRPr="00996973" w:rsidRDefault="00DD34F7" w:rsidP="00DD34F7">
      <w:pPr>
        <w:jc w:val="both"/>
        <w:rPr>
          <w:rFonts w:cs="Arial"/>
          <w:b/>
          <w:bCs/>
        </w:rPr>
      </w:pPr>
    </w:p>
    <w:p w14:paraId="1ED64BAE" w14:textId="77777777" w:rsidR="00DD34F7" w:rsidRDefault="00DD34F7" w:rsidP="00DD34F7">
      <w:pPr>
        <w:jc w:val="both"/>
        <w:rPr>
          <w:rFonts w:cs="Arial"/>
          <w:b/>
          <w:bCs/>
        </w:rPr>
      </w:pPr>
      <w:r w:rsidRPr="00996973">
        <w:rPr>
          <w:rFonts w:cs="Arial"/>
          <w:b/>
          <w:bCs/>
        </w:rPr>
        <w:t>Il Consiglio approva.</w:t>
      </w:r>
    </w:p>
    <w:p w14:paraId="1E22035E" w14:textId="77777777" w:rsidR="00DD34F7" w:rsidRPr="00996973" w:rsidRDefault="00DD34F7" w:rsidP="00DD34F7">
      <w:pPr>
        <w:jc w:val="both"/>
        <w:rPr>
          <w:rFonts w:cs="Arial"/>
        </w:rPr>
      </w:pPr>
    </w:p>
    <w:p w14:paraId="19E7E69F" w14:textId="77777777" w:rsidR="00DD34F7" w:rsidRDefault="00DD34F7" w:rsidP="00DD34F7">
      <w:pPr>
        <w:jc w:val="both"/>
        <w:rPr>
          <w:rFonts w:cs="Arial"/>
        </w:rPr>
      </w:pPr>
      <w:r w:rsidRPr="00996973">
        <w:rPr>
          <w:rFonts w:cs="Arial"/>
        </w:rPr>
        <w:t xml:space="preserve">Si vota l’articolo 8 così come emendato. </w:t>
      </w:r>
      <w:r>
        <w:rPr>
          <w:rFonts w:cs="Arial"/>
        </w:rPr>
        <w:t xml:space="preserve">Chi è a favore? Chi è contrario? Chi si astiene? </w:t>
      </w:r>
    </w:p>
    <w:p w14:paraId="70872173" w14:textId="77777777" w:rsidR="00DD34F7" w:rsidRPr="00996973" w:rsidRDefault="00DD34F7" w:rsidP="00DD34F7">
      <w:pPr>
        <w:jc w:val="both"/>
        <w:rPr>
          <w:rFonts w:cs="Arial"/>
          <w:b/>
          <w:bCs/>
        </w:rPr>
      </w:pPr>
    </w:p>
    <w:p w14:paraId="0B1B21C1" w14:textId="77777777" w:rsidR="00DD34F7" w:rsidRDefault="00DD34F7" w:rsidP="00DD34F7">
      <w:pPr>
        <w:jc w:val="both"/>
        <w:rPr>
          <w:rFonts w:cs="Arial"/>
          <w:b/>
          <w:bCs/>
        </w:rPr>
      </w:pPr>
      <w:r w:rsidRPr="00996973">
        <w:rPr>
          <w:rFonts w:cs="Arial"/>
          <w:b/>
          <w:bCs/>
        </w:rPr>
        <w:t>Il Consiglio approva.</w:t>
      </w:r>
    </w:p>
    <w:p w14:paraId="2AEAAF06" w14:textId="77777777" w:rsidR="00DD34F7" w:rsidRPr="00996973" w:rsidRDefault="00DD34F7" w:rsidP="00DD34F7">
      <w:pPr>
        <w:jc w:val="both"/>
        <w:rPr>
          <w:rFonts w:cs="Arial"/>
        </w:rPr>
      </w:pPr>
    </w:p>
    <w:p w14:paraId="08493EB8" w14:textId="77777777" w:rsidR="00DD34F7" w:rsidRDefault="00DD34F7" w:rsidP="00DD34F7">
      <w:pPr>
        <w:jc w:val="both"/>
        <w:rPr>
          <w:rFonts w:cs="Arial"/>
        </w:rPr>
      </w:pPr>
      <w:r w:rsidRPr="00996973">
        <w:rPr>
          <w:rFonts w:cs="Arial"/>
        </w:rPr>
        <w:t>All’articolo 9 c’è l’emendamento 9.1.</w:t>
      </w:r>
      <w:r>
        <w:rPr>
          <w:rFonts w:cs="Arial"/>
        </w:rPr>
        <w:t xml:space="preserve"> Chi è a favore? Chi è contrario? Chi si astiene? </w:t>
      </w:r>
    </w:p>
    <w:p w14:paraId="7CF7BB88" w14:textId="77777777" w:rsidR="00DD34F7" w:rsidRPr="00996973" w:rsidRDefault="00DD34F7" w:rsidP="00DD34F7">
      <w:pPr>
        <w:jc w:val="both"/>
        <w:rPr>
          <w:rFonts w:cs="Arial"/>
          <w:b/>
          <w:bCs/>
        </w:rPr>
      </w:pPr>
    </w:p>
    <w:p w14:paraId="46E2546E" w14:textId="77777777" w:rsidR="00DD34F7" w:rsidRDefault="00DD34F7" w:rsidP="00DD34F7">
      <w:pPr>
        <w:jc w:val="both"/>
        <w:rPr>
          <w:rFonts w:cs="Arial"/>
          <w:b/>
          <w:bCs/>
        </w:rPr>
      </w:pPr>
      <w:r w:rsidRPr="00996973">
        <w:rPr>
          <w:rFonts w:cs="Arial"/>
          <w:b/>
          <w:bCs/>
        </w:rPr>
        <w:t>Il Consiglio approva.</w:t>
      </w:r>
    </w:p>
    <w:p w14:paraId="73CDDBE5" w14:textId="77777777" w:rsidR="00DD34F7" w:rsidRDefault="00DD34F7" w:rsidP="00DD34F7">
      <w:pPr>
        <w:jc w:val="both"/>
        <w:rPr>
          <w:rFonts w:cs="Arial"/>
          <w:b/>
          <w:bCs/>
        </w:rPr>
      </w:pPr>
    </w:p>
    <w:p w14:paraId="3B79DB86" w14:textId="77777777" w:rsidR="00DD34F7" w:rsidRDefault="00DD34F7" w:rsidP="00DD34F7">
      <w:pPr>
        <w:jc w:val="both"/>
        <w:rPr>
          <w:rFonts w:cs="Arial"/>
        </w:rPr>
      </w:pPr>
      <w:r w:rsidRPr="00996973">
        <w:rPr>
          <w:rFonts w:cs="Arial"/>
        </w:rPr>
        <w:t>Si vota l’articolo 9 così come modificato.</w:t>
      </w:r>
      <w:r>
        <w:rPr>
          <w:rFonts w:cs="Arial"/>
        </w:rPr>
        <w:t xml:space="preserve"> Chi è a favore? Chi è contrario? Chi si astiene? </w:t>
      </w:r>
    </w:p>
    <w:p w14:paraId="4CE77CEB" w14:textId="77777777" w:rsidR="00DD34F7" w:rsidRPr="00996973" w:rsidRDefault="00DD34F7" w:rsidP="00DD34F7">
      <w:pPr>
        <w:jc w:val="both"/>
        <w:rPr>
          <w:rFonts w:cs="Arial"/>
          <w:b/>
          <w:bCs/>
        </w:rPr>
      </w:pPr>
    </w:p>
    <w:p w14:paraId="67B02A05" w14:textId="77777777" w:rsidR="00DD34F7" w:rsidRDefault="00DD34F7" w:rsidP="00DD34F7">
      <w:pPr>
        <w:jc w:val="both"/>
        <w:rPr>
          <w:rFonts w:cs="Arial"/>
          <w:b/>
          <w:bCs/>
        </w:rPr>
      </w:pPr>
      <w:r w:rsidRPr="00996973">
        <w:rPr>
          <w:rFonts w:cs="Arial"/>
          <w:b/>
          <w:bCs/>
        </w:rPr>
        <w:t>Il Consiglio approva.</w:t>
      </w:r>
    </w:p>
    <w:p w14:paraId="6C48FC2C" w14:textId="77777777" w:rsidR="00DD34F7" w:rsidRDefault="00DD34F7" w:rsidP="00DD34F7">
      <w:pPr>
        <w:jc w:val="both"/>
        <w:rPr>
          <w:rFonts w:cs="Arial"/>
        </w:rPr>
      </w:pPr>
    </w:p>
    <w:p w14:paraId="46FF1593" w14:textId="77777777" w:rsidR="00DD34F7" w:rsidRDefault="00DD34F7" w:rsidP="00DD34F7">
      <w:pPr>
        <w:jc w:val="both"/>
        <w:rPr>
          <w:rFonts w:cs="Arial"/>
        </w:rPr>
      </w:pPr>
      <w:r>
        <w:rPr>
          <w:rFonts w:cs="Arial"/>
        </w:rPr>
        <w:t xml:space="preserve">Articolo 10. Emendamento 10.1 Chi è a favore? Chi è contrario? Chi si astiene? </w:t>
      </w:r>
    </w:p>
    <w:p w14:paraId="42EB9054" w14:textId="77777777" w:rsidR="00DD34F7" w:rsidRPr="00996973" w:rsidRDefault="00DD34F7" w:rsidP="00DD34F7">
      <w:pPr>
        <w:jc w:val="both"/>
        <w:rPr>
          <w:rFonts w:cs="Arial"/>
          <w:b/>
          <w:bCs/>
        </w:rPr>
      </w:pPr>
    </w:p>
    <w:p w14:paraId="620CBDE1" w14:textId="77777777" w:rsidR="00DD34F7" w:rsidRDefault="00DD34F7" w:rsidP="00DD34F7">
      <w:pPr>
        <w:jc w:val="both"/>
        <w:rPr>
          <w:rFonts w:cs="Arial"/>
          <w:b/>
          <w:bCs/>
        </w:rPr>
      </w:pPr>
      <w:r w:rsidRPr="00996973">
        <w:rPr>
          <w:rFonts w:cs="Arial"/>
          <w:b/>
          <w:bCs/>
        </w:rPr>
        <w:t>Il Consiglio approva.</w:t>
      </w:r>
    </w:p>
    <w:p w14:paraId="1DDD5900" w14:textId="77777777" w:rsidR="00DD34F7" w:rsidRDefault="00DD34F7" w:rsidP="00DD34F7">
      <w:pPr>
        <w:jc w:val="both"/>
        <w:rPr>
          <w:rFonts w:cs="Arial"/>
        </w:rPr>
      </w:pPr>
    </w:p>
    <w:p w14:paraId="4FAC1CEE" w14:textId="77777777" w:rsidR="00DD34F7" w:rsidRDefault="00DD34F7" w:rsidP="00DD34F7">
      <w:pPr>
        <w:jc w:val="both"/>
        <w:rPr>
          <w:rFonts w:cs="Arial"/>
        </w:rPr>
      </w:pPr>
      <w:r>
        <w:rPr>
          <w:rFonts w:cs="Arial"/>
        </w:rPr>
        <w:t xml:space="preserve">Votiamo l’articolo 10 così come modificato. Chi è a favore? Chi è contrario? Chi si astiene? </w:t>
      </w:r>
    </w:p>
    <w:p w14:paraId="18DEBEB0" w14:textId="77777777" w:rsidR="00DD34F7" w:rsidRPr="00996973" w:rsidRDefault="00DD34F7" w:rsidP="00DD34F7">
      <w:pPr>
        <w:jc w:val="both"/>
        <w:rPr>
          <w:rFonts w:cs="Arial"/>
          <w:b/>
          <w:bCs/>
        </w:rPr>
      </w:pPr>
    </w:p>
    <w:p w14:paraId="344632D1" w14:textId="77777777" w:rsidR="00DD34F7" w:rsidRDefault="00DD34F7" w:rsidP="00DD34F7">
      <w:pPr>
        <w:jc w:val="both"/>
        <w:rPr>
          <w:rFonts w:cs="Arial"/>
          <w:b/>
          <w:bCs/>
        </w:rPr>
      </w:pPr>
      <w:r w:rsidRPr="00996973">
        <w:rPr>
          <w:rFonts w:cs="Arial"/>
          <w:b/>
          <w:bCs/>
        </w:rPr>
        <w:t>Il Consiglio approva.</w:t>
      </w:r>
    </w:p>
    <w:p w14:paraId="04183D58" w14:textId="77777777" w:rsidR="00DD34F7" w:rsidRDefault="00DD34F7" w:rsidP="00DD34F7">
      <w:pPr>
        <w:jc w:val="both"/>
        <w:rPr>
          <w:rFonts w:cs="Arial"/>
        </w:rPr>
      </w:pPr>
    </w:p>
    <w:p w14:paraId="30F5FC09" w14:textId="77777777" w:rsidR="00DD34F7" w:rsidRDefault="00DD34F7" w:rsidP="00DD34F7">
      <w:pPr>
        <w:jc w:val="both"/>
        <w:rPr>
          <w:rFonts w:cs="Arial"/>
        </w:rPr>
      </w:pPr>
      <w:r>
        <w:rPr>
          <w:rFonts w:cs="Arial"/>
        </w:rPr>
        <w:t xml:space="preserve">Articolo 11. Chi è a favore? Chi è contrario? Chi si astiene? </w:t>
      </w:r>
    </w:p>
    <w:p w14:paraId="67D2BF68" w14:textId="77777777" w:rsidR="00DD34F7" w:rsidRPr="00996973" w:rsidRDefault="00DD34F7" w:rsidP="00DD34F7">
      <w:pPr>
        <w:jc w:val="both"/>
        <w:rPr>
          <w:rFonts w:cs="Arial"/>
          <w:b/>
          <w:bCs/>
        </w:rPr>
      </w:pPr>
    </w:p>
    <w:p w14:paraId="1B05E654" w14:textId="77777777" w:rsidR="00DD34F7" w:rsidRDefault="00DD34F7" w:rsidP="00DD34F7">
      <w:pPr>
        <w:jc w:val="both"/>
        <w:rPr>
          <w:rFonts w:cs="Arial"/>
          <w:b/>
          <w:bCs/>
        </w:rPr>
      </w:pPr>
      <w:r w:rsidRPr="00996973">
        <w:rPr>
          <w:rFonts w:cs="Arial"/>
          <w:b/>
          <w:bCs/>
        </w:rPr>
        <w:t>Il Consiglio approva.</w:t>
      </w:r>
    </w:p>
    <w:p w14:paraId="4C61ED6C" w14:textId="77777777" w:rsidR="00DD34F7" w:rsidRDefault="00DD34F7" w:rsidP="00DD34F7">
      <w:pPr>
        <w:jc w:val="both"/>
        <w:rPr>
          <w:rFonts w:cs="Arial"/>
        </w:rPr>
      </w:pPr>
    </w:p>
    <w:p w14:paraId="63DE17F5" w14:textId="77777777" w:rsidR="00DD34F7" w:rsidRDefault="00DD34F7" w:rsidP="00DD34F7">
      <w:pPr>
        <w:jc w:val="both"/>
        <w:rPr>
          <w:rFonts w:cs="Arial"/>
        </w:rPr>
      </w:pPr>
      <w:r>
        <w:rPr>
          <w:rFonts w:cs="Arial"/>
        </w:rPr>
        <w:t xml:space="preserve">Articolo 12. Chi è a favore? Chi è contrario? Chi si astiene? </w:t>
      </w:r>
    </w:p>
    <w:p w14:paraId="5A49F608" w14:textId="77777777" w:rsidR="00DD34F7" w:rsidRPr="00996973" w:rsidRDefault="00DD34F7" w:rsidP="00DD34F7">
      <w:pPr>
        <w:jc w:val="both"/>
        <w:rPr>
          <w:rFonts w:cs="Arial"/>
          <w:b/>
          <w:bCs/>
        </w:rPr>
      </w:pPr>
    </w:p>
    <w:p w14:paraId="62707D8D" w14:textId="77777777" w:rsidR="00DD34F7" w:rsidRDefault="00DD34F7" w:rsidP="00DD34F7">
      <w:pPr>
        <w:jc w:val="both"/>
        <w:rPr>
          <w:rFonts w:cs="Arial"/>
          <w:b/>
          <w:bCs/>
        </w:rPr>
      </w:pPr>
      <w:r w:rsidRPr="00996973">
        <w:rPr>
          <w:rFonts w:cs="Arial"/>
          <w:b/>
          <w:bCs/>
        </w:rPr>
        <w:t>Il Consiglio approva.</w:t>
      </w:r>
    </w:p>
    <w:p w14:paraId="108D729A" w14:textId="77777777" w:rsidR="00DD34F7" w:rsidRDefault="00DD34F7" w:rsidP="00DD34F7">
      <w:pPr>
        <w:jc w:val="both"/>
        <w:rPr>
          <w:rFonts w:cs="Arial"/>
        </w:rPr>
      </w:pPr>
    </w:p>
    <w:p w14:paraId="1D723266" w14:textId="77777777" w:rsidR="00DD34F7" w:rsidRDefault="00DD34F7" w:rsidP="00DD34F7">
      <w:pPr>
        <w:jc w:val="both"/>
        <w:rPr>
          <w:rFonts w:cs="Arial"/>
        </w:rPr>
      </w:pPr>
      <w:r>
        <w:rPr>
          <w:rFonts w:cs="Arial"/>
        </w:rPr>
        <w:t xml:space="preserve">Articolo 13. Chi è a favore? Chi è contrario? Chi si astiene? </w:t>
      </w:r>
    </w:p>
    <w:p w14:paraId="41042C3A" w14:textId="77777777" w:rsidR="00DD34F7" w:rsidRPr="00996973" w:rsidRDefault="00DD34F7" w:rsidP="00DD34F7">
      <w:pPr>
        <w:jc w:val="both"/>
        <w:rPr>
          <w:rFonts w:cs="Arial"/>
          <w:b/>
          <w:bCs/>
        </w:rPr>
      </w:pPr>
    </w:p>
    <w:p w14:paraId="58217740" w14:textId="77777777" w:rsidR="00DD34F7" w:rsidRDefault="00DD34F7" w:rsidP="00DD34F7">
      <w:pPr>
        <w:jc w:val="both"/>
        <w:rPr>
          <w:rFonts w:cs="Arial"/>
          <w:b/>
          <w:bCs/>
        </w:rPr>
      </w:pPr>
      <w:r w:rsidRPr="00996973">
        <w:rPr>
          <w:rFonts w:cs="Arial"/>
          <w:b/>
          <w:bCs/>
        </w:rPr>
        <w:t>Il Consiglio approva.</w:t>
      </w:r>
    </w:p>
    <w:p w14:paraId="16E8A559" w14:textId="77777777" w:rsidR="00DD34F7" w:rsidRDefault="00DD34F7" w:rsidP="00DD34F7">
      <w:pPr>
        <w:jc w:val="both"/>
        <w:rPr>
          <w:rFonts w:cs="Arial"/>
        </w:rPr>
      </w:pPr>
    </w:p>
    <w:p w14:paraId="761C0BAA" w14:textId="77777777" w:rsidR="00DD34F7" w:rsidRDefault="00DD34F7" w:rsidP="00DD34F7">
      <w:pPr>
        <w:jc w:val="both"/>
        <w:rPr>
          <w:rFonts w:cs="Arial"/>
        </w:rPr>
      </w:pPr>
      <w:r>
        <w:rPr>
          <w:rFonts w:cs="Arial"/>
        </w:rPr>
        <w:t xml:space="preserve">Articolo 14. Chi è a favore? Chi è contrario? Chi si astiene? </w:t>
      </w:r>
    </w:p>
    <w:p w14:paraId="2CF86BC6" w14:textId="77777777" w:rsidR="00DD34F7" w:rsidRPr="00996973" w:rsidRDefault="00DD34F7" w:rsidP="00DD34F7">
      <w:pPr>
        <w:jc w:val="both"/>
        <w:rPr>
          <w:rFonts w:cs="Arial"/>
          <w:b/>
          <w:bCs/>
        </w:rPr>
      </w:pPr>
    </w:p>
    <w:p w14:paraId="514B5DE0" w14:textId="77777777" w:rsidR="00DD34F7" w:rsidRDefault="00DD34F7" w:rsidP="00DD34F7">
      <w:pPr>
        <w:jc w:val="both"/>
        <w:rPr>
          <w:rFonts w:cs="Arial"/>
          <w:b/>
          <w:bCs/>
        </w:rPr>
      </w:pPr>
      <w:r w:rsidRPr="00996973">
        <w:rPr>
          <w:rFonts w:cs="Arial"/>
          <w:b/>
          <w:bCs/>
        </w:rPr>
        <w:t>Il Consiglio approva.</w:t>
      </w:r>
    </w:p>
    <w:p w14:paraId="535D3723" w14:textId="77777777" w:rsidR="00DD34F7" w:rsidRDefault="00DD34F7" w:rsidP="00DD34F7">
      <w:pPr>
        <w:jc w:val="both"/>
        <w:rPr>
          <w:rFonts w:cs="Arial"/>
        </w:rPr>
      </w:pPr>
    </w:p>
    <w:p w14:paraId="3A190E9C" w14:textId="77777777" w:rsidR="00DD34F7" w:rsidRDefault="00DD34F7" w:rsidP="00DD34F7">
      <w:pPr>
        <w:jc w:val="both"/>
        <w:rPr>
          <w:rFonts w:cs="Arial"/>
        </w:rPr>
      </w:pPr>
      <w:r>
        <w:rPr>
          <w:rFonts w:cs="Arial"/>
        </w:rPr>
        <w:t xml:space="preserve">Articolo 15. Chi è a favore? Chi è contrario? Chi si astiene? </w:t>
      </w:r>
    </w:p>
    <w:p w14:paraId="6E5248CA" w14:textId="77777777" w:rsidR="00DD34F7" w:rsidRPr="00996973" w:rsidRDefault="00DD34F7" w:rsidP="00DD34F7">
      <w:pPr>
        <w:jc w:val="both"/>
        <w:rPr>
          <w:rFonts w:cs="Arial"/>
          <w:b/>
          <w:bCs/>
        </w:rPr>
      </w:pPr>
    </w:p>
    <w:p w14:paraId="65BF7095" w14:textId="77777777" w:rsidR="00DD34F7" w:rsidRDefault="00DD34F7" w:rsidP="00DD34F7">
      <w:pPr>
        <w:jc w:val="both"/>
        <w:rPr>
          <w:rFonts w:cs="Arial"/>
          <w:b/>
          <w:bCs/>
        </w:rPr>
      </w:pPr>
      <w:r w:rsidRPr="00996973">
        <w:rPr>
          <w:rFonts w:cs="Arial"/>
          <w:b/>
          <w:bCs/>
        </w:rPr>
        <w:t>Il Consiglio approva.</w:t>
      </w:r>
    </w:p>
    <w:p w14:paraId="7C4EE010" w14:textId="77777777" w:rsidR="00DD34F7" w:rsidRPr="00996973" w:rsidRDefault="00DD34F7" w:rsidP="00DD34F7">
      <w:pPr>
        <w:jc w:val="both"/>
        <w:rPr>
          <w:rFonts w:cs="Arial"/>
        </w:rPr>
      </w:pPr>
    </w:p>
    <w:p w14:paraId="78F6C124" w14:textId="77777777" w:rsidR="00DD34F7" w:rsidRDefault="00DD34F7" w:rsidP="00DD34F7">
      <w:pPr>
        <w:jc w:val="both"/>
        <w:rPr>
          <w:rFonts w:cs="Arial"/>
        </w:rPr>
      </w:pPr>
      <w:r>
        <w:rPr>
          <w:rFonts w:cs="Arial"/>
        </w:rPr>
        <w:t xml:space="preserve">Articolo 16. Chi è a favore? Chi è contrario? Chi si astiene? </w:t>
      </w:r>
    </w:p>
    <w:p w14:paraId="2D5C81AF" w14:textId="77777777" w:rsidR="00DD34F7" w:rsidRPr="00996973" w:rsidRDefault="00DD34F7" w:rsidP="00DD34F7">
      <w:pPr>
        <w:jc w:val="both"/>
        <w:rPr>
          <w:rFonts w:cs="Arial"/>
          <w:b/>
          <w:bCs/>
        </w:rPr>
      </w:pPr>
    </w:p>
    <w:p w14:paraId="50E7D6F0" w14:textId="77777777" w:rsidR="00DD34F7" w:rsidRDefault="00DD34F7" w:rsidP="00DD34F7">
      <w:pPr>
        <w:jc w:val="both"/>
        <w:rPr>
          <w:rFonts w:cs="Arial"/>
          <w:b/>
          <w:bCs/>
        </w:rPr>
      </w:pPr>
      <w:r w:rsidRPr="00996973">
        <w:rPr>
          <w:rFonts w:cs="Arial"/>
          <w:b/>
          <w:bCs/>
        </w:rPr>
        <w:t>Il Consiglio approva.</w:t>
      </w:r>
    </w:p>
    <w:p w14:paraId="692D9026" w14:textId="77777777" w:rsidR="00DD34F7" w:rsidRDefault="00DD34F7" w:rsidP="00DD34F7">
      <w:pPr>
        <w:jc w:val="both"/>
        <w:rPr>
          <w:rFonts w:cs="Arial"/>
          <w:b/>
          <w:bCs/>
        </w:rPr>
      </w:pPr>
    </w:p>
    <w:p w14:paraId="13FFEF47" w14:textId="77777777" w:rsidR="00DD34F7" w:rsidRDefault="00DD34F7" w:rsidP="00DD34F7">
      <w:pPr>
        <w:jc w:val="both"/>
        <w:rPr>
          <w:rFonts w:cs="Arial"/>
        </w:rPr>
      </w:pPr>
      <w:r>
        <w:rPr>
          <w:rFonts w:cs="Arial"/>
        </w:rPr>
        <w:t xml:space="preserve">Articolo 17. Emendamento 17.1. Chi è a favore? Chi è contrario? Chi si astiene? </w:t>
      </w:r>
    </w:p>
    <w:p w14:paraId="5C8B38BA" w14:textId="77777777" w:rsidR="00DD34F7" w:rsidRPr="00996973" w:rsidRDefault="00DD34F7" w:rsidP="00DD34F7">
      <w:pPr>
        <w:jc w:val="both"/>
        <w:rPr>
          <w:rFonts w:cs="Arial"/>
          <w:b/>
          <w:bCs/>
        </w:rPr>
      </w:pPr>
    </w:p>
    <w:p w14:paraId="640C31C7" w14:textId="77777777" w:rsidR="00DD34F7" w:rsidRDefault="00DD34F7" w:rsidP="00DD34F7">
      <w:pPr>
        <w:jc w:val="both"/>
        <w:rPr>
          <w:rFonts w:cs="Arial"/>
          <w:b/>
          <w:bCs/>
        </w:rPr>
      </w:pPr>
      <w:r w:rsidRPr="00996973">
        <w:rPr>
          <w:rFonts w:cs="Arial"/>
          <w:b/>
          <w:bCs/>
        </w:rPr>
        <w:t>Il Consiglio approva.</w:t>
      </w:r>
    </w:p>
    <w:p w14:paraId="42DE82F3" w14:textId="77777777" w:rsidR="00DD34F7" w:rsidRDefault="00DD34F7" w:rsidP="00DD34F7">
      <w:pPr>
        <w:jc w:val="both"/>
        <w:rPr>
          <w:rFonts w:cs="Arial"/>
          <w:b/>
          <w:bCs/>
        </w:rPr>
      </w:pPr>
    </w:p>
    <w:p w14:paraId="6D526E14" w14:textId="77777777" w:rsidR="00DD34F7" w:rsidRDefault="00DD34F7" w:rsidP="00DD34F7">
      <w:pPr>
        <w:jc w:val="both"/>
        <w:rPr>
          <w:rFonts w:cs="Arial"/>
        </w:rPr>
      </w:pPr>
      <w:r>
        <w:rPr>
          <w:rFonts w:cs="Arial"/>
        </w:rPr>
        <w:t xml:space="preserve">Emendamento 17.2. Chi è a favore? Chi è contrario? Chi si astiene? </w:t>
      </w:r>
    </w:p>
    <w:p w14:paraId="0E55F240" w14:textId="77777777" w:rsidR="00DD34F7" w:rsidRPr="00996973" w:rsidRDefault="00DD34F7" w:rsidP="00DD34F7">
      <w:pPr>
        <w:jc w:val="both"/>
        <w:rPr>
          <w:rFonts w:cs="Arial"/>
          <w:b/>
          <w:bCs/>
        </w:rPr>
      </w:pPr>
    </w:p>
    <w:p w14:paraId="123B33D4" w14:textId="77777777" w:rsidR="00DD34F7" w:rsidRDefault="00DD34F7" w:rsidP="00DD34F7">
      <w:pPr>
        <w:jc w:val="both"/>
        <w:rPr>
          <w:rFonts w:cs="Arial"/>
          <w:b/>
          <w:bCs/>
        </w:rPr>
      </w:pPr>
      <w:r w:rsidRPr="00996973">
        <w:rPr>
          <w:rFonts w:cs="Arial"/>
          <w:b/>
          <w:bCs/>
        </w:rPr>
        <w:t>Il Consiglio approva.</w:t>
      </w:r>
    </w:p>
    <w:p w14:paraId="044016CC" w14:textId="77777777" w:rsidR="00DD34F7" w:rsidRPr="00996973" w:rsidRDefault="00DD34F7" w:rsidP="00DD34F7">
      <w:pPr>
        <w:jc w:val="both"/>
        <w:rPr>
          <w:rFonts w:cs="Arial"/>
        </w:rPr>
      </w:pPr>
    </w:p>
    <w:p w14:paraId="29B74E3A" w14:textId="65818B27" w:rsidR="00DD34F7" w:rsidRDefault="00DD34F7" w:rsidP="00DD34F7">
      <w:pPr>
        <w:jc w:val="both"/>
        <w:rPr>
          <w:rFonts w:cs="Arial"/>
        </w:rPr>
      </w:pPr>
      <w:r w:rsidRPr="00996973">
        <w:rPr>
          <w:rFonts w:cs="Arial"/>
        </w:rPr>
        <w:t>Si vota l’articolo 17 nella sua interezza</w:t>
      </w:r>
      <w:r w:rsidR="002221D2">
        <w:rPr>
          <w:rFonts w:cs="Arial"/>
        </w:rPr>
        <w:t xml:space="preserve"> così come modificato</w:t>
      </w:r>
      <w:r w:rsidRPr="00996973">
        <w:rPr>
          <w:rFonts w:cs="Arial"/>
        </w:rPr>
        <w:t>.</w:t>
      </w:r>
      <w:r>
        <w:rPr>
          <w:rFonts w:cs="Arial"/>
        </w:rPr>
        <w:t xml:space="preserve"> Chi è a favore? Chi è contrario? Chi si astiene? </w:t>
      </w:r>
    </w:p>
    <w:p w14:paraId="7840D0CC" w14:textId="77777777" w:rsidR="00DD34F7" w:rsidRPr="00996973" w:rsidRDefault="00DD34F7" w:rsidP="00DD34F7">
      <w:pPr>
        <w:jc w:val="both"/>
        <w:rPr>
          <w:rFonts w:cs="Arial"/>
          <w:b/>
          <w:bCs/>
        </w:rPr>
      </w:pPr>
    </w:p>
    <w:p w14:paraId="6997181F" w14:textId="77777777" w:rsidR="00DD34F7" w:rsidRDefault="00DD34F7" w:rsidP="00DD34F7">
      <w:pPr>
        <w:jc w:val="both"/>
        <w:rPr>
          <w:rFonts w:cs="Arial"/>
          <w:b/>
          <w:bCs/>
        </w:rPr>
      </w:pPr>
      <w:r w:rsidRPr="00996973">
        <w:rPr>
          <w:rFonts w:cs="Arial"/>
          <w:b/>
          <w:bCs/>
        </w:rPr>
        <w:t>Il Consiglio approva.</w:t>
      </w:r>
    </w:p>
    <w:p w14:paraId="64853A65" w14:textId="77777777" w:rsidR="00DD34F7" w:rsidRDefault="00DD34F7" w:rsidP="00DD34F7">
      <w:pPr>
        <w:jc w:val="both"/>
        <w:rPr>
          <w:rFonts w:cs="Arial"/>
          <w:b/>
          <w:bCs/>
        </w:rPr>
      </w:pPr>
    </w:p>
    <w:p w14:paraId="661E2C6D" w14:textId="77777777" w:rsidR="00DD34F7" w:rsidRDefault="00DD34F7" w:rsidP="00DD34F7">
      <w:pPr>
        <w:jc w:val="both"/>
        <w:rPr>
          <w:rFonts w:cs="Arial"/>
        </w:rPr>
      </w:pPr>
      <w:r w:rsidRPr="00996973">
        <w:rPr>
          <w:rFonts w:cs="Arial"/>
        </w:rPr>
        <w:t>Articolo 18. Emendamento 18.1</w:t>
      </w:r>
      <w:r>
        <w:rPr>
          <w:rFonts w:cs="Arial"/>
        </w:rPr>
        <w:t xml:space="preserve">. Chi è a favore? Chi è contrario? Chi si astiene? </w:t>
      </w:r>
    </w:p>
    <w:p w14:paraId="2E9B357A" w14:textId="77777777" w:rsidR="00DD34F7" w:rsidRPr="00996973" w:rsidRDefault="00DD34F7" w:rsidP="00DD34F7">
      <w:pPr>
        <w:jc w:val="both"/>
        <w:rPr>
          <w:rFonts w:cs="Arial"/>
          <w:b/>
          <w:bCs/>
        </w:rPr>
      </w:pPr>
    </w:p>
    <w:p w14:paraId="135F6808" w14:textId="77777777" w:rsidR="00DD34F7" w:rsidRDefault="00DD34F7" w:rsidP="00DD34F7">
      <w:pPr>
        <w:jc w:val="both"/>
        <w:rPr>
          <w:rFonts w:cs="Arial"/>
          <w:b/>
          <w:bCs/>
        </w:rPr>
      </w:pPr>
      <w:r w:rsidRPr="00996973">
        <w:rPr>
          <w:rFonts w:cs="Arial"/>
          <w:b/>
          <w:bCs/>
        </w:rPr>
        <w:t>Il Consiglio approva.</w:t>
      </w:r>
    </w:p>
    <w:p w14:paraId="4E26C529" w14:textId="77777777" w:rsidR="00DD34F7" w:rsidRPr="00996973" w:rsidRDefault="00DD34F7" w:rsidP="00DD34F7">
      <w:pPr>
        <w:jc w:val="both"/>
        <w:rPr>
          <w:rFonts w:cs="Arial"/>
        </w:rPr>
      </w:pPr>
    </w:p>
    <w:p w14:paraId="40668FF5" w14:textId="77777777" w:rsidR="00DD34F7" w:rsidRDefault="00DD34F7" w:rsidP="00DD34F7">
      <w:pPr>
        <w:jc w:val="both"/>
        <w:rPr>
          <w:rFonts w:cs="Arial"/>
        </w:rPr>
      </w:pPr>
      <w:r w:rsidRPr="00996973">
        <w:rPr>
          <w:rFonts w:cs="Arial"/>
        </w:rPr>
        <w:t xml:space="preserve">Pongo in votazione l’articolo 18 così come modificato. </w:t>
      </w:r>
      <w:r>
        <w:rPr>
          <w:rFonts w:cs="Arial"/>
        </w:rPr>
        <w:t xml:space="preserve">Chi è a favore? Chi è contrario? Chi si astiene? </w:t>
      </w:r>
    </w:p>
    <w:p w14:paraId="39AD9095" w14:textId="77777777" w:rsidR="00DD34F7" w:rsidRPr="00996973" w:rsidRDefault="00DD34F7" w:rsidP="00DD34F7">
      <w:pPr>
        <w:jc w:val="both"/>
        <w:rPr>
          <w:rFonts w:cs="Arial"/>
          <w:b/>
          <w:bCs/>
        </w:rPr>
      </w:pPr>
    </w:p>
    <w:p w14:paraId="52907128" w14:textId="77777777" w:rsidR="00DD34F7" w:rsidRDefault="00DD34F7" w:rsidP="00DD34F7">
      <w:pPr>
        <w:jc w:val="both"/>
        <w:rPr>
          <w:rFonts w:cs="Arial"/>
          <w:b/>
          <w:bCs/>
        </w:rPr>
      </w:pPr>
      <w:r w:rsidRPr="00996973">
        <w:rPr>
          <w:rFonts w:cs="Arial"/>
          <w:b/>
          <w:bCs/>
        </w:rPr>
        <w:t>Il Consiglio approva.</w:t>
      </w:r>
    </w:p>
    <w:p w14:paraId="0A51DAE2" w14:textId="77777777" w:rsidR="00DD34F7" w:rsidRPr="00996973" w:rsidRDefault="00DD34F7" w:rsidP="00DD34F7">
      <w:pPr>
        <w:jc w:val="both"/>
        <w:rPr>
          <w:rFonts w:cs="Arial"/>
        </w:rPr>
      </w:pPr>
    </w:p>
    <w:p w14:paraId="0146D14B" w14:textId="77777777" w:rsidR="00DD34F7" w:rsidRDefault="00DD34F7" w:rsidP="00DD34F7">
      <w:pPr>
        <w:jc w:val="both"/>
        <w:rPr>
          <w:rFonts w:cs="Arial"/>
        </w:rPr>
      </w:pPr>
      <w:r>
        <w:rPr>
          <w:rFonts w:cs="Arial"/>
        </w:rPr>
        <w:t xml:space="preserve">Articolo 19.  Emendamento 19.1. Chi è a favore? Chi è contrario? Chi si astiene? </w:t>
      </w:r>
    </w:p>
    <w:p w14:paraId="14D7DEC6" w14:textId="77777777" w:rsidR="00DD34F7" w:rsidRPr="00996973" w:rsidRDefault="00DD34F7" w:rsidP="00DD34F7">
      <w:pPr>
        <w:jc w:val="both"/>
        <w:rPr>
          <w:rFonts w:cs="Arial"/>
          <w:b/>
          <w:bCs/>
        </w:rPr>
      </w:pPr>
    </w:p>
    <w:p w14:paraId="388A1212" w14:textId="77777777" w:rsidR="00DD34F7" w:rsidRDefault="00DD34F7" w:rsidP="00DD34F7">
      <w:pPr>
        <w:jc w:val="both"/>
        <w:rPr>
          <w:rFonts w:cs="Arial"/>
          <w:b/>
          <w:bCs/>
        </w:rPr>
      </w:pPr>
      <w:r w:rsidRPr="00996973">
        <w:rPr>
          <w:rFonts w:cs="Arial"/>
          <w:b/>
          <w:bCs/>
        </w:rPr>
        <w:t>Il Consiglio approva.</w:t>
      </w:r>
    </w:p>
    <w:p w14:paraId="23E40E1A" w14:textId="77777777" w:rsidR="00DD34F7" w:rsidRDefault="00DD34F7" w:rsidP="00DD34F7">
      <w:pPr>
        <w:jc w:val="both"/>
        <w:rPr>
          <w:rFonts w:cs="Arial"/>
        </w:rPr>
      </w:pPr>
    </w:p>
    <w:p w14:paraId="7EFDB73C" w14:textId="77777777" w:rsidR="00DD34F7" w:rsidRDefault="00DD34F7" w:rsidP="00DD34F7">
      <w:pPr>
        <w:jc w:val="both"/>
        <w:rPr>
          <w:rFonts w:cs="Arial"/>
        </w:rPr>
      </w:pPr>
      <w:r>
        <w:rPr>
          <w:rFonts w:cs="Arial"/>
        </w:rPr>
        <w:t xml:space="preserve">Si vota l’articolo 19. Chi è a favore? Chi è contrario? Chi si astiene? </w:t>
      </w:r>
    </w:p>
    <w:p w14:paraId="666B770D" w14:textId="77777777" w:rsidR="00DD34F7" w:rsidRPr="00996973" w:rsidRDefault="00DD34F7" w:rsidP="00DD34F7">
      <w:pPr>
        <w:jc w:val="both"/>
        <w:rPr>
          <w:rFonts w:cs="Arial"/>
          <w:b/>
          <w:bCs/>
        </w:rPr>
      </w:pPr>
    </w:p>
    <w:p w14:paraId="43C30A1C" w14:textId="77777777" w:rsidR="00DD34F7" w:rsidRDefault="00DD34F7" w:rsidP="00DD34F7">
      <w:pPr>
        <w:jc w:val="both"/>
        <w:rPr>
          <w:rFonts w:cs="Arial"/>
          <w:b/>
          <w:bCs/>
        </w:rPr>
      </w:pPr>
      <w:r w:rsidRPr="00996973">
        <w:rPr>
          <w:rFonts w:cs="Arial"/>
          <w:b/>
          <w:bCs/>
        </w:rPr>
        <w:t>Il Consiglio approva.</w:t>
      </w:r>
    </w:p>
    <w:p w14:paraId="2C67AC97" w14:textId="77777777" w:rsidR="00DD34F7" w:rsidRDefault="00DD34F7" w:rsidP="00DD34F7">
      <w:pPr>
        <w:jc w:val="both"/>
        <w:rPr>
          <w:rFonts w:cs="Arial"/>
        </w:rPr>
      </w:pPr>
    </w:p>
    <w:p w14:paraId="2054DD39" w14:textId="77777777" w:rsidR="00DD34F7" w:rsidRDefault="00DD34F7" w:rsidP="00DD34F7">
      <w:pPr>
        <w:jc w:val="both"/>
        <w:rPr>
          <w:rFonts w:cs="Arial"/>
        </w:rPr>
      </w:pPr>
      <w:r>
        <w:rPr>
          <w:rFonts w:cs="Arial"/>
        </w:rPr>
        <w:t xml:space="preserve">Articolo 20. Emendamento 20.1. Chi è a favore? Chi è contrario? Chi si astiene? </w:t>
      </w:r>
    </w:p>
    <w:p w14:paraId="72B7884E" w14:textId="77777777" w:rsidR="00DD34F7" w:rsidRPr="00996973" w:rsidRDefault="00DD34F7" w:rsidP="00DD34F7">
      <w:pPr>
        <w:jc w:val="both"/>
        <w:rPr>
          <w:rFonts w:cs="Arial"/>
          <w:b/>
          <w:bCs/>
        </w:rPr>
      </w:pPr>
    </w:p>
    <w:p w14:paraId="05F505CF" w14:textId="77777777" w:rsidR="00DD34F7" w:rsidRDefault="00DD34F7" w:rsidP="00DD34F7">
      <w:pPr>
        <w:jc w:val="both"/>
        <w:rPr>
          <w:rFonts w:cs="Arial"/>
          <w:b/>
          <w:bCs/>
        </w:rPr>
      </w:pPr>
      <w:r w:rsidRPr="00996973">
        <w:rPr>
          <w:rFonts w:cs="Arial"/>
          <w:b/>
          <w:bCs/>
        </w:rPr>
        <w:t>Il Consiglio approva.</w:t>
      </w:r>
    </w:p>
    <w:p w14:paraId="23EC9837" w14:textId="77777777" w:rsidR="00DD34F7" w:rsidRDefault="00DD34F7" w:rsidP="00DD34F7">
      <w:pPr>
        <w:jc w:val="both"/>
        <w:rPr>
          <w:rFonts w:cs="Arial"/>
        </w:rPr>
      </w:pPr>
    </w:p>
    <w:p w14:paraId="46982A6E" w14:textId="77777777" w:rsidR="00DD34F7" w:rsidRDefault="00DD34F7" w:rsidP="00DD34F7">
      <w:pPr>
        <w:jc w:val="both"/>
        <w:rPr>
          <w:rFonts w:cs="Arial"/>
        </w:rPr>
      </w:pPr>
      <w:r>
        <w:rPr>
          <w:rFonts w:cs="Arial"/>
        </w:rPr>
        <w:t xml:space="preserve">Si vota l’articolo 20 così come modificato. Chi è a favore? Chi è contrario? Chi si astiene? </w:t>
      </w:r>
    </w:p>
    <w:p w14:paraId="56A09D7E" w14:textId="77777777" w:rsidR="00DD34F7" w:rsidRPr="00996973" w:rsidRDefault="00DD34F7" w:rsidP="00DD34F7">
      <w:pPr>
        <w:jc w:val="both"/>
        <w:rPr>
          <w:rFonts w:cs="Arial"/>
          <w:b/>
          <w:bCs/>
        </w:rPr>
      </w:pPr>
    </w:p>
    <w:p w14:paraId="6AC6DB50" w14:textId="77777777" w:rsidR="00DD34F7" w:rsidRDefault="00DD34F7" w:rsidP="00DD34F7">
      <w:pPr>
        <w:jc w:val="both"/>
        <w:rPr>
          <w:rFonts w:cs="Arial"/>
          <w:b/>
          <w:bCs/>
        </w:rPr>
      </w:pPr>
      <w:r w:rsidRPr="00996973">
        <w:rPr>
          <w:rFonts w:cs="Arial"/>
          <w:b/>
          <w:bCs/>
        </w:rPr>
        <w:t>Il Consiglio approva.</w:t>
      </w:r>
    </w:p>
    <w:p w14:paraId="69D88585" w14:textId="77777777" w:rsidR="00DD34F7" w:rsidRDefault="00DD34F7" w:rsidP="00DD34F7">
      <w:pPr>
        <w:jc w:val="both"/>
        <w:rPr>
          <w:rFonts w:cs="Arial"/>
        </w:rPr>
      </w:pPr>
    </w:p>
    <w:p w14:paraId="32872A17" w14:textId="77777777" w:rsidR="00DD34F7" w:rsidRDefault="00DD34F7" w:rsidP="00DD34F7">
      <w:pPr>
        <w:jc w:val="both"/>
        <w:rPr>
          <w:rFonts w:cs="Arial"/>
        </w:rPr>
      </w:pPr>
      <w:r>
        <w:rPr>
          <w:rFonts w:cs="Arial"/>
        </w:rPr>
        <w:t xml:space="preserve">Articolo 21. Chi è a favore? Chi è contrario? Chi si astiene? </w:t>
      </w:r>
    </w:p>
    <w:p w14:paraId="066687FB" w14:textId="77777777" w:rsidR="00DD34F7" w:rsidRPr="00996973" w:rsidRDefault="00DD34F7" w:rsidP="00DD34F7">
      <w:pPr>
        <w:jc w:val="both"/>
        <w:rPr>
          <w:rFonts w:cs="Arial"/>
          <w:b/>
          <w:bCs/>
        </w:rPr>
      </w:pPr>
    </w:p>
    <w:p w14:paraId="267B5092" w14:textId="77777777" w:rsidR="00DD34F7" w:rsidRDefault="00DD34F7" w:rsidP="00DD34F7">
      <w:pPr>
        <w:jc w:val="both"/>
        <w:rPr>
          <w:rFonts w:cs="Arial"/>
          <w:b/>
          <w:bCs/>
        </w:rPr>
      </w:pPr>
      <w:r w:rsidRPr="00996973">
        <w:rPr>
          <w:rFonts w:cs="Arial"/>
          <w:b/>
          <w:bCs/>
        </w:rPr>
        <w:t>Il Consiglio approva.</w:t>
      </w:r>
    </w:p>
    <w:p w14:paraId="63CEC734" w14:textId="77777777" w:rsidR="00DD34F7" w:rsidRDefault="00DD34F7" w:rsidP="00DD34F7">
      <w:pPr>
        <w:jc w:val="both"/>
        <w:rPr>
          <w:rFonts w:cs="Arial"/>
        </w:rPr>
      </w:pPr>
    </w:p>
    <w:p w14:paraId="0EBD11C0" w14:textId="77777777" w:rsidR="00DD34F7" w:rsidRDefault="00DD34F7" w:rsidP="00DD34F7">
      <w:pPr>
        <w:jc w:val="both"/>
        <w:rPr>
          <w:rFonts w:cs="Arial"/>
        </w:rPr>
      </w:pPr>
      <w:r>
        <w:rPr>
          <w:rFonts w:cs="Arial"/>
        </w:rPr>
        <w:t xml:space="preserve">Articolo 22. Emendamento 22.1. Chi è a favore? Chi è contrario? Chi si astiene? </w:t>
      </w:r>
    </w:p>
    <w:p w14:paraId="065EAFE5" w14:textId="77777777" w:rsidR="00DD34F7" w:rsidRPr="00996973" w:rsidRDefault="00DD34F7" w:rsidP="00DD34F7">
      <w:pPr>
        <w:jc w:val="both"/>
        <w:rPr>
          <w:rFonts w:cs="Arial"/>
          <w:b/>
          <w:bCs/>
        </w:rPr>
      </w:pPr>
    </w:p>
    <w:p w14:paraId="798EA00E" w14:textId="77777777" w:rsidR="00DD34F7" w:rsidRDefault="00DD34F7" w:rsidP="00DD34F7">
      <w:pPr>
        <w:jc w:val="both"/>
        <w:rPr>
          <w:rFonts w:cs="Arial"/>
          <w:b/>
          <w:bCs/>
        </w:rPr>
      </w:pPr>
      <w:r w:rsidRPr="00996973">
        <w:rPr>
          <w:rFonts w:cs="Arial"/>
          <w:b/>
          <w:bCs/>
        </w:rPr>
        <w:t>Il Consiglio approva.</w:t>
      </w:r>
    </w:p>
    <w:p w14:paraId="6F9F3E4E" w14:textId="77777777" w:rsidR="00DD34F7" w:rsidRDefault="00DD34F7" w:rsidP="00DD34F7">
      <w:pPr>
        <w:jc w:val="both"/>
        <w:rPr>
          <w:rFonts w:cs="Arial"/>
          <w:b/>
          <w:bCs/>
        </w:rPr>
      </w:pPr>
    </w:p>
    <w:p w14:paraId="4B26350A" w14:textId="77777777" w:rsidR="00DD34F7" w:rsidRDefault="00DD34F7" w:rsidP="00DD34F7">
      <w:pPr>
        <w:jc w:val="both"/>
        <w:rPr>
          <w:rFonts w:cs="Arial"/>
        </w:rPr>
      </w:pPr>
      <w:r w:rsidRPr="00996973">
        <w:rPr>
          <w:rFonts w:cs="Arial"/>
        </w:rPr>
        <w:t>Si vota l’articolo 22.</w:t>
      </w:r>
      <w:r>
        <w:rPr>
          <w:rFonts w:cs="Arial"/>
        </w:rPr>
        <w:t xml:space="preserve"> Chi è a favore? Chi è contrario? Chi si astiene? </w:t>
      </w:r>
    </w:p>
    <w:p w14:paraId="13CDA078" w14:textId="77777777" w:rsidR="00DD34F7" w:rsidRPr="00996973" w:rsidRDefault="00DD34F7" w:rsidP="00DD34F7">
      <w:pPr>
        <w:jc w:val="both"/>
        <w:rPr>
          <w:rFonts w:cs="Arial"/>
          <w:b/>
          <w:bCs/>
        </w:rPr>
      </w:pPr>
    </w:p>
    <w:p w14:paraId="5291DB48" w14:textId="77777777" w:rsidR="00DD34F7" w:rsidRDefault="00DD34F7" w:rsidP="00DD34F7">
      <w:pPr>
        <w:jc w:val="both"/>
        <w:rPr>
          <w:rFonts w:cs="Arial"/>
          <w:b/>
          <w:bCs/>
        </w:rPr>
      </w:pPr>
      <w:r w:rsidRPr="00996973">
        <w:rPr>
          <w:rFonts w:cs="Arial"/>
          <w:b/>
          <w:bCs/>
        </w:rPr>
        <w:t>Il Consiglio approva.</w:t>
      </w:r>
    </w:p>
    <w:p w14:paraId="40964222" w14:textId="77777777" w:rsidR="00DD34F7" w:rsidRPr="00996973" w:rsidRDefault="00DD34F7" w:rsidP="00DD34F7">
      <w:pPr>
        <w:jc w:val="both"/>
        <w:rPr>
          <w:rFonts w:cs="Arial"/>
        </w:rPr>
      </w:pPr>
    </w:p>
    <w:p w14:paraId="5F73D82F" w14:textId="3C952147" w:rsidR="00DD34F7" w:rsidRDefault="00DD34F7" w:rsidP="00DD34F7">
      <w:pPr>
        <w:jc w:val="both"/>
        <w:rPr>
          <w:rFonts w:cs="Arial"/>
        </w:rPr>
      </w:pPr>
      <w:r w:rsidRPr="00996973">
        <w:rPr>
          <w:rFonts w:cs="Arial"/>
        </w:rPr>
        <w:t xml:space="preserve">Ci sono </w:t>
      </w:r>
      <w:r w:rsidR="002221D2">
        <w:rPr>
          <w:rFonts w:cs="Arial"/>
        </w:rPr>
        <w:t xml:space="preserve">emendamenti che introducono </w:t>
      </w:r>
      <w:r w:rsidRPr="00996973">
        <w:rPr>
          <w:rFonts w:cs="Arial"/>
        </w:rPr>
        <w:t xml:space="preserve">articoli aggiuntivi. </w:t>
      </w:r>
      <w:r w:rsidR="002221D2">
        <w:rPr>
          <w:rFonts w:cs="Arial"/>
        </w:rPr>
        <w:t>Emendamento</w:t>
      </w:r>
      <w:r>
        <w:rPr>
          <w:rFonts w:cs="Arial"/>
        </w:rPr>
        <w:t xml:space="preserve"> 22.0.1. Chi è a favore? Chi è contrario? Chi si astiene? </w:t>
      </w:r>
    </w:p>
    <w:p w14:paraId="7A396800" w14:textId="77777777" w:rsidR="00DD34F7" w:rsidRPr="00996973" w:rsidRDefault="00DD34F7" w:rsidP="00DD34F7">
      <w:pPr>
        <w:jc w:val="both"/>
        <w:rPr>
          <w:rFonts w:cs="Arial"/>
          <w:b/>
          <w:bCs/>
        </w:rPr>
      </w:pPr>
    </w:p>
    <w:p w14:paraId="0757BB8B" w14:textId="77777777" w:rsidR="00DD34F7" w:rsidRDefault="00DD34F7" w:rsidP="00DD34F7">
      <w:pPr>
        <w:jc w:val="both"/>
        <w:rPr>
          <w:rFonts w:cs="Arial"/>
          <w:b/>
          <w:bCs/>
        </w:rPr>
      </w:pPr>
      <w:r w:rsidRPr="00996973">
        <w:rPr>
          <w:rFonts w:cs="Arial"/>
          <w:b/>
          <w:bCs/>
        </w:rPr>
        <w:t>Il Consiglio approva.</w:t>
      </w:r>
    </w:p>
    <w:p w14:paraId="4BC27A91" w14:textId="77777777" w:rsidR="00DD34F7" w:rsidRDefault="00DD34F7" w:rsidP="00DD34F7">
      <w:pPr>
        <w:jc w:val="both"/>
        <w:rPr>
          <w:rFonts w:cs="Arial"/>
        </w:rPr>
      </w:pPr>
    </w:p>
    <w:p w14:paraId="7EE4F9EB" w14:textId="2BF6B0DD" w:rsidR="00DD34F7" w:rsidRDefault="002221D2" w:rsidP="00DD34F7">
      <w:pPr>
        <w:jc w:val="both"/>
        <w:rPr>
          <w:rFonts w:cs="Arial"/>
        </w:rPr>
      </w:pPr>
      <w:r>
        <w:rPr>
          <w:rFonts w:cs="Arial"/>
        </w:rPr>
        <w:t>Emendamento</w:t>
      </w:r>
      <w:r w:rsidR="00DD34F7">
        <w:rPr>
          <w:rFonts w:cs="Arial"/>
        </w:rPr>
        <w:t xml:space="preserve"> 22.0.2. Chi è a favore? Chi è contrario? Chi si astiene? </w:t>
      </w:r>
    </w:p>
    <w:p w14:paraId="3154A621" w14:textId="77777777" w:rsidR="00DD34F7" w:rsidRPr="00996973" w:rsidRDefault="00DD34F7" w:rsidP="00DD34F7">
      <w:pPr>
        <w:jc w:val="both"/>
        <w:rPr>
          <w:rFonts w:cs="Arial"/>
          <w:b/>
          <w:bCs/>
        </w:rPr>
      </w:pPr>
    </w:p>
    <w:p w14:paraId="17762046" w14:textId="77777777" w:rsidR="00DD34F7" w:rsidRDefault="00DD34F7" w:rsidP="00DD34F7">
      <w:pPr>
        <w:jc w:val="both"/>
        <w:rPr>
          <w:rFonts w:cs="Arial"/>
          <w:b/>
          <w:bCs/>
        </w:rPr>
      </w:pPr>
      <w:r w:rsidRPr="00996973">
        <w:rPr>
          <w:rFonts w:cs="Arial"/>
          <w:b/>
          <w:bCs/>
        </w:rPr>
        <w:t>Il Consiglio approva.</w:t>
      </w:r>
    </w:p>
    <w:p w14:paraId="29C0E091" w14:textId="77777777" w:rsidR="00DD34F7" w:rsidRDefault="00DD34F7" w:rsidP="00DD34F7">
      <w:pPr>
        <w:jc w:val="both"/>
        <w:rPr>
          <w:rFonts w:cs="Arial"/>
        </w:rPr>
      </w:pPr>
    </w:p>
    <w:p w14:paraId="6773EAEC" w14:textId="77777777" w:rsidR="00DD34F7" w:rsidRDefault="00DD34F7" w:rsidP="00DD34F7">
      <w:pPr>
        <w:jc w:val="both"/>
        <w:rPr>
          <w:rFonts w:cs="Arial"/>
        </w:rPr>
      </w:pPr>
      <w:r>
        <w:rPr>
          <w:rFonts w:cs="Arial"/>
        </w:rPr>
        <w:t xml:space="preserve">Pongo in votazione l’articolo 23. Chi è a favore? Chi è contrario? Chi si astiene? </w:t>
      </w:r>
    </w:p>
    <w:p w14:paraId="65084E2D" w14:textId="77777777" w:rsidR="00DD34F7" w:rsidRPr="00996973" w:rsidRDefault="00DD34F7" w:rsidP="00DD34F7">
      <w:pPr>
        <w:jc w:val="both"/>
        <w:rPr>
          <w:rFonts w:cs="Arial"/>
          <w:b/>
          <w:bCs/>
        </w:rPr>
      </w:pPr>
    </w:p>
    <w:p w14:paraId="0AAC0A83" w14:textId="77777777" w:rsidR="00DD34F7" w:rsidRDefault="00DD34F7" w:rsidP="00DD34F7">
      <w:pPr>
        <w:jc w:val="both"/>
        <w:rPr>
          <w:rFonts w:cs="Arial"/>
          <w:b/>
          <w:bCs/>
        </w:rPr>
      </w:pPr>
      <w:r w:rsidRPr="00996973">
        <w:rPr>
          <w:rFonts w:cs="Arial"/>
          <w:b/>
          <w:bCs/>
        </w:rPr>
        <w:t>Il Consiglio approva.</w:t>
      </w:r>
    </w:p>
    <w:p w14:paraId="051C083A" w14:textId="77777777" w:rsidR="00DD34F7" w:rsidRDefault="00DD34F7" w:rsidP="00DD34F7">
      <w:pPr>
        <w:jc w:val="both"/>
        <w:rPr>
          <w:rFonts w:cs="Arial"/>
        </w:rPr>
      </w:pPr>
    </w:p>
    <w:p w14:paraId="1F745B3C" w14:textId="77777777" w:rsidR="00DD34F7" w:rsidRDefault="00DD34F7" w:rsidP="00DD34F7">
      <w:pPr>
        <w:jc w:val="both"/>
        <w:rPr>
          <w:rFonts w:cs="Arial"/>
        </w:rPr>
      </w:pPr>
      <w:r>
        <w:rPr>
          <w:rFonts w:cs="Arial"/>
        </w:rPr>
        <w:lastRenderedPageBreak/>
        <w:t xml:space="preserve">Pongo in votazione l’articolo 24. Chi è a favore? Chi è contrario? Chi si astiene? </w:t>
      </w:r>
    </w:p>
    <w:p w14:paraId="4DDCCF2F" w14:textId="77777777" w:rsidR="00DD34F7" w:rsidRPr="00996973" w:rsidRDefault="00DD34F7" w:rsidP="00DD34F7">
      <w:pPr>
        <w:jc w:val="both"/>
        <w:rPr>
          <w:rFonts w:cs="Arial"/>
          <w:b/>
          <w:bCs/>
        </w:rPr>
      </w:pPr>
    </w:p>
    <w:p w14:paraId="2B05155E" w14:textId="77777777" w:rsidR="00DD34F7" w:rsidRDefault="00DD34F7" w:rsidP="00DD34F7">
      <w:pPr>
        <w:jc w:val="both"/>
        <w:rPr>
          <w:rFonts w:cs="Arial"/>
          <w:b/>
          <w:bCs/>
        </w:rPr>
      </w:pPr>
      <w:r w:rsidRPr="00996973">
        <w:rPr>
          <w:rFonts w:cs="Arial"/>
          <w:b/>
          <w:bCs/>
        </w:rPr>
        <w:t>Il Consiglio approva.</w:t>
      </w:r>
    </w:p>
    <w:p w14:paraId="7D118213" w14:textId="77777777" w:rsidR="00DD34F7" w:rsidRDefault="00DD34F7" w:rsidP="00DD34F7">
      <w:pPr>
        <w:jc w:val="both"/>
        <w:rPr>
          <w:rFonts w:cs="Arial"/>
          <w:b/>
          <w:bCs/>
        </w:rPr>
      </w:pPr>
    </w:p>
    <w:p w14:paraId="23B80552" w14:textId="77777777" w:rsidR="00DD34F7" w:rsidRDefault="00DD34F7" w:rsidP="00DD34F7">
      <w:pPr>
        <w:jc w:val="both"/>
        <w:rPr>
          <w:rFonts w:cs="Arial"/>
        </w:rPr>
      </w:pPr>
      <w:r>
        <w:rPr>
          <w:rFonts w:cs="Arial"/>
        </w:rPr>
        <w:t xml:space="preserve">Pongo in votazione l’articolo 25. Chi è a favore? Chi è contrario? Chi si astiene? </w:t>
      </w:r>
    </w:p>
    <w:p w14:paraId="65B0DC59" w14:textId="77777777" w:rsidR="00DD34F7" w:rsidRPr="00996973" w:rsidRDefault="00DD34F7" w:rsidP="00DD34F7">
      <w:pPr>
        <w:jc w:val="both"/>
        <w:rPr>
          <w:rFonts w:cs="Arial"/>
          <w:b/>
          <w:bCs/>
        </w:rPr>
      </w:pPr>
    </w:p>
    <w:p w14:paraId="4D024010" w14:textId="77777777" w:rsidR="00DD34F7" w:rsidRDefault="00DD34F7" w:rsidP="00DD34F7">
      <w:pPr>
        <w:jc w:val="both"/>
        <w:rPr>
          <w:rFonts w:cs="Arial"/>
          <w:b/>
          <w:bCs/>
        </w:rPr>
      </w:pPr>
      <w:r w:rsidRPr="00996973">
        <w:rPr>
          <w:rFonts w:cs="Arial"/>
          <w:b/>
          <w:bCs/>
        </w:rPr>
        <w:t>Il Consiglio approva.</w:t>
      </w:r>
    </w:p>
    <w:p w14:paraId="6A6077B5" w14:textId="77777777" w:rsidR="00DD34F7" w:rsidRDefault="00DD34F7" w:rsidP="00DD34F7">
      <w:pPr>
        <w:jc w:val="both"/>
        <w:rPr>
          <w:rFonts w:cs="Arial"/>
          <w:b/>
          <w:bCs/>
        </w:rPr>
      </w:pPr>
    </w:p>
    <w:p w14:paraId="11DD490D" w14:textId="77777777" w:rsidR="00DD34F7" w:rsidRDefault="00DD34F7" w:rsidP="00DD34F7">
      <w:pPr>
        <w:jc w:val="both"/>
        <w:rPr>
          <w:rFonts w:cs="Arial"/>
        </w:rPr>
      </w:pPr>
      <w:r>
        <w:rPr>
          <w:rFonts w:cs="Arial"/>
        </w:rPr>
        <w:t xml:space="preserve">Pongo in votazione l’articolo 26. Chi è a favore? Chi è contrario? Chi si astiene? </w:t>
      </w:r>
    </w:p>
    <w:p w14:paraId="71483995" w14:textId="77777777" w:rsidR="00DD34F7" w:rsidRPr="00996973" w:rsidRDefault="00DD34F7" w:rsidP="00DD34F7">
      <w:pPr>
        <w:jc w:val="both"/>
        <w:rPr>
          <w:rFonts w:cs="Arial"/>
          <w:b/>
          <w:bCs/>
        </w:rPr>
      </w:pPr>
    </w:p>
    <w:p w14:paraId="7AD5FC5E" w14:textId="77777777" w:rsidR="00DD34F7" w:rsidRDefault="00DD34F7" w:rsidP="00DD34F7">
      <w:pPr>
        <w:jc w:val="both"/>
        <w:rPr>
          <w:rFonts w:cs="Arial"/>
          <w:b/>
          <w:bCs/>
        </w:rPr>
      </w:pPr>
      <w:r w:rsidRPr="00996973">
        <w:rPr>
          <w:rFonts w:cs="Arial"/>
          <w:b/>
          <w:bCs/>
        </w:rPr>
        <w:t>Il Consiglio approva.</w:t>
      </w:r>
    </w:p>
    <w:p w14:paraId="7E3F8A12" w14:textId="77777777" w:rsidR="00DD34F7" w:rsidRDefault="00DD34F7" w:rsidP="00DD34F7">
      <w:pPr>
        <w:jc w:val="both"/>
        <w:rPr>
          <w:rFonts w:cs="Arial"/>
          <w:b/>
          <w:bCs/>
        </w:rPr>
      </w:pPr>
    </w:p>
    <w:p w14:paraId="66A0D257" w14:textId="77777777" w:rsidR="00DD34F7" w:rsidRDefault="00DD34F7" w:rsidP="00DD34F7">
      <w:pPr>
        <w:jc w:val="both"/>
        <w:rPr>
          <w:rFonts w:cs="Arial"/>
        </w:rPr>
      </w:pPr>
      <w:r>
        <w:rPr>
          <w:rFonts w:cs="Arial"/>
        </w:rPr>
        <w:t xml:space="preserve">Pongo in votazione l’articolo 27. Chi è a favore? Chi è contrario? Chi si astiene? </w:t>
      </w:r>
    </w:p>
    <w:p w14:paraId="42B252E9" w14:textId="77777777" w:rsidR="00DD34F7" w:rsidRPr="00996973" w:rsidRDefault="00DD34F7" w:rsidP="00DD34F7">
      <w:pPr>
        <w:jc w:val="both"/>
        <w:rPr>
          <w:rFonts w:cs="Arial"/>
          <w:b/>
          <w:bCs/>
        </w:rPr>
      </w:pPr>
    </w:p>
    <w:p w14:paraId="4E237F6C" w14:textId="77777777" w:rsidR="00DD34F7" w:rsidRDefault="00DD34F7" w:rsidP="00DD34F7">
      <w:pPr>
        <w:jc w:val="both"/>
        <w:rPr>
          <w:rFonts w:cs="Arial"/>
          <w:b/>
          <w:bCs/>
        </w:rPr>
      </w:pPr>
      <w:r w:rsidRPr="00996973">
        <w:rPr>
          <w:rFonts w:cs="Arial"/>
          <w:b/>
          <w:bCs/>
        </w:rPr>
        <w:t>Il Consiglio approva.</w:t>
      </w:r>
    </w:p>
    <w:p w14:paraId="42DC36B7" w14:textId="77777777" w:rsidR="00DD34F7" w:rsidRDefault="00DD34F7" w:rsidP="00DD34F7">
      <w:pPr>
        <w:jc w:val="both"/>
        <w:rPr>
          <w:rFonts w:cs="Arial"/>
          <w:b/>
          <w:bCs/>
        </w:rPr>
      </w:pPr>
    </w:p>
    <w:p w14:paraId="152BD436" w14:textId="77777777" w:rsidR="00DD34F7" w:rsidRDefault="00DD34F7" w:rsidP="00DD34F7">
      <w:pPr>
        <w:jc w:val="both"/>
        <w:rPr>
          <w:rFonts w:cs="Arial"/>
        </w:rPr>
      </w:pPr>
      <w:r>
        <w:rPr>
          <w:rFonts w:cs="Arial"/>
        </w:rPr>
        <w:t xml:space="preserve">Articolo 28. Emendamento 28.1. Chi è a favore? Chi è contrario? Chi si astiene? </w:t>
      </w:r>
    </w:p>
    <w:p w14:paraId="4D78EB44" w14:textId="77777777" w:rsidR="00DD34F7" w:rsidRPr="00996973" w:rsidRDefault="00DD34F7" w:rsidP="00DD34F7">
      <w:pPr>
        <w:jc w:val="both"/>
        <w:rPr>
          <w:rFonts w:cs="Arial"/>
          <w:b/>
          <w:bCs/>
        </w:rPr>
      </w:pPr>
    </w:p>
    <w:p w14:paraId="32E66CC4" w14:textId="77777777" w:rsidR="00DD34F7" w:rsidRDefault="00DD34F7" w:rsidP="00DD34F7">
      <w:pPr>
        <w:jc w:val="both"/>
        <w:rPr>
          <w:rFonts w:cs="Arial"/>
          <w:b/>
          <w:bCs/>
        </w:rPr>
      </w:pPr>
      <w:r w:rsidRPr="00996973">
        <w:rPr>
          <w:rFonts w:cs="Arial"/>
          <w:b/>
          <w:bCs/>
        </w:rPr>
        <w:t>Il Consiglio approva.</w:t>
      </w:r>
    </w:p>
    <w:p w14:paraId="4CE7659B" w14:textId="77777777" w:rsidR="00DD34F7" w:rsidRPr="00996973" w:rsidRDefault="00DD34F7" w:rsidP="00DD34F7">
      <w:pPr>
        <w:jc w:val="both"/>
        <w:rPr>
          <w:rFonts w:cs="Arial"/>
        </w:rPr>
      </w:pPr>
    </w:p>
    <w:p w14:paraId="6431D34F" w14:textId="77777777" w:rsidR="00DD34F7" w:rsidRDefault="00DD34F7" w:rsidP="00DD34F7">
      <w:pPr>
        <w:jc w:val="both"/>
        <w:rPr>
          <w:rFonts w:cs="Arial"/>
        </w:rPr>
      </w:pPr>
      <w:r w:rsidRPr="00996973">
        <w:rPr>
          <w:rFonts w:cs="Arial"/>
        </w:rPr>
        <w:t xml:space="preserve">Pongo in votazione l’articolo 28 così come modificato. </w:t>
      </w:r>
      <w:r>
        <w:rPr>
          <w:rFonts w:cs="Arial"/>
        </w:rPr>
        <w:t xml:space="preserve">Chi è a favore? Chi è contrario? Chi si astiene? </w:t>
      </w:r>
    </w:p>
    <w:p w14:paraId="66845C08" w14:textId="77777777" w:rsidR="00DD34F7" w:rsidRPr="00996973" w:rsidRDefault="00DD34F7" w:rsidP="00DD34F7">
      <w:pPr>
        <w:jc w:val="both"/>
        <w:rPr>
          <w:rFonts w:cs="Arial"/>
          <w:b/>
          <w:bCs/>
        </w:rPr>
      </w:pPr>
    </w:p>
    <w:p w14:paraId="7ECB930B" w14:textId="77777777" w:rsidR="00DD34F7" w:rsidRDefault="00DD34F7" w:rsidP="00DD34F7">
      <w:pPr>
        <w:jc w:val="both"/>
        <w:rPr>
          <w:rFonts w:cs="Arial"/>
          <w:b/>
          <w:bCs/>
        </w:rPr>
      </w:pPr>
      <w:r w:rsidRPr="00996973">
        <w:rPr>
          <w:rFonts w:cs="Arial"/>
          <w:b/>
          <w:bCs/>
        </w:rPr>
        <w:t>Il Consiglio approva.</w:t>
      </w:r>
    </w:p>
    <w:p w14:paraId="62D4FBAA" w14:textId="77777777" w:rsidR="00DD34F7" w:rsidRDefault="00DD34F7" w:rsidP="00DD34F7">
      <w:pPr>
        <w:jc w:val="both"/>
        <w:rPr>
          <w:rFonts w:cs="Arial"/>
          <w:b/>
          <w:bCs/>
        </w:rPr>
      </w:pPr>
    </w:p>
    <w:p w14:paraId="1FC78D8A" w14:textId="795D2406" w:rsidR="00DD34F7" w:rsidRDefault="002221D2" w:rsidP="00DD34F7">
      <w:pPr>
        <w:jc w:val="both"/>
        <w:rPr>
          <w:rFonts w:cs="Arial"/>
        </w:rPr>
      </w:pPr>
      <w:r>
        <w:rPr>
          <w:rFonts w:cs="Arial"/>
        </w:rPr>
        <w:t>Emendamento</w:t>
      </w:r>
      <w:r w:rsidR="00DD34F7">
        <w:rPr>
          <w:rFonts w:cs="Arial"/>
        </w:rPr>
        <w:t xml:space="preserve"> 28.0.1</w:t>
      </w:r>
      <w:r>
        <w:rPr>
          <w:rFonts w:cs="Arial"/>
        </w:rPr>
        <w:t xml:space="preserve"> articolo aggiuntivo</w:t>
      </w:r>
      <w:r w:rsidR="00DD34F7">
        <w:rPr>
          <w:rFonts w:cs="Arial"/>
        </w:rPr>
        <w:t xml:space="preserve">. Chi è a favore? Chi è contrario? Chi si astiene? </w:t>
      </w:r>
    </w:p>
    <w:p w14:paraId="458DA65F" w14:textId="77777777" w:rsidR="00DD34F7" w:rsidRPr="00996973" w:rsidRDefault="00DD34F7" w:rsidP="00DD34F7">
      <w:pPr>
        <w:jc w:val="both"/>
        <w:rPr>
          <w:rFonts w:cs="Arial"/>
          <w:b/>
          <w:bCs/>
        </w:rPr>
      </w:pPr>
    </w:p>
    <w:p w14:paraId="6634700A" w14:textId="77777777" w:rsidR="00DD34F7" w:rsidRDefault="00DD34F7" w:rsidP="00DD34F7">
      <w:pPr>
        <w:jc w:val="both"/>
        <w:rPr>
          <w:rFonts w:cs="Arial"/>
          <w:b/>
          <w:bCs/>
        </w:rPr>
      </w:pPr>
      <w:r w:rsidRPr="00996973">
        <w:rPr>
          <w:rFonts w:cs="Arial"/>
          <w:b/>
          <w:bCs/>
        </w:rPr>
        <w:t>Il Consiglio approva.</w:t>
      </w:r>
    </w:p>
    <w:p w14:paraId="04BB0E32" w14:textId="77777777" w:rsidR="00DD34F7" w:rsidRDefault="00DD34F7" w:rsidP="00DD34F7">
      <w:pPr>
        <w:jc w:val="both"/>
        <w:rPr>
          <w:rFonts w:cs="Arial"/>
        </w:rPr>
      </w:pPr>
    </w:p>
    <w:p w14:paraId="171C507C" w14:textId="44B763F7" w:rsidR="00DD34F7" w:rsidRDefault="00DD34F7" w:rsidP="00DD34F7">
      <w:pPr>
        <w:jc w:val="both"/>
        <w:rPr>
          <w:rFonts w:cs="Arial"/>
        </w:rPr>
      </w:pPr>
      <w:r>
        <w:rPr>
          <w:rFonts w:cs="Arial"/>
        </w:rPr>
        <w:t xml:space="preserve">Articolo 29. Emendamento 29.1. Chi è a favore? Chi è contrario? Chi si astiene? </w:t>
      </w:r>
    </w:p>
    <w:p w14:paraId="344860FE" w14:textId="77777777" w:rsidR="00DD34F7" w:rsidRPr="00996973" w:rsidRDefault="00DD34F7" w:rsidP="00DD34F7">
      <w:pPr>
        <w:jc w:val="both"/>
        <w:rPr>
          <w:rFonts w:cs="Arial"/>
          <w:b/>
          <w:bCs/>
        </w:rPr>
      </w:pPr>
    </w:p>
    <w:p w14:paraId="57BDAFBD" w14:textId="77777777" w:rsidR="00DD34F7" w:rsidRDefault="00DD34F7" w:rsidP="00DD34F7">
      <w:pPr>
        <w:jc w:val="both"/>
        <w:rPr>
          <w:rFonts w:cs="Arial"/>
          <w:b/>
          <w:bCs/>
        </w:rPr>
      </w:pPr>
      <w:r w:rsidRPr="00996973">
        <w:rPr>
          <w:rFonts w:cs="Arial"/>
          <w:b/>
          <w:bCs/>
        </w:rPr>
        <w:t>Il Consiglio approva.</w:t>
      </w:r>
    </w:p>
    <w:p w14:paraId="230BB9BB" w14:textId="77777777" w:rsidR="00DD34F7" w:rsidRDefault="00DD34F7" w:rsidP="00DD34F7">
      <w:pPr>
        <w:jc w:val="both"/>
        <w:rPr>
          <w:rFonts w:cs="Arial"/>
        </w:rPr>
      </w:pPr>
    </w:p>
    <w:p w14:paraId="13E10D22" w14:textId="44C01A04" w:rsidR="00DD34F7" w:rsidRDefault="00DD34F7" w:rsidP="00DD34F7">
      <w:pPr>
        <w:jc w:val="both"/>
        <w:rPr>
          <w:rFonts w:cs="Arial"/>
        </w:rPr>
      </w:pPr>
      <w:r>
        <w:rPr>
          <w:rFonts w:cs="Arial"/>
        </w:rPr>
        <w:t>Pongo in votazione l’articolo 29</w:t>
      </w:r>
      <w:r w:rsidR="004F723E">
        <w:rPr>
          <w:rFonts w:cs="Arial"/>
        </w:rPr>
        <w:t xml:space="preserve"> così come modificato</w:t>
      </w:r>
      <w:r>
        <w:rPr>
          <w:rFonts w:cs="Arial"/>
        </w:rPr>
        <w:t xml:space="preserve">. Chi è a favore? Chi è contrario? Chi si astiene? </w:t>
      </w:r>
    </w:p>
    <w:p w14:paraId="3BC18ECB" w14:textId="77777777" w:rsidR="00DD34F7" w:rsidRPr="00996973" w:rsidRDefault="00DD34F7" w:rsidP="00DD34F7">
      <w:pPr>
        <w:jc w:val="both"/>
        <w:rPr>
          <w:rFonts w:cs="Arial"/>
          <w:b/>
          <w:bCs/>
        </w:rPr>
      </w:pPr>
    </w:p>
    <w:p w14:paraId="0B8FD97E" w14:textId="77777777" w:rsidR="00DD34F7" w:rsidRDefault="00DD34F7" w:rsidP="00DD34F7">
      <w:pPr>
        <w:jc w:val="both"/>
        <w:rPr>
          <w:rFonts w:cs="Arial"/>
          <w:b/>
          <w:bCs/>
        </w:rPr>
      </w:pPr>
      <w:r w:rsidRPr="00996973">
        <w:rPr>
          <w:rFonts w:cs="Arial"/>
          <w:b/>
          <w:bCs/>
        </w:rPr>
        <w:t>Il Consiglio approva.</w:t>
      </w:r>
    </w:p>
    <w:p w14:paraId="28975EC9" w14:textId="77777777" w:rsidR="00DD34F7" w:rsidRPr="00F02DC1" w:rsidRDefault="00DD34F7" w:rsidP="00DD34F7">
      <w:pPr>
        <w:rPr>
          <w:rFonts w:cs="Arial"/>
        </w:rPr>
      </w:pPr>
    </w:p>
    <w:p w14:paraId="521C1EB5" w14:textId="18B2DA5B" w:rsidR="00DD34F7" w:rsidRDefault="00DD34F7" w:rsidP="00DD34F7">
      <w:pPr>
        <w:rPr>
          <w:rFonts w:cs="Arial"/>
        </w:rPr>
      </w:pPr>
      <w:r w:rsidRPr="00F02DC1">
        <w:rPr>
          <w:rFonts w:cs="Arial"/>
        </w:rPr>
        <w:t>Articolo 30. Emendamento 30.1.</w:t>
      </w:r>
      <w:r>
        <w:rPr>
          <w:rFonts w:cs="Arial"/>
          <w:b/>
          <w:bCs/>
        </w:rPr>
        <w:t xml:space="preserve"> </w:t>
      </w:r>
      <w:r>
        <w:rPr>
          <w:rFonts w:cs="Arial"/>
        </w:rPr>
        <w:t xml:space="preserve">Chi è a favore? Chi è contrario? Chi si astiene? </w:t>
      </w:r>
    </w:p>
    <w:p w14:paraId="1BD2EFDB" w14:textId="77777777" w:rsidR="00DD34F7" w:rsidRPr="00996973" w:rsidRDefault="00DD34F7" w:rsidP="00DD34F7">
      <w:pPr>
        <w:jc w:val="both"/>
        <w:rPr>
          <w:rFonts w:cs="Arial"/>
          <w:b/>
          <w:bCs/>
        </w:rPr>
      </w:pPr>
    </w:p>
    <w:p w14:paraId="06485FD5" w14:textId="77777777" w:rsidR="00DD34F7" w:rsidRDefault="00DD34F7" w:rsidP="00DD34F7">
      <w:pPr>
        <w:jc w:val="both"/>
        <w:rPr>
          <w:rFonts w:cs="Arial"/>
          <w:b/>
          <w:bCs/>
        </w:rPr>
      </w:pPr>
      <w:r w:rsidRPr="00996973">
        <w:rPr>
          <w:rFonts w:cs="Arial"/>
          <w:b/>
          <w:bCs/>
        </w:rPr>
        <w:t>Il Consiglio approva.</w:t>
      </w:r>
    </w:p>
    <w:p w14:paraId="2191157E" w14:textId="77777777" w:rsidR="00DD34F7" w:rsidRPr="00F02DC1" w:rsidRDefault="00DD34F7" w:rsidP="00DD34F7">
      <w:pPr>
        <w:jc w:val="both"/>
        <w:rPr>
          <w:rFonts w:cs="Arial"/>
        </w:rPr>
      </w:pPr>
    </w:p>
    <w:p w14:paraId="55F25591" w14:textId="77777777" w:rsidR="00DD34F7" w:rsidRDefault="00DD34F7" w:rsidP="00DD34F7">
      <w:pPr>
        <w:rPr>
          <w:rFonts w:cs="Arial"/>
        </w:rPr>
      </w:pPr>
      <w:r w:rsidRPr="00F02DC1">
        <w:rPr>
          <w:rFonts w:cs="Arial"/>
        </w:rPr>
        <w:t xml:space="preserve">Pongo in votazione l’articolo 30 così come modificato. </w:t>
      </w:r>
      <w:r>
        <w:rPr>
          <w:rFonts w:cs="Arial"/>
        </w:rPr>
        <w:t xml:space="preserve">Chi è a favore? Chi è contrario? Chi si astiene? </w:t>
      </w:r>
    </w:p>
    <w:p w14:paraId="4CC990DD" w14:textId="77777777" w:rsidR="00DD34F7" w:rsidRPr="00996973" w:rsidRDefault="00DD34F7" w:rsidP="00DD34F7">
      <w:pPr>
        <w:jc w:val="both"/>
        <w:rPr>
          <w:rFonts w:cs="Arial"/>
          <w:b/>
          <w:bCs/>
        </w:rPr>
      </w:pPr>
    </w:p>
    <w:p w14:paraId="6BC74B6B" w14:textId="77777777" w:rsidR="00DD34F7" w:rsidRDefault="00DD34F7" w:rsidP="00DD34F7">
      <w:pPr>
        <w:jc w:val="both"/>
        <w:rPr>
          <w:rFonts w:cs="Arial"/>
          <w:b/>
          <w:bCs/>
        </w:rPr>
      </w:pPr>
      <w:r w:rsidRPr="00996973">
        <w:rPr>
          <w:rFonts w:cs="Arial"/>
          <w:b/>
          <w:bCs/>
        </w:rPr>
        <w:t>Il Consiglio approva.</w:t>
      </w:r>
    </w:p>
    <w:p w14:paraId="57A53F9B" w14:textId="77777777" w:rsidR="00DD34F7" w:rsidRDefault="00DD34F7" w:rsidP="00DD34F7">
      <w:pPr>
        <w:jc w:val="both"/>
        <w:rPr>
          <w:rFonts w:cs="Arial"/>
          <w:b/>
          <w:bCs/>
        </w:rPr>
      </w:pPr>
    </w:p>
    <w:p w14:paraId="79860156" w14:textId="77777777" w:rsidR="00DD34F7" w:rsidRDefault="00DD34F7" w:rsidP="00DD34F7">
      <w:pPr>
        <w:rPr>
          <w:rFonts w:cs="Arial"/>
        </w:rPr>
      </w:pPr>
      <w:r w:rsidRPr="00F02DC1">
        <w:rPr>
          <w:rFonts w:cs="Arial"/>
        </w:rPr>
        <w:lastRenderedPageBreak/>
        <w:t xml:space="preserve">Articolo 31. Emendamento </w:t>
      </w:r>
      <w:r>
        <w:rPr>
          <w:rFonts w:cs="Arial"/>
        </w:rPr>
        <w:t xml:space="preserve">31.1. Chi è a favore? Chi è contrario? Chi si astiene? </w:t>
      </w:r>
    </w:p>
    <w:p w14:paraId="24EE2CE4" w14:textId="77777777" w:rsidR="00DD34F7" w:rsidRPr="00996973" w:rsidRDefault="00DD34F7" w:rsidP="00DD34F7">
      <w:pPr>
        <w:jc w:val="both"/>
        <w:rPr>
          <w:rFonts w:cs="Arial"/>
          <w:b/>
          <w:bCs/>
        </w:rPr>
      </w:pPr>
    </w:p>
    <w:p w14:paraId="603CE8FD" w14:textId="77777777" w:rsidR="00DD34F7" w:rsidRDefault="00DD34F7" w:rsidP="00DD34F7">
      <w:pPr>
        <w:jc w:val="both"/>
        <w:rPr>
          <w:rFonts w:cs="Arial"/>
          <w:b/>
          <w:bCs/>
        </w:rPr>
      </w:pPr>
      <w:r w:rsidRPr="00996973">
        <w:rPr>
          <w:rFonts w:cs="Arial"/>
          <w:b/>
          <w:bCs/>
        </w:rPr>
        <w:t>Il Consiglio approva.</w:t>
      </w:r>
    </w:p>
    <w:p w14:paraId="1BC31AAA" w14:textId="77777777" w:rsidR="00DD34F7" w:rsidRDefault="00DD34F7" w:rsidP="00DD34F7">
      <w:pPr>
        <w:rPr>
          <w:rFonts w:cs="Arial"/>
        </w:rPr>
      </w:pPr>
      <w:r>
        <w:rPr>
          <w:rFonts w:cs="Arial"/>
        </w:rPr>
        <w:t xml:space="preserve">Emendamento 31.2. Chi è a favore? Chi è contrario? Chi si astiene? </w:t>
      </w:r>
    </w:p>
    <w:p w14:paraId="26E29CB0" w14:textId="77777777" w:rsidR="00DD34F7" w:rsidRPr="00996973" w:rsidRDefault="00DD34F7" w:rsidP="00DD34F7">
      <w:pPr>
        <w:jc w:val="both"/>
        <w:rPr>
          <w:rFonts w:cs="Arial"/>
          <w:b/>
          <w:bCs/>
        </w:rPr>
      </w:pPr>
    </w:p>
    <w:p w14:paraId="5EA1D6DD" w14:textId="77777777" w:rsidR="00DD34F7" w:rsidRDefault="00DD34F7" w:rsidP="00DD34F7">
      <w:pPr>
        <w:jc w:val="both"/>
        <w:rPr>
          <w:rFonts w:cs="Arial"/>
          <w:b/>
          <w:bCs/>
        </w:rPr>
      </w:pPr>
      <w:r w:rsidRPr="00996973">
        <w:rPr>
          <w:rFonts w:cs="Arial"/>
          <w:b/>
          <w:bCs/>
        </w:rPr>
        <w:t>Il Consiglio approva.</w:t>
      </w:r>
    </w:p>
    <w:p w14:paraId="01BCCEB4" w14:textId="77777777" w:rsidR="00DD34F7" w:rsidRDefault="00DD34F7" w:rsidP="00DD34F7">
      <w:pPr>
        <w:jc w:val="both"/>
        <w:rPr>
          <w:rFonts w:cs="Arial"/>
        </w:rPr>
      </w:pPr>
    </w:p>
    <w:p w14:paraId="435290E1" w14:textId="77777777" w:rsidR="00DD34F7" w:rsidRDefault="00DD34F7" w:rsidP="00DD34F7">
      <w:pPr>
        <w:jc w:val="both"/>
        <w:rPr>
          <w:rFonts w:cs="Arial"/>
        </w:rPr>
      </w:pPr>
      <w:r>
        <w:rPr>
          <w:rFonts w:cs="Arial"/>
        </w:rPr>
        <w:t>Si passa alla votazione dell’articolo 31 così come modificato.</w:t>
      </w:r>
    </w:p>
    <w:p w14:paraId="518CD823" w14:textId="77777777" w:rsidR="00DD34F7" w:rsidRDefault="00DD34F7" w:rsidP="00DD34F7">
      <w:pPr>
        <w:rPr>
          <w:rFonts w:cs="Arial"/>
        </w:rPr>
      </w:pPr>
      <w:r>
        <w:rPr>
          <w:rFonts w:cs="Arial"/>
        </w:rPr>
        <w:t xml:space="preserve">Chi è a favore? Chi è contrario? Chi si astiene? </w:t>
      </w:r>
    </w:p>
    <w:p w14:paraId="234CA3BD" w14:textId="77777777" w:rsidR="00DD34F7" w:rsidRPr="00996973" w:rsidRDefault="00DD34F7" w:rsidP="00DD34F7">
      <w:pPr>
        <w:jc w:val="both"/>
        <w:rPr>
          <w:rFonts w:cs="Arial"/>
          <w:b/>
          <w:bCs/>
        </w:rPr>
      </w:pPr>
    </w:p>
    <w:p w14:paraId="4E324826" w14:textId="77777777" w:rsidR="00DD34F7" w:rsidRDefault="00DD34F7" w:rsidP="00DD34F7">
      <w:pPr>
        <w:jc w:val="both"/>
        <w:rPr>
          <w:rFonts w:cs="Arial"/>
          <w:b/>
          <w:bCs/>
        </w:rPr>
      </w:pPr>
      <w:r w:rsidRPr="00996973">
        <w:rPr>
          <w:rFonts w:cs="Arial"/>
          <w:b/>
          <w:bCs/>
        </w:rPr>
        <w:t>Il Consiglio approva.</w:t>
      </w:r>
    </w:p>
    <w:p w14:paraId="7A06C65F" w14:textId="77777777" w:rsidR="00DD34F7" w:rsidRDefault="00DD34F7" w:rsidP="00DD34F7">
      <w:pPr>
        <w:jc w:val="both"/>
        <w:rPr>
          <w:rFonts w:cs="Arial"/>
        </w:rPr>
      </w:pPr>
    </w:p>
    <w:p w14:paraId="70F53247" w14:textId="77777777" w:rsidR="00DD34F7" w:rsidRDefault="00DD34F7" w:rsidP="00DD34F7">
      <w:pPr>
        <w:rPr>
          <w:rFonts w:cs="Arial"/>
        </w:rPr>
      </w:pPr>
      <w:r>
        <w:rPr>
          <w:rFonts w:cs="Arial"/>
        </w:rPr>
        <w:t xml:space="preserve">Articolo 32. Chi è a favore? Chi è contrario? Chi si astiene? </w:t>
      </w:r>
    </w:p>
    <w:p w14:paraId="0996D318" w14:textId="77777777" w:rsidR="00DD34F7" w:rsidRPr="00996973" w:rsidRDefault="00DD34F7" w:rsidP="00DD34F7">
      <w:pPr>
        <w:jc w:val="both"/>
        <w:rPr>
          <w:rFonts w:cs="Arial"/>
          <w:b/>
          <w:bCs/>
        </w:rPr>
      </w:pPr>
    </w:p>
    <w:p w14:paraId="7A2CF896" w14:textId="77777777" w:rsidR="00DD34F7" w:rsidRDefault="00DD34F7" w:rsidP="00DD34F7">
      <w:pPr>
        <w:jc w:val="both"/>
        <w:rPr>
          <w:rFonts w:cs="Arial"/>
          <w:b/>
          <w:bCs/>
        </w:rPr>
      </w:pPr>
      <w:r w:rsidRPr="00996973">
        <w:rPr>
          <w:rFonts w:cs="Arial"/>
          <w:b/>
          <w:bCs/>
        </w:rPr>
        <w:t>Il Consiglio approva.</w:t>
      </w:r>
    </w:p>
    <w:p w14:paraId="2A498D87" w14:textId="77777777" w:rsidR="00DD34F7" w:rsidRDefault="00DD34F7" w:rsidP="00DD34F7">
      <w:pPr>
        <w:jc w:val="both"/>
        <w:rPr>
          <w:rFonts w:cs="Arial"/>
        </w:rPr>
      </w:pPr>
    </w:p>
    <w:p w14:paraId="62C73168" w14:textId="77777777" w:rsidR="00DD34F7" w:rsidRDefault="00DD34F7" w:rsidP="00DD34F7">
      <w:pPr>
        <w:rPr>
          <w:rFonts w:cs="Arial"/>
        </w:rPr>
      </w:pPr>
      <w:r>
        <w:rPr>
          <w:rFonts w:cs="Arial"/>
        </w:rPr>
        <w:t xml:space="preserve">Articolo 33. Emendamento 33.1. Chi è a favore? Chi è contrario? Chi si astiene? </w:t>
      </w:r>
    </w:p>
    <w:p w14:paraId="0EBF59EC" w14:textId="77777777" w:rsidR="00DD34F7" w:rsidRPr="00996973" w:rsidRDefault="00DD34F7" w:rsidP="00DD34F7">
      <w:pPr>
        <w:jc w:val="both"/>
        <w:rPr>
          <w:rFonts w:cs="Arial"/>
          <w:b/>
          <w:bCs/>
        </w:rPr>
      </w:pPr>
    </w:p>
    <w:p w14:paraId="5DE95EDE" w14:textId="77777777" w:rsidR="00DD34F7" w:rsidRDefault="00DD34F7" w:rsidP="00DD34F7">
      <w:pPr>
        <w:jc w:val="both"/>
        <w:rPr>
          <w:rFonts w:cs="Arial"/>
          <w:b/>
          <w:bCs/>
        </w:rPr>
      </w:pPr>
      <w:r w:rsidRPr="00996973">
        <w:rPr>
          <w:rFonts w:cs="Arial"/>
          <w:b/>
          <w:bCs/>
        </w:rPr>
        <w:t>Il Consiglio approva.</w:t>
      </w:r>
    </w:p>
    <w:p w14:paraId="5CE943F6" w14:textId="77777777" w:rsidR="00DD34F7" w:rsidRDefault="00DD34F7" w:rsidP="00DD34F7">
      <w:pPr>
        <w:jc w:val="both"/>
        <w:rPr>
          <w:rFonts w:cs="Arial"/>
        </w:rPr>
      </w:pPr>
    </w:p>
    <w:p w14:paraId="7BE121FC" w14:textId="5441C84A" w:rsidR="00DD34F7" w:rsidRDefault="00DD34F7" w:rsidP="00DD34F7">
      <w:pPr>
        <w:rPr>
          <w:rFonts w:cs="Arial"/>
        </w:rPr>
      </w:pPr>
      <w:r>
        <w:rPr>
          <w:rFonts w:cs="Arial"/>
        </w:rPr>
        <w:t>Pongo in votazione l’articolo 33</w:t>
      </w:r>
      <w:r w:rsidR="004F723E">
        <w:rPr>
          <w:rFonts w:cs="Arial"/>
        </w:rPr>
        <w:t xml:space="preserve"> così come modificato</w:t>
      </w:r>
      <w:r>
        <w:rPr>
          <w:rFonts w:cs="Arial"/>
        </w:rPr>
        <w:t xml:space="preserve">. Chi è a favore? Chi è contrario? Chi si astiene? </w:t>
      </w:r>
    </w:p>
    <w:p w14:paraId="06E1B6CA" w14:textId="77777777" w:rsidR="00DD34F7" w:rsidRPr="00996973" w:rsidRDefault="00DD34F7" w:rsidP="00DD34F7">
      <w:pPr>
        <w:jc w:val="both"/>
        <w:rPr>
          <w:rFonts w:cs="Arial"/>
          <w:b/>
          <w:bCs/>
        </w:rPr>
      </w:pPr>
    </w:p>
    <w:p w14:paraId="1C2E08C6" w14:textId="77777777" w:rsidR="00DD34F7" w:rsidRDefault="00DD34F7" w:rsidP="00DD34F7">
      <w:pPr>
        <w:jc w:val="both"/>
        <w:rPr>
          <w:rFonts w:cs="Arial"/>
          <w:b/>
          <w:bCs/>
        </w:rPr>
      </w:pPr>
      <w:r w:rsidRPr="00996973">
        <w:rPr>
          <w:rFonts w:cs="Arial"/>
          <w:b/>
          <w:bCs/>
        </w:rPr>
        <w:t>Il Consiglio approva.</w:t>
      </w:r>
    </w:p>
    <w:p w14:paraId="2D135FE9" w14:textId="77777777" w:rsidR="00DD34F7" w:rsidRDefault="00DD34F7" w:rsidP="00DD34F7">
      <w:pPr>
        <w:jc w:val="both"/>
        <w:rPr>
          <w:rFonts w:cs="Arial"/>
        </w:rPr>
      </w:pPr>
    </w:p>
    <w:p w14:paraId="5B53282A" w14:textId="77777777" w:rsidR="00DD34F7" w:rsidRDefault="00DD34F7" w:rsidP="00DD34F7">
      <w:pPr>
        <w:rPr>
          <w:rFonts w:cs="Arial"/>
        </w:rPr>
      </w:pPr>
      <w:r>
        <w:rPr>
          <w:rFonts w:cs="Arial"/>
        </w:rPr>
        <w:t xml:space="preserve">Articolo 34. Emendamento 34.1. Chi è a favore? Chi è contrario? Chi si astiene? </w:t>
      </w:r>
    </w:p>
    <w:p w14:paraId="2038A7C7" w14:textId="77777777" w:rsidR="00DD34F7" w:rsidRPr="00996973" w:rsidRDefault="00DD34F7" w:rsidP="00DD34F7">
      <w:pPr>
        <w:jc w:val="both"/>
        <w:rPr>
          <w:rFonts w:cs="Arial"/>
          <w:b/>
          <w:bCs/>
        </w:rPr>
      </w:pPr>
    </w:p>
    <w:p w14:paraId="388952F0" w14:textId="77777777" w:rsidR="00DD34F7" w:rsidRDefault="00DD34F7" w:rsidP="00DD34F7">
      <w:pPr>
        <w:jc w:val="both"/>
        <w:rPr>
          <w:rFonts w:cs="Arial"/>
          <w:b/>
          <w:bCs/>
        </w:rPr>
      </w:pPr>
      <w:r w:rsidRPr="00996973">
        <w:rPr>
          <w:rFonts w:cs="Arial"/>
          <w:b/>
          <w:bCs/>
        </w:rPr>
        <w:t>Il Consiglio approva.</w:t>
      </w:r>
    </w:p>
    <w:p w14:paraId="073F8C45" w14:textId="77777777" w:rsidR="00DD34F7" w:rsidRDefault="00DD34F7" w:rsidP="00DD34F7">
      <w:pPr>
        <w:jc w:val="both"/>
        <w:rPr>
          <w:rFonts w:cs="Arial"/>
        </w:rPr>
      </w:pPr>
    </w:p>
    <w:p w14:paraId="2BF4E6B2" w14:textId="77777777" w:rsidR="00DD34F7" w:rsidRDefault="00DD34F7" w:rsidP="00DD34F7">
      <w:pPr>
        <w:jc w:val="both"/>
        <w:rPr>
          <w:rFonts w:cs="Arial"/>
        </w:rPr>
      </w:pPr>
      <w:r>
        <w:rPr>
          <w:rFonts w:cs="Arial"/>
        </w:rPr>
        <w:t xml:space="preserve">Pongo in votazione l’articolo 34 così come modificato. Chi è a favore? Chi è contrario? Chi si astiene? </w:t>
      </w:r>
    </w:p>
    <w:p w14:paraId="6D42F3E8" w14:textId="77777777" w:rsidR="00DD34F7" w:rsidRPr="00996973" w:rsidRDefault="00DD34F7" w:rsidP="00DD34F7">
      <w:pPr>
        <w:jc w:val="both"/>
        <w:rPr>
          <w:rFonts w:cs="Arial"/>
          <w:b/>
          <w:bCs/>
        </w:rPr>
      </w:pPr>
    </w:p>
    <w:p w14:paraId="3C9402CB" w14:textId="77777777" w:rsidR="00DD34F7" w:rsidRDefault="00DD34F7" w:rsidP="00DD34F7">
      <w:pPr>
        <w:jc w:val="both"/>
        <w:rPr>
          <w:rFonts w:cs="Arial"/>
          <w:b/>
          <w:bCs/>
        </w:rPr>
      </w:pPr>
      <w:r w:rsidRPr="00996973">
        <w:rPr>
          <w:rFonts w:cs="Arial"/>
          <w:b/>
          <w:bCs/>
        </w:rPr>
        <w:t>Il Consiglio approva.</w:t>
      </w:r>
    </w:p>
    <w:p w14:paraId="153BF4CC" w14:textId="77777777" w:rsidR="00DD34F7" w:rsidRPr="00F02DC1" w:rsidRDefault="00DD34F7" w:rsidP="00DD34F7">
      <w:pPr>
        <w:jc w:val="both"/>
        <w:rPr>
          <w:rFonts w:cs="Arial"/>
        </w:rPr>
      </w:pPr>
    </w:p>
    <w:p w14:paraId="382B01CA" w14:textId="77777777" w:rsidR="00DD34F7" w:rsidRDefault="00DD34F7" w:rsidP="00DD34F7">
      <w:pPr>
        <w:rPr>
          <w:rFonts w:cs="Arial"/>
        </w:rPr>
      </w:pPr>
      <w:r w:rsidRPr="00F02DC1">
        <w:rPr>
          <w:rFonts w:cs="Arial"/>
        </w:rPr>
        <w:t xml:space="preserve">Articolo 35, così come licenziato dalla Commissione Bilancio. </w:t>
      </w:r>
      <w:r>
        <w:rPr>
          <w:rFonts w:cs="Arial"/>
        </w:rPr>
        <w:t xml:space="preserve">Chi è a favore? Chi è contrario? Chi si astiene? </w:t>
      </w:r>
    </w:p>
    <w:p w14:paraId="64F06764" w14:textId="77777777" w:rsidR="00DD34F7" w:rsidRPr="00996973" w:rsidRDefault="00DD34F7" w:rsidP="00DD34F7">
      <w:pPr>
        <w:jc w:val="both"/>
        <w:rPr>
          <w:rFonts w:cs="Arial"/>
          <w:b/>
          <w:bCs/>
        </w:rPr>
      </w:pPr>
    </w:p>
    <w:p w14:paraId="75BB4C54" w14:textId="77777777" w:rsidR="00DD34F7" w:rsidRDefault="00DD34F7" w:rsidP="00DD34F7">
      <w:pPr>
        <w:jc w:val="both"/>
        <w:rPr>
          <w:rFonts w:cs="Arial"/>
          <w:b/>
          <w:bCs/>
        </w:rPr>
      </w:pPr>
      <w:r w:rsidRPr="00996973">
        <w:rPr>
          <w:rFonts w:cs="Arial"/>
          <w:b/>
          <w:bCs/>
        </w:rPr>
        <w:t>Il Consiglio approva.</w:t>
      </w:r>
    </w:p>
    <w:p w14:paraId="2D6C2D06" w14:textId="77777777" w:rsidR="00DD34F7" w:rsidRDefault="00DD34F7" w:rsidP="00DD34F7">
      <w:pPr>
        <w:jc w:val="both"/>
        <w:rPr>
          <w:rFonts w:cs="Arial"/>
        </w:rPr>
      </w:pPr>
    </w:p>
    <w:p w14:paraId="2A08186C" w14:textId="77777777" w:rsidR="00DD34F7" w:rsidRDefault="00DD34F7" w:rsidP="00DD34F7">
      <w:pPr>
        <w:rPr>
          <w:rFonts w:cs="Arial"/>
        </w:rPr>
      </w:pPr>
      <w:r>
        <w:rPr>
          <w:rFonts w:cs="Arial"/>
        </w:rPr>
        <w:t xml:space="preserve">Articolo 36 “Entrata in vigore”. Chi è a favore? Chi è contrario? Chi si astiene? </w:t>
      </w:r>
    </w:p>
    <w:p w14:paraId="139DA787" w14:textId="77777777" w:rsidR="00DD34F7" w:rsidRPr="00996973" w:rsidRDefault="00DD34F7" w:rsidP="00DD34F7">
      <w:pPr>
        <w:jc w:val="both"/>
        <w:rPr>
          <w:rFonts w:cs="Arial"/>
          <w:b/>
          <w:bCs/>
        </w:rPr>
      </w:pPr>
    </w:p>
    <w:p w14:paraId="223093AD" w14:textId="77777777" w:rsidR="00DD34F7" w:rsidRDefault="00DD34F7" w:rsidP="00DD34F7">
      <w:pPr>
        <w:jc w:val="both"/>
        <w:rPr>
          <w:rFonts w:cs="Arial"/>
          <w:b/>
          <w:bCs/>
        </w:rPr>
      </w:pPr>
      <w:r w:rsidRPr="00996973">
        <w:rPr>
          <w:rFonts w:cs="Arial"/>
          <w:b/>
          <w:bCs/>
        </w:rPr>
        <w:t>Il Consiglio approva.</w:t>
      </w:r>
    </w:p>
    <w:p w14:paraId="3C9E1F14" w14:textId="77777777" w:rsidR="00DD34F7" w:rsidRDefault="00DD34F7" w:rsidP="00DD34F7">
      <w:pPr>
        <w:jc w:val="both"/>
        <w:rPr>
          <w:rFonts w:cs="Arial"/>
        </w:rPr>
      </w:pPr>
    </w:p>
    <w:p w14:paraId="191B03D5" w14:textId="77777777" w:rsidR="00DD34F7" w:rsidRDefault="00DD34F7" w:rsidP="00DD34F7">
      <w:pPr>
        <w:jc w:val="both"/>
        <w:rPr>
          <w:rFonts w:cs="Arial"/>
        </w:rPr>
      </w:pPr>
      <w:r>
        <w:rPr>
          <w:rFonts w:cs="Arial"/>
        </w:rPr>
        <w:t>Si passa alla votazione con il sistema elettronico, il voto finale.</w:t>
      </w:r>
    </w:p>
    <w:p w14:paraId="3C6EB362" w14:textId="77777777" w:rsidR="00DD34F7" w:rsidRDefault="00DD34F7" w:rsidP="00DD34F7">
      <w:pPr>
        <w:jc w:val="both"/>
        <w:rPr>
          <w:rFonts w:cs="Arial"/>
        </w:rPr>
      </w:pPr>
      <w:r>
        <w:rPr>
          <w:rFonts w:cs="Arial"/>
        </w:rPr>
        <w:t>È aperta la votazione.</w:t>
      </w:r>
    </w:p>
    <w:p w14:paraId="58062050" w14:textId="77777777" w:rsidR="00DD34F7" w:rsidRDefault="00DD34F7" w:rsidP="00DD34F7">
      <w:pPr>
        <w:jc w:val="both"/>
        <w:rPr>
          <w:rFonts w:cs="Arial"/>
        </w:rPr>
      </w:pPr>
      <w:r>
        <w:rPr>
          <w:rFonts w:cs="Arial"/>
        </w:rPr>
        <w:t>Dichiaro chiusa la votazione.</w:t>
      </w:r>
    </w:p>
    <w:p w14:paraId="7E1284D6" w14:textId="16C5684F" w:rsidR="00DD34F7" w:rsidRDefault="00DD34F7" w:rsidP="00DD34F7">
      <w:pPr>
        <w:jc w:val="both"/>
        <w:rPr>
          <w:rFonts w:cs="Arial"/>
        </w:rPr>
      </w:pPr>
      <w:r>
        <w:rPr>
          <w:rFonts w:cs="Arial"/>
        </w:rPr>
        <w:lastRenderedPageBreak/>
        <w:t xml:space="preserve">È mancato il numero legale. </w:t>
      </w:r>
      <w:r w:rsidR="004F723E">
        <w:rPr>
          <w:rFonts w:cs="Arial"/>
        </w:rPr>
        <w:t>È terminato anche l’orario, per cui la votazione si rinvia alla prossima seduta</w:t>
      </w:r>
      <w:r>
        <w:rPr>
          <w:rFonts w:cs="Arial"/>
        </w:rPr>
        <w:t xml:space="preserve">. </w:t>
      </w:r>
      <w:r w:rsidR="004F723E">
        <w:rPr>
          <w:rFonts w:cs="Arial"/>
        </w:rPr>
        <w:t>La seduta è chiusa.</w:t>
      </w:r>
    </w:p>
    <w:p w14:paraId="277EF589" w14:textId="77777777" w:rsidR="00DD34F7" w:rsidRDefault="00DD34F7" w:rsidP="00DD34F7">
      <w:pPr>
        <w:jc w:val="both"/>
        <w:rPr>
          <w:rFonts w:cs="Arial"/>
        </w:rPr>
      </w:pPr>
    </w:p>
    <w:p w14:paraId="603F33C2" w14:textId="79A7E8A6" w:rsidR="00DD34F7" w:rsidRPr="00DD34F7" w:rsidRDefault="00DD34F7" w:rsidP="00196C4C">
      <w:pPr>
        <w:jc w:val="both"/>
        <w:rPr>
          <w:rFonts w:cs="Arial"/>
          <w:b/>
          <w:bCs/>
        </w:rPr>
      </w:pPr>
      <w:r w:rsidRPr="00F02DC1">
        <w:rPr>
          <w:rFonts w:cs="Arial"/>
          <w:b/>
          <w:bCs/>
        </w:rPr>
        <w:t>I lavori terminano alle ore 17.57.</w:t>
      </w:r>
    </w:p>
    <w:sectPr w:rsidR="00DD34F7" w:rsidRPr="00DD34F7" w:rsidSect="00023C61">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D429F" w14:textId="77777777" w:rsidR="00023C61" w:rsidRDefault="00023C61">
      <w:r>
        <w:separator/>
      </w:r>
    </w:p>
    <w:p w14:paraId="5EC1CAF7" w14:textId="77777777" w:rsidR="00023C61" w:rsidRDefault="00023C61"/>
  </w:endnote>
  <w:endnote w:type="continuationSeparator" w:id="0">
    <w:p w14:paraId="1459F30E" w14:textId="77777777" w:rsidR="00023C61" w:rsidRDefault="00023C61">
      <w:r>
        <w:continuationSeparator/>
      </w:r>
    </w:p>
    <w:p w14:paraId="59CE1B34" w14:textId="77777777" w:rsidR="00023C61" w:rsidRDefault="00023C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091F30E9" w:rsidR="005A06CD" w:rsidRDefault="00243188" w:rsidP="00243188">
    <w:pPr>
      <w:tabs>
        <w:tab w:val="left" w:pos="62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3E11A" w14:textId="77777777" w:rsidR="00023C61" w:rsidRDefault="00023C61">
      <w:r>
        <w:separator/>
      </w:r>
    </w:p>
    <w:p w14:paraId="7ABF4E20" w14:textId="77777777" w:rsidR="00023C61" w:rsidRDefault="00023C61"/>
  </w:footnote>
  <w:footnote w:type="continuationSeparator" w:id="0">
    <w:p w14:paraId="62F73AB1" w14:textId="77777777" w:rsidR="00023C61" w:rsidRDefault="00023C61">
      <w:r>
        <w:continuationSeparator/>
      </w:r>
    </w:p>
    <w:p w14:paraId="419373DD" w14:textId="77777777" w:rsidR="00023C61" w:rsidRDefault="00023C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3277ABF2"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w:t>
          </w:r>
          <w:r w:rsidR="000A6515">
            <w:rPr>
              <w:rFonts w:ascii="Times New Roman" w:hAnsi="Times New Roman"/>
              <w:i/>
              <w:sz w:val="32"/>
              <w:szCs w:val="32"/>
              <w:vertAlign w:val="superscript"/>
            </w:rPr>
            <w:t>2</w:t>
          </w:r>
          <w:r w:rsidR="00DF120B">
            <w:rPr>
              <w:rFonts w:ascii="Times New Roman" w:hAnsi="Times New Roman"/>
              <w:i/>
              <w:sz w:val="32"/>
              <w:szCs w:val="32"/>
              <w:vertAlign w:val="superscript"/>
            </w:rPr>
            <w:t>4</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7759F8B8" w:rsidR="008500C4" w:rsidRPr="00AE688F" w:rsidRDefault="00DF120B" w:rsidP="00F97C55">
          <w:pPr>
            <w:pStyle w:val="Intestazione"/>
            <w:jc w:val="center"/>
            <w:rPr>
              <w:rFonts w:ascii="Times New Roman" w:hAnsi="Times New Roman"/>
              <w:smallCaps/>
            </w:rPr>
          </w:pPr>
          <w:r>
            <w:rPr>
              <w:rFonts w:ascii="Times New Roman" w:hAnsi="Times New Roman"/>
              <w:smallCaps/>
            </w:rPr>
            <w:t xml:space="preserve">06 maggio </w:t>
          </w:r>
          <w:r w:rsidR="008500C4">
            <w:rPr>
              <w:rFonts w:ascii="Times New Roman" w:hAnsi="Times New Roman"/>
              <w:smallCaps/>
            </w:rPr>
            <w:t>202</w:t>
          </w:r>
          <w:r w:rsidR="00FC5080">
            <w:rPr>
              <w:rFonts w:ascii="Times New Roman" w:hAnsi="Times New Roman"/>
              <w:smallCaps/>
            </w:rPr>
            <w:t>4</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1A15C2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85584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FEC981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109872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9CC6931"/>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11"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3" w15:restartNumberingAfterBreak="0">
    <w:nsid w:val="0D1C8C8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5"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7" w15:restartNumberingAfterBreak="0">
    <w:nsid w:val="1E518F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43C063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CAFC0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22"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23"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24"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6B312D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59A7893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5DE3EC5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30"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31"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28"/>
  </w:num>
  <w:num w:numId="2" w16cid:durableId="2144614959">
    <w:abstractNumId w:val="10"/>
  </w:num>
  <w:num w:numId="3" w16cid:durableId="286737743">
    <w:abstractNumId w:val="9"/>
  </w:num>
  <w:num w:numId="4" w16cid:durableId="1143424956">
    <w:abstractNumId w:val="31"/>
  </w:num>
  <w:num w:numId="5" w16cid:durableId="526875128">
    <w:abstractNumId w:val="24"/>
  </w:num>
  <w:num w:numId="6" w16cid:durableId="1214190974">
    <w:abstractNumId w:val="15"/>
  </w:num>
  <w:num w:numId="7" w16cid:durableId="7147106">
    <w:abstractNumId w:val="1"/>
  </w:num>
  <w:num w:numId="8" w16cid:durableId="1327905226">
    <w:abstractNumId w:val="8"/>
  </w:num>
  <w:num w:numId="9" w16cid:durableId="288437529">
    <w:abstractNumId w:val="12"/>
  </w:num>
  <w:num w:numId="10" w16cid:durableId="1857452549">
    <w:abstractNumId w:val="30"/>
  </w:num>
  <w:num w:numId="11" w16cid:durableId="1203135187">
    <w:abstractNumId w:val="21"/>
  </w:num>
  <w:num w:numId="12" w16cid:durableId="1875386092">
    <w:abstractNumId w:val="14"/>
  </w:num>
  <w:num w:numId="13" w16cid:durableId="1967076311">
    <w:abstractNumId w:val="29"/>
  </w:num>
  <w:num w:numId="14" w16cid:durableId="182942047">
    <w:abstractNumId w:val="16"/>
  </w:num>
  <w:num w:numId="15" w16cid:durableId="496309744">
    <w:abstractNumId w:val="5"/>
  </w:num>
  <w:num w:numId="16" w16cid:durableId="1947735751">
    <w:abstractNumId w:val="7"/>
  </w:num>
  <w:num w:numId="17" w16cid:durableId="941885705">
    <w:abstractNumId w:val="20"/>
  </w:num>
  <w:num w:numId="18" w16cid:durableId="205027709">
    <w:abstractNumId w:val="11"/>
  </w:num>
  <w:num w:numId="19" w16cid:durableId="2046328590">
    <w:abstractNumId w:val="23"/>
  </w:num>
  <w:num w:numId="20" w16cid:durableId="320500081">
    <w:abstractNumId w:val="22"/>
  </w:num>
  <w:num w:numId="21" w16cid:durableId="672071908">
    <w:abstractNumId w:val="4"/>
  </w:num>
  <w:num w:numId="22" w16cid:durableId="1377850587">
    <w:abstractNumId w:val="17"/>
  </w:num>
  <w:num w:numId="23" w16cid:durableId="140847318">
    <w:abstractNumId w:val="2"/>
  </w:num>
  <w:num w:numId="24" w16cid:durableId="1417897211">
    <w:abstractNumId w:val="3"/>
  </w:num>
  <w:num w:numId="25" w16cid:durableId="587203065">
    <w:abstractNumId w:val="18"/>
  </w:num>
  <w:num w:numId="26" w16cid:durableId="1496072373">
    <w:abstractNumId w:val="25"/>
  </w:num>
  <w:num w:numId="27" w16cid:durableId="696080317">
    <w:abstractNumId w:val="26"/>
  </w:num>
  <w:num w:numId="28" w16cid:durableId="290792964">
    <w:abstractNumId w:val="6"/>
  </w:num>
  <w:num w:numId="29" w16cid:durableId="788473496">
    <w:abstractNumId w:val="0"/>
  </w:num>
  <w:num w:numId="30" w16cid:durableId="1084884143">
    <w:abstractNumId w:val="19"/>
  </w:num>
  <w:num w:numId="31" w16cid:durableId="1428386905">
    <w:abstractNumId w:val="13"/>
  </w:num>
  <w:num w:numId="32" w16cid:durableId="1345979674">
    <w:abstractNumId w:val="2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6AC9"/>
    <w:rsid w:val="00017046"/>
    <w:rsid w:val="00020537"/>
    <w:rsid w:val="00020A68"/>
    <w:rsid w:val="00023C61"/>
    <w:rsid w:val="0002490B"/>
    <w:rsid w:val="00024C7A"/>
    <w:rsid w:val="00024F19"/>
    <w:rsid w:val="00025464"/>
    <w:rsid w:val="0002548D"/>
    <w:rsid w:val="0002610F"/>
    <w:rsid w:val="000272EB"/>
    <w:rsid w:val="00030EBC"/>
    <w:rsid w:val="00031CA8"/>
    <w:rsid w:val="00034966"/>
    <w:rsid w:val="00034CF0"/>
    <w:rsid w:val="000351C0"/>
    <w:rsid w:val="000360DF"/>
    <w:rsid w:val="000364C0"/>
    <w:rsid w:val="00036C00"/>
    <w:rsid w:val="00037D08"/>
    <w:rsid w:val="00037F9F"/>
    <w:rsid w:val="00040522"/>
    <w:rsid w:val="000410D1"/>
    <w:rsid w:val="00042730"/>
    <w:rsid w:val="0004449B"/>
    <w:rsid w:val="0004488A"/>
    <w:rsid w:val="0004581F"/>
    <w:rsid w:val="00045BFB"/>
    <w:rsid w:val="00046195"/>
    <w:rsid w:val="000464E2"/>
    <w:rsid w:val="00046513"/>
    <w:rsid w:val="00046C4C"/>
    <w:rsid w:val="000509B2"/>
    <w:rsid w:val="00051BAB"/>
    <w:rsid w:val="0005239F"/>
    <w:rsid w:val="0005241E"/>
    <w:rsid w:val="000534E8"/>
    <w:rsid w:val="000551B5"/>
    <w:rsid w:val="000552C4"/>
    <w:rsid w:val="000558CB"/>
    <w:rsid w:val="00055B71"/>
    <w:rsid w:val="00056006"/>
    <w:rsid w:val="000576BC"/>
    <w:rsid w:val="0006031A"/>
    <w:rsid w:val="000605B7"/>
    <w:rsid w:val="00060F1D"/>
    <w:rsid w:val="000613BA"/>
    <w:rsid w:val="00063BC6"/>
    <w:rsid w:val="00063C22"/>
    <w:rsid w:val="00064460"/>
    <w:rsid w:val="000645FD"/>
    <w:rsid w:val="000647EA"/>
    <w:rsid w:val="0006490C"/>
    <w:rsid w:val="00065ADF"/>
    <w:rsid w:val="000663C2"/>
    <w:rsid w:val="0006656C"/>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77F65"/>
    <w:rsid w:val="000813C3"/>
    <w:rsid w:val="000836D8"/>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2CF"/>
    <w:rsid w:val="000A0BB5"/>
    <w:rsid w:val="000A2A5B"/>
    <w:rsid w:val="000A4308"/>
    <w:rsid w:val="000A4E42"/>
    <w:rsid w:val="000A5019"/>
    <w:rsid w:val="000A56C5"/>
    <w:rsid w:val="000A5D98"/>
    <w:rsid w:val="000A6515"/>
    <w:rsid w:val="000A6681"/>
    <w:rsid w:val="000A6C70"/>
    <w:rsid w:val="000A6FE6"/>
    <w:rsid w:val="000A7383"/>
    <w:rsid w:val="000B099E"/>
    <w:rsid w:val="000B1561"/>
    <w:rsid w:val="000B165E"/>
    <w:rsid w:val="000B35CA"/>
    <w:rsid w:val="000B410E"/>
    <w:rsid w:val="000B44A1"/>
    <w:rsid w:val="000B4C45"/>
    <w:rsid w:val="000B51F0"/>
    <w:rsid w:val="000B5604"/>
    <w:rsid w:val="000B67D8"/>
    <w:rsid w:val="000B6872"/>
    <w:rsid w:val="000B7038"/>
    <w:rsid w:val="000B7776"/>
    <w:rsid w:val="000B7CDE"/>
    <w:rsid w:val="000C09D2"/>
    <w:rsid w:val="000C0F84"/>
    <w:rsid w:val="000C11D3"/>
    <w:rsid w:val="000C1784"/>
    <w:rsid w:val="000C18D4"/>
    <w:rsid w:val="000C225D"/>
    <w:rsid w:val="000C231D"/>
    <w:rsid w:val="000C2663"/>
    <w:rsid w:val="000C2CF3"/>
    <w:rsid w:val="000C3817"/>
    <w:rsid w:val="000C49AC"/>
    <w:rsid w:val="000C5806"/>
    <w:rsid w:val="000C649F"/>
    <w:rsid w:val="000C73DA"/>
    <w:rsid w:val="000C7452"/>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00A"/>
    <w:rsid w:val="000E272C"/>
    <w:rsid w:val="000E3F59"/>
    <w:rsid w:val="000E49B2"/>
    <w:rsid w:val="000E4FAD"/>
    <w:rsid w:val="000E6EBD"/>
    <w:rsid w:val="000E6F1C"/>
    <w:rsid w:val="000E7688"/>
    <w:rsid w:val="000E7A13"/>
    <w:rsid w:val="000F0B07"/>
    <w:rsid w:val="000F0E57"/>
    <w:rsid w:val="000F1DC6"/>
    <w:rsid w:val="000F30B2"/>
    <w:rsid w:val="000F32BB"/>
    <w:rsid w:val="000F3429"/>
    <w:rsid w:val="000F4F87"/>
    <w:rsid w:val="000F4FFB"/>
    <w:rsid w:val="000F6142"/>
    <w:rsid w:val="000F67B0"/>
    <w:rsid w:val="000F754C"/>
    <w:rsid w:val="00100262"/>
    <w:rsid w:val="00100950"/>
    <w:rsid w:val="00101246"/>
    <w:rsid w:val="0010193E"/>
    <w:rsid w:val="00102592"/>
    <w:rsid w:val="00104513"/>
    <w:rsid w:val="001047FC"/>
    <w:rsid w:val="001048A9"/>
    <w:rsid w:val="00104D74"/>
    <w:rsid w:val="00105536"/>
    <w:rsid w:val="00105751"/>
    <w:rsid w:val="00105A2F"/>
    <w:rsid w:val="001066C0"/>
    <w:rsid w:val="00106BB6"/>
    <w:rsid w:val="00106C9A"/>
    <w:rsid w:val="00107271"/>
    <w:rsid w:val="00107362"/>
    <w:rsid w:val="00107D2A"/>
    <w:rsid w:val="0011079B"/>
    <w:rsid w:val="00110C98"/>
    <w:rsid w:val="0011118A"/>
    <w:rsid w:val="001111F6"/>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66A3"/>
    <w:rsid w:val="00147C21"/>
    <w:rsid w:val="00147D96"/>
    <w:rsid w:val="0015079C"/>
    <w:rsid w:val="00150B1A"/>
    <w:rsid w:val="001510EA"/>
    <w:rsid w:val="001528A9"/>
    <w:rsid w:val="001535BD"/>
    <w:rsid w:val="0015360B"/>
    <w:rsid w:val="001539BE"/>
    <w:rsid w:val="00153C66"/>
    <w:rsid w:val="00155ED9"/>
    <w:rsid w:val="00156AFE"/>
    <w:rsid w:val="00161906"/>
    <w:rsid w:val="00162459"/>
    <w:rsid w:val="00162777"/>
    <w:rsid w:val="001633D9"/>
    <w:rsid w:val="00163DBC"/>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48F4"/>
    <w:rsid w:val="00185D35"/>
    <w:rsid w:val="001868DC"/>
    <w:rsid w:val="00186E14"/>
    <w:rsid w:val="00191881"/>
    <w:rsid w:val="001934C0"/>
    <w:rsid w:val="0019393B"/>
    <w:rsid w:val="001940E2"/>
    <w:rsid w:val="00195431"/>
    <w:rsid w:val="0019551A"/>
    <w:rsid w:val="00196C4C"/>
    <w:rsid w:val="00197591"/>
    <w:rsid w:val="001979DA"/>
    <w:rsid w:val="001A00D6"/>
    <w:rsid w:val="001A18D8"/>
    <w:rsid w:val="001A1B5C"/>
    <w:rsid w:val="001A34D4"/>
    <w:rsid w:val="001A35FB"/>
    <w:rsid w:val="001A4009"/>
    <w:rsid w:val="001A5FDB"/>
    <w:rsid w:val="001A6BD6"/>
    <w:rsid w:val="001A70D5"/>
    <w:rsid w:val="001B05B1"/>
    <w:rsid w:val="001B0797"/>
    <w:rsid w:val="001B0AD4"/>
    <w:rsid w:val="001B0B78"/>
    <w:rsid w:val="001B12B3"/>
    <w:rsid w:val="001B1CC6"/>
    <w:rsid w:val="001B2182"/>
    <w:rsid w:val="001B23DB"/>
    <w:rsid w:val="001B2E4A"/>
    <w:rsid w:val="001B31DA"/>
    <w:rsid w:val="001B3761"/>
    <w:rsid w:val="001B3BFD"/>
    <w:rsid w:val="001B52C9"/>
    <w:rsid w:val="001B6370"/>
    <w:rsid w:val="001B6569"/>
    <w:rsid w:val="001B7161"/>
    <w:rsid w:val="001B79BE"/>
    <w:rsid w:val="001B7E84"/>
    <w:rsid w:val="001C0071"/>
    <w:rsid w:val="001C00DB"/>
    <w:rsid w:val="001C0470"/>
    <w:rsid w:val="001C09B2"/>
    <w:rsid w:val="001C22CC"/>
    <w:rsid w:val="001C29B7"/>
    <w:rsid w:val="001C3B17"/>
    <w:rsid w:val="001C4464"/>
    <w:rsid w:val="001C4B96"/>
    <w:rsid w:val="001C4FB2"/>
    <w:rsid w:val="001C53FC"/>
    <w:rsid w:val="001C5548"/>
    <w:rsid w:val="001C7E2A"/>
    <w:rsid w:val="001D039F"/>
    <w:rsid w:val="001D0767"/>
    <w:rsid w:val="001D104D"/>
    <w:rsid w:val="001D1605"/>
    <w:rsid w:val="001D1608"/>
    <w:rsid w:val="001D1F13"/>
    <w:rsid w:val="001D23F2"/>
    <w:rsid w:val="001D26BB"/>
    <w:rsid w:val="001D2A0B"/>
    <w:rsid w:val="001D3049"/>
    <w:rsid w:val="001D3D0E"/>
    <w:rsid w:val="001D46CF"/>
    <w:rsid w:val="001D4C64"/>
    <w:rsid w:val="001D61B2"/>
    <w:rsid w:val="001D7F3E"/>
    <w:rsid w:val="001D7F96"/>
    <w:rsid w:val="001E02EB"/>
    <w:rsid w:val="001E21AA"/>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C4C"/>
    <w:rsid w:val="00200F8D"/>
    <w:rsid w:val="002019AA"/>
    <w:rsid w:val="00201B11"/>
    <w:rsid w:val="0020226D"/>
    <w:rsid w:val="002025CB"/>
    <w:rsid w:val="00202C3D"/>
    <w:rsid w:val="0020343E"/>
    <w:rsid w:val="00203922"/>
    <w:rsid w:val="00203ED4"/>
    <w:rsid w:val="002114A2"/>
    <w:rsid w:val="002120CB"/>
    <w:rsid w:val="002122F5"/>
    <w:rsid w:val="002124AA"/>
    <w:rsid w:val="00212D82"/>
    <w:rsid w:val="00214206"/>
    <w:rsid w:val="00215C7E"/>
    <w:rsid w:val="00215DA1"/>
    <w:rsid w:val="002162D9"/>
    <w:rsid w:val="00216BCF"/>
    <w:rsid w:val="00216D23"/>
    <w:rsid w:val="00217421"/>
    <w:rsid w:val="00217933"/>
    <w:rsid w:val="00220796"/>
    <w:rsid w:val="002221D2"/>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188"/>
    <w:rsid w:val="00243548"/>
    <w:rsid w:val="00243782"/>
    <w:rsid w:val="00243D62"/>
    <w:rsid w:val="00243F6D"/>
    <w:rsid w:val="0024442C"/>
    <w:rsid w:val="0024477D"/>
    <w:rsid w:val="00244E9E"/>
    <w:rsid w:val="00245282"/>
    <w:rsid w:val="00245719"/>
    <w:rsid w:val="00245E99"/>
    <w:rsid w:val="00247A37"/>
    <w:rsid w:val="002501A3"/>
    <w:rsid w:val="00250AB0"/>
    <w:rsid w:val="00252CA6"/>
    <w:rsid w:val="00253341"/>
    <w:rsid w:val="00253B6A"/>
    <w:rsid w:val="0025477E"/>
    <w:rsid w:val="00255A67"/>
    <w:rsid w:val="002560F5"/>
    <w:rsid w:val="002565C2"/>
    <w:rsid w:val="00257DCE"/>
    <w:rsid w:val="00260539"/>
    <w:rsid w:val="00260E07"/>
    <w:rsid w:val="00261B83"/>
    <w:rsid w:val="00261F1C"/>
    <w:rsid w:val="00262105"/>
    <w:rsid w:val="002622AB"/>
    <w:rsid w:val="00263489"/>
    <w:rsid w:val="00264C4F"/>
    <w:rsid w:val="00264EA7"/>
    <w:rsid w:val="0026590E"/>
    <w:rsid w:val="00266A81"/>
    <w:rsid w:val="0027058D"/>
    <w:rsid w:val="00271110"/>
    <w:rsid w:val="0027206A"/>
    <w:rsid w:val="00273F26"/>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859E8"/>
    <w:rsid w:val="0028631A"/>
    <w:rsid w:val="002902BF"/>
    <w:rsid w:val="00290DE5"/>
    <w:rsid w:val="00291DEC"/>
    <w:rsid w:val="0029283F"/>
    <w:rsid w:val="00292A2C"/>
    <w:rsid w:val="00293247"/>
    <w:rsid w:val="00293641"/>
    <w:rsid w:val="00293DA0"/>
    <w:rsid w:val="00296510"/>
    <w:rsid w:val="0029706D"/>
    <w:rsid w:val="00297193"/>
    <w:rsid w:val="00297FC7"/>
    <w:rsid w:val="002A053B"/>
    <w:rsid w:val="002A279F"/>
    <w:rsid w:val="002A27A6"/>
    <w:rsid w:val="002A332C"/>
    <w:rsid w:val="002A4F11"/>
    <w:rsid w:val="002A7556"/>
    <w:rsid w:val="002B103C"/>
    <w:rsid w:val="002B1472"/>
    <w:rsid w:val="002B1825"/>
    <w:rsid w:val="002B281F"/>
    <w:rsid w:val="002B2BC5"/>
    <w:rsid w:val="002B3D9D"/>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19B"/>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2B26"/>
    <w:rsid w:val="002E31F5"/>
    <w:rsid w:val="002E3599"/>
    <w:rsid w:val="002E399C"/>
    <w:rsid w:val="002E3A82"/>
    <w:rsid w:val="002E408F"/>
    <w:rsid w:val="002E46F0"/>
    <w:rsid w:val="002E47DB"/>
    <w:rsid w:val="002E555D"/>
    <w:rsid w:val="002E6486"/>
    <w:rsid w:val="002E69D8"/>
    <w:rsid w:val="002E7712"/>
    <w:rsid w:val="002E7E91"/>
    <w:rsid w:val="002F234F"/>
    <w:rsid w:val="002F33BD"/>
    <w:rsid w:val="002F372E"/>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07E55"/>
    <w:rsid w:val="00310030"/>
    <w:rsid w:val="00310C02"/>
    <w:rsid w:val="003117BF"/>
    <w:rsid w:val="003126BF"/>
    <w:rsid w:val="003130F3"/>
    <w:rsid w:val="00313E3B"/>
    <w:rsid w:val="003146EA"/>
    <w:rsid w:val="00314900"/>
    <w:rsid w:val="00315A84"/>
    <w:rsid w:val="00315EF7"/>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2FC9"/>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6119"/>
    <w:rsid w:val="00357308"/>
    <w:rsid w:val="0035798D"/>
    <w:rsid w:val="0036028C"/>
    <w:rsid w:val="00360B1E"/>
    <w:rsid w:val="00360CA0"/>
    <w:rsid w:val="00362F63"/>
    <w:rsid w:val="003636B7"/>
    <w:rsid w:val="003652ED"/>
    <w:rsid w:val="00365F72"/>
    <w:rsid w:val="0036687C"/>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0B04"/>
    <w:rsid w:val="003915C3"/>
    <w:rsid w:val="00391C28"/>
    <w:rsid w:val="00391FFC"/>
    <w:rsid w:val="00392448"/>
    <w:rsid w:val="00392D7C"/>
    <w:rsid w:val="00392F66"/>
    <w:rsid w:val="0039309D"/>
    <w:rsid w:val="00393CA4"/>
    <w:rsid w:val="00393DCC"/>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C7"/>
    <w:rsid w:val="003B4EE1"/>
    <w:rsid w:val="003B567E"/>
    <w:rsid w:val="003B584D"/>
    <w:rsid w:val="003C03AF"/>
    <w:rsid w:val="003C1B7D"/>
    <w:rsid w:val="003C1DD4"/>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4BF4"/>
    <w:rsid w:val="003D5859"/>
    <w:rsid w:val="003D6107"/>
    <w:rsid w:val="003D672F"/>
    <w:rsid w:val="003D6DBD"/>
    <w:rsid w:val="003D6E9F"/>
    <w:rsid w:val="003D785D"/>
    <w:rsid w:val="003D7F0F"/>
    <w:rsid w:val="003E0BAE"/>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2F61"/>
    <w:rsid w:val="003F40D7"/>
    <w:rsid w:val="003F4B0A"/>
    <w:rsid w:val="003F507E"/>
    <w:rsid w:val="003F5AD0"/>
    <w:rsid w:val="003F5EA9"/>
    <w:rsid w:val="003F7403"/>
    <w:rsid w:val="003F7E35"/>
    <w:rsid w:val="00401335"/>
    <w:rsid w:val="004027DB"/>
    <w:rsid w:val="00403E75"/>
    <w:rsid w:val="00404B42"/>
    <w:rsid w:val="00404F91"/>
    <w:rsid w:val="004056F8"/>
    <w:rsid w:val="00407571"/>
    <w:rsid w:val="004075C1"/>
    <w:rsid w:val="00407A06"/>
    <w:rsid w:val="00411D61"/>
    <w:rsid w:val="0041221B"/>
    <w:rsid w:val="004127E5"/>
    <w:rsid w:val="00412E42"/>
    <w:rsid w:val="0041345F"/>
    <w:rsid w:val="00413895"/>
    <w:rsid w:val="00413CAA"/>
    <w:rsid w:val="004144CC"/>
    <w:rsid w:val="00415C33"/>
    <w:rsid w:val="00415E99"/>
    <w:rsid w:val="00417087"/>
    <w:rsid w:val="0041746F"/>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277CD"/>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2D7C"/>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29ED"/>
    <w:rsid w:val="00483DD0"/>
    <w:rsid w:val="00484502"/>
    <w:rsid w:val="004849A6"/>
    <w:rsid w:val="0048532A"/>
    <w:rsid w:val="0048567F"/>
    <w:rsid w:val="0048570D"/>
    <w:rsid w:val="004860A3"/>
    <w:rsid w:val="0048655C"/>
    <w:rsid w:val="00487894"/>
    <w:rsid w:val="00487A35"/>
    <w:rsid w:val="004901AC"/>
    <w:rsid w:val="00491D36"/>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0B1"/>
    <w:rsid w:val="004B4E18"/>
    <w:rsid w:val="004B5B70"/>
    <w:rsid w:val="004B695D"/>
    <w:rsid w:val="004B6C9D"/>
    <w:rsid w:val="004B7774"/>
    <w:rsid w:val="004B7E87"/>
    <w:rsid w:val="004C05FE"/>
    <w:rsid w:val="004C0953"/>
    <w:rsid w:val="004C1E3F"/>
    <w:rsid w:val="004C29DB"/>
    <w:rsid w:val="004C2D69"/>
    <w:rsid w:val="004C2F7F"/>
    <w:rsid w:val="004C2FCE"/>
    <w:rsid w:val="004C4E70"/>
    <w:rsid w:val="004C5D29"/>
    <w:rsid w:val="004C5F7C"/>
    <w:rsid w:val="004C609E"/>
    <w:rsid w:val="004C6874"/>
    <w:rsid w:val="004C7AF6"/>
    <w:rsid w:val="004C7CC7"/>
    <w:rsid w:val="004D05D6"/>
    <w:rsid w:val="004D0727"/>
    <w:rsid w:val="004D1835"/>
    <w:rsid w:val="004D1A82"/>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49C8"/>
    <w:rsid w:val="004E5986"/>
    <w:rsid w:val="004E5B90"/>
    <w:rsid w:val="004E7B78"/>
    <w:rsid w:val="004F0265"/>
    <w:rsid w:val="004F041C"/>
    <w:rsid w:val="004F0896"/>
    <w:rsid w:val="004F1555"/>
    <w:rsid w:val="004F1A02"/>
    <w:rsid w:val="004F1DDF"/>
    <w:rsid w:val="004F2C29"/>
    <w:rsid w:val="004F2D0A"/>
    <w:rsid w:val="004F3069"/>
    <w:rsid w:val="004F31B5"/>
    <w:rsid w:val="004F3A5D"/>
    <w:rsid w:val="004F4507"/>
    <w:rsid w:val="004F4DD9"/>
    <w:rsid w:val="004F5089"/>
    <w:rsid w:val="004F529F"/>
    <w:rsid w:val="004F5334"/>
    <w:rsid w:val="004F5D9B"/>
    <w:rsid w:val="004F5FC3"/>
    <w:rsid w:val="004F669F"/>
    <w:rsid w:val="004F6A3D"/>
    <w:rsid w:val="004F6A58"/>
    <w:rsid w:val="004F723E"/>
    <w:rsid w:val="004F7697"/>
    <w:rsid w:val="004F796D"/>
    <w:rsid w:val="00500C9B"/>
    <w:rsid w:val="00500FF0"/>
    <w:rsid w:val="005013CB"/>
    <w:rsid w:val="0050203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16C"/>
    <w:rsid w:val="00512DDF"/>
    <w:rsid w:val="00512E3B"/>
    <w:rsid w:val="005140D5"/>
    <w:rsid w:val="00514654"/>
    <w:rsid w:val="00514FD1"/>
    <w:rsid w:val="00515281"/>
    <w:rsid w:val="00515B99"/>
    <w:rsid w:val="00516557"/>
    <w:rsid w:val="0052100E"/>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272D"/>
    <w:rsid w:val="00543032"/>
    <w:rsid w:val="0054309B"/>
    <w:rsid w:val="00543784"/>
    <w:rsid w:val="00544088"/>
    <w:rsid w:val="005452BD"/>
    <w:rsid w:val="0054536C"/>
    <w:rsid w:val="00545F4F"/>
    <w:rsid w:val="005466D4"/>
    <w:rsid w:val="00546B9F"/>
    <w:rsid w:val="00547323"/>
    <w:rsid w:val="00547AEE"/>
    <w:rsid w:val="00550774"/>
    <w:rsid w:val="00551AF9"/>
    <w:rsid w:val="00551B9F"/>
    <w:rsid w:val="005530CE"/>
    <w:rsid w:val="00553258"/>
    <w:rsid w:val="005532D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86DBD"/>
    <w:rsid w:val="005928DD"/>
    <w:rsid w:val="00593640"/>
    <w:rsid w:val="005942CC"/>
    <w:rsid w:val="005944CE"/>
    <w:rsid w:val="005950BC"/>
    <w:rsid w:val="005958CD"/>
    <w:rsid w:val="0059777E"/>
    <w:rsid w:val="005A020C"/>
    <w:rsid w:val="005A06CD"/>
    <w:rsid w:val="005A26A9"/>
    <w:rsid w:val="005A2ADE"/>
    <w:rsid w:val="005A339C"/>
    <w:rsid w:val="005A38DD"/>
    <w:rsid w:val="005A4118"/>
    <w:rsid w:val="005A4D36"/>
    <w:rsid w:val="005A55BA"/>
    <w:rsid w:val="005A5A6C"/>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D81"/>
    <w:rsid w:val="005B54A3"/>
    <w:rsid w:val="005B7067"/>
    <w:rsid w:val="005C064A"/>
    <w:rsid w:val="005C1BCE"/>
    <w:rsid w:val="005C2413"/>
    <w:rsid w:val="005C31D0"/>
    <w:rsid w:val="005C46AB"/>
    <w:rsid w:val="005C5C6E"/>
    <w:rsid w:val="005C64AB"/>
    <w:rsid w:val="005C6CD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5A8"/>
    <w:rsid w:val="005E7B1C"/>
    <w:rsid w:val="005E7BD3"/>
    <w:rsid w:val="005F02AD"/>
    <w:rsid w:val="005F0CAF"/>
    <w:rsid w:val="005F136F"/>
    <w:rsid w:val="005F18EC"/>
    <w:rsid w:val="005F1914"/>
    <w:rsid w:val="005F1A91"/>
    <w:rsid w:val="005F2226"/>
    <w:rsid w:val="005F31C5"/>
    <w:rsid w:val="005F3BEA"/>
    <w:rsid w:val="005F4BA8"/>
    <w:rsid w:val="005F5F23"/>
    <w:rsid w:val="005F6195"/>
    <w:rsid w:val="005F6B94"/>
    <w:rsid w:val="005F6EFC"/>
    <w:rsid w:val="005F704E"/>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1E2A"/>
    <w:rsid w:val="00612F97"/>
    <w:rsid w:val="006133CD"/>
    <w:rsid w:val="00614220"/>
    <w:rsid w:val="00614ADF"/>
    <w:rsid w:val="00615C45"/>
    <w:rsid w:val="00616696"/>
    <w:rsid w:val="00617987"/>
    <w:rsid w:val="00617DD0"/>
    <w:rsid w:val="0062026F"/>
    <w:rsid w:val="0062064A"/>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107"/>
    <w:rsid w:val="00635E67"/>
    <w:rsid w:val="00636229"/>
    <w:rsid w:val="00637836"/>
    <w:rsid w:val="006409EF"/>
    <w:rsid w:val="00640B0D"/>
    <w:rsid w:val="00641826"/>
    <w:rsid w:val="00641C8D"/>
    <w:rsid w:val="00642982"/>
    <w:rsid w:val="00642FD3"/>
    <w:rsid w:val="0064391E"/>
    <w:rsid w:val="006445FF"/>
    <w:rsid w:val="00644B32"/>
    <w:rsid w:val="00644D0B"/>
    <w:rsid w:val="00646156"/>
    <w:rsid w:val="00647471"/>
    <w:rsid w:val="0064780B"/>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F8"/>
    <w:rsid w:val="00662AF4"/>
    <w:rsid w:val="00662EBC"/>
    <w:rsid w:val="00662F50"/>
    <w:rsid w:val="006636D0"/>
    <w:rsid w:val="00663AF3"/>
    <w:rsid w:val="00664006"/>
    <w:rsid w:val="00664021"/>
    <w:rsid w:val="00664104"/>
    <w:rsid w:val="00664B59"/>
    <w:rsid w:val="0066547E"/>
    <w:rsid w:val="006655DA"/>
    <w:rsid w:val="006664CA"/>
    <w:rsid w:val="00667A22"/>
    <w:rsid w:val="00667CF8"/>
    <w:rsid w:val="0067166F"/>
    <w:rsid w:val="00671BE7"/>
    <w:rsid w:val="006728CE"/>
    <w:rsid w:val="0067335C"/>
    <w:rsid w:val="00673618"/>
    <w:rsid w:val="00673D90"/>
    <w:rsid w:val="0067452E"/>
    <w:rsid w:val="0067492C"/>
    <w:rsid w:val="00674969"/>
    <w:rsid w:val="00674A49"/>
    <w:rsid w:val="00675E16"/>
    <w:rsid w:val="00675FC1"/>
    <w:rsid w:val="00676CB7"/>
    <w:rsid w:val="0067735D"/>
    <w:rsid w:val="00677566"/>
    <w:rsid w:val="00680E2D"/>
    <w:rsid w:val="0068147B"/>
    <w:rsid w:val="0068188A"/>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4BF4"/>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0B3D"/>
    <w:rsid w:val="006B13A5"/>
    <w:rsid w:val="006B1AB5"/>
    <w:rsid w:val="006B1AE2"/>
    <w:rsid w:val="006B262D"/>
    <w:rsid w:val="006B2885"/>
    <w:rsid w:val="006B3370"/>
    <w:rsid w:val="006B3AF0"/>
    <w:rsid w:val="006B4DB9"/>
    <w:rsid w:val="006B5206"/>
    <w:rsid w:val="006B5571"/>
    <w:rsid w:val="006B5749"/>
    <w:rsid w:val="006B5E8D"/>
    <w:rsid w:val="006B603F"/>
    <w:rsid w:val="006B6270"/>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8E7"/>
    <w:rsid w:val="006D7CAF"/>
    <w:rsid w:val="006E07F4"/>
    <w:rsid w:val="006E10AC"/>
    <w:rsid w:val="006E1565"/>
    <w:rsid w:val="006E197C"/>
    <w:rsid w:val="006E23C9"/>
    <w:rsid w:val="006E3307"/>
    <w:rsid w:val="006E5BD4"/>
    <w:rsid w:val="006E5E71"/>
    <w:rsid w:val="006E7496"/>
    <w:rsid w:val="006F13B1"/>
    <w:rsid w:val="006F2A87"/>
    <w:rsid w:val="006F2B1F"/>
    <w:rsid w:val="006F3273"/>
    <w:rsid w:val="006F52B1"/>
    <w:rsid w:val="006F5450"/>
    <w:rsid w:val="006F636D"/>
    <w:rsid w:val="006F6C3A"/>
    <w:rsid w:val="006F7AFF"/>
    <w:rsid w:val="006F7CB0"/>
    <w:rsid w:val="0070046E"/>
    <w:rsid w:val="0070062E"/>
    <w:rsid w:val="007014AA"/>
    <w:rsid w:val="007017F5"/>
    <w:rsid w:val="00701E6F"/>
    <w:rsid w:val="00702212"/>
    <w:rsid w:val="007023A7"/>
    <w:rsid w:val="00702986"/>
    <w:rsid w:val="00703350"/>
    <w:rsid w:val="007049D3"/>
    <w:rsid w:val="0070542D"/>
    <w:rsid w:val="007064AE"/>
    <w:rsid w:val="0071015F"/>
    <w:rsid w:val="00711F23"/>
    <w:rsid w:val="00712CE8"/>
    <w:rsid w:val="007139D5"/>
    <w:rsid w:val="00713A9B"/>
    <w:rsid w:val="00713BB9"/>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623C"/>
    <w:rsid w:val="0072717B"/>
    <w:rsid w:val="00727578"/>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6B2E"/>
    <w:rsid w:val="00747268"/>
    <w:rsid w:val="007500B5"/>
    <w:rsid w:val="007511FB"/>
    <w:rsid w:val="007525EF"/>
    <w:rsid w:val="0075271D"/>
    <w:rsid w:val="00752A7C"/>
    <w:rsid w:val="00752EB0"/>
    <w:rsid w:val="007537CD"/>
    <w:rsid w:val="00753C5D"/>
    <w:rsid w:val="0075462B"/>
    <w:rsid w:val="00755009"/>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49"/>
    <w:rsid w:val="007651FB"/>
    <w:rsid w:val="0076648A"/>
    <w:rsid w:val="00767912"/>
    <w:rsid w:val="00767936"/>
    <w:rsid w:val="00771062"/>
    <w:rsid w:val="00771B7B"/>
    <w:rsid w:val="00771E61"/>
    <w:rsid w:val="00773C07"/>
    <w:rsid w:val="00777897"/>
    <w:rsid w:val="007778CB"/>
    <w:rsid w:val="00777AAF"/>
    <w:rsid w:val="007801A4"/>
    <w:rsid w:val="007804FC"/>
    <w:rsid w:val="0078091F"/>
    <w:rsid w:val="00780CBB"/>
    <w:rsid w:val="00781489"/>
    <w:rsid w:val="007819E3"/>
    <w:rsid w:val="007822EB"/>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12E"/>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5A6"/>
    <w:rsid w:val="007B16F0"/>
    <w:rsid w:val="007B1791"/>
    <w:rsid w:val="007B1B1D"/>
    <w:rsid w:val="007B1EEA"/>
    <w:rsid w:val="007B2910"/>
    <w:rsid w:val="007B2B37"/>
    <w:rsid w:val="007B2C96"/>
    <w:rsid w:val="007B35DC"/>
    <w:rsid w:val="007B3A22"/>
    <w:rsid w:val="007B3CA7"/>
    <w:rsid w:val="007B4591"/>
    <w:rsid w:val="007B4D7D"/>
    <w:rsid w:val="007B5123"/>
    <w:rsid w:val="007B605A"/>
    <w:rsid w:val="007B736F"/>
    <w:rsid w:val="007C04A5"/>
    <w:rsid w:val="007C075A"/>
    <w:rsid w:val="007C1A16"/>
    <w:rsid w:val="007C276B"/>
    <w:rsid w:val="007C537B"/>
    <w:rsid w:val="007C5C25"/>
    <w:rsid w:val="007C5D94"/>
    <w:rsid w:val="007C5F28"/>
    <w:rsid w:val="007C64D3"/>
    <w:rsid w:val="007C673E"/>
    <w:rsid w:val="007D0022"/>
    <w:rsid w:val="007D06B0"/>
    <w:rsid w:val="007D1F20"/>
    <w:rsid w:val="007D25FD"/>
    <w:rsid w:val="007D270D"/>
    <w:rsid w:val="007D3914"/>
    <w:rsid w:val="007D49E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E96"/>
    <w:rsid w:val="007E7EA2"/>
    <w:rsid w:val="007F0D9F"/>
    <w:rsid w:val="007F2078"/>
    <w:rsid w:val="007F2266"/>
    <w:rsid w:val="007F2FBE"/>
    <w:rsid w:val="007F3EB3"/>
    <w:rsid w:val="007F44B2"/>
    <w:rsid w:val="007F5075"/>
    <w:rsid w:val="007F6FC5"/>
    <w:rsid w:val="008009FF"/>
    <w:rsid w:val="00800CA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373E"/>
    <w:rsid w:val="008157E2"/>
    <w:rsid w:val="00815910"/>
    <w:rsid w:val="008172B7"/>
    <w:rsid w:val="00817ED9"/>
    <w:rsid w:val="008201DD"/>
    <w:rsid w:val="00820460"/>
    <w:rsid w:val="008212B5"/>
    <w:rsid w:val="008215F4"/>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04A"/>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6E5B"/>
    <w:rsid w:val="00867A21"/>
    <w:rsid w:val="00867B46"/>
    <w:rsid w:val="00867F70"/>
    <w:rsid w:val="00870A64"/>
    <w:rsid w:val="00870D06"/>
    <w:rsid w:val="008724FD"/>
    <w:rsid w:val="008739F7"/>
    <w:rsid w:val="00874883"/>
    <w:rsid w:val="00874951"/>
    <w:rsid w:val="00874E1D"/>
    <w:rsid w:val="008755E7"/>
    <w:rsid w:val="0087720A"/>
    <w:rsid w:val="00877A48"/>
    <w:rsid w:val="00880941"/>
    <w:rsid w:val="00880F7E"/>
    <w:rsid w:val="00881119"/>
    <w:rsid w:val="00881780"/>
    <w:rsid w:val="00882C7D"/>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D77"/>
    <w:rsid w:val="00896EDC"/>
    <w:rsid w:val="00897455"/>
    <w:rsid w:val="008975E9"/>
    <w:rsid w:val="008A0585"/>
    <w:rsid w:val="008A0873"/>
    <w:rsid w:val="008A462C"/>
    <w:rsid w:val="008A54CA"/>
    <w:rsid w:val="008A5D9B"/>
    <w:rsid w:val="008A5F63"/>
    <w:rsid w:val="008A64DB"/>
    <w:rsid w:val="008A6E57"/>
    <w:rsid w:val="008B0081"/>
    <w:rsid w:val="008B0325"/>
    <w:rsid w:val="008B0DA6"/>
    <w:rsid w:val="008B10D6"/>
    <w:rsid w:val="008B1649"/>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33F4"/>
    <w:rsid w:val="008C6093"/>
    <w:rsid w:val="008C63BF"/>
    <w:rsid w:val="008C6AEA"/>
    <w:rsid w:val="008D096C"/>
    <w:rsid w:val="008D17C1"/>
    <w:rsid w:val="008D212F"/>
    <w:rsid w:val="008D255D"/>
    <w:rsid w:val="008D6896"/>
    <w:rsid w:val="008D7461"/>
    <w:rsid w:val="008D7476"/>
    <w:rsid w:val="008D7849"/>
    <w:rsid w:val="008E05CC"/>
    <w:rsid w:val="008E13EB"/>
    <w:rsid w:val="008E1AAD"/>
    <w:rsid w:val="008E221E"/>
    <w:rsid w:val="008E29B2"/>
    <w:rsid w:val="008E2CF3"/>
    <w:rsid w:val="008E326D"/>
    <w:rsid w:val="008E3717"/>
    <w:rsid w:val="008E398B"/>
    <w:rsid w:val="008E3AF0"/>
    <w:rsid w:val="008E3BA2"/>
    <w:rsid w:val="008E3C07"/>
    <w:rsid w:val="008E46B7"/>
    <w:rsid w:val="008E5056"/>
    <w:rsid w:val="008E5232"/>
    <w:rsid w:val="008E53E6"/>
    <w:rsid w:val="008E6205"/>
    <w:rsid w:val="008E64D4"/>
    <w:rsid w:val="008E65E3"/>
    <w:rsid w:val="008E672C"/>
    <w:rsid w:val="008E6B2A"/>
    <w:rsid w:val="008E7177"/>
    <w:rsid w:val="008E78D8"/>
    <w:rsid w:val="008E79C8"/>
    <w:rsid w:val="008E7BB0"/>
    <w:rsid w:val="008E7BC1"/>
    <w:rsid w:val="008E7C4A"/>
    <w:rsid w:val="008F02BC"/>
    <w:rsid w:val="008F0B66"/>
    <w:rsid w:val="008F1A98"/>
    <w:rsid w:val="008F1B2B"/>
    <w:rsid w:val="008F23E1"/>
    <w:rsid w:val="008F35B5"/>
    <w:rsid w:val="008F3FD3"/>
    <w:rsid w:val="008F465F"/>
    <w:rsid w:val="008F5143"/>
    <w:rsid w:val="008F547B"/>
    <w:rsid w:val="008F64C7"/>
    <w:rsid w:val="008F68CD"/>
    <w:rsid w:val="008F6A71"/>
    <w:rsid w:val="008F7A83"/>
    <w:rsid w:val="008F7B74"/>
    <w:rsid w:val="00900278"/>
    <w:rsid w:val="009009C2"/>
    <w:rsid w:val="00900DD0"/>
    <w:rsid w:val="00901DD7"/>
    <w:rsid w:val="00901E24"/>
    <w:rsid w:val="009049D1"/>
    <w:rsid w:val="00904ACE"/>
    <w:rsid w:val="009051BC"/>
    <w:rsid w:val="00906525"/>
    <w:rsid w:val="0090701D"/>
    <w:rsid w:val="00907330"/>
    <w:rsid w:val="00910072"/>
    <w:rsid w:val="00911050"/>
    <w:rsid w:val="00911AB0"/>
    <w:rsid w:val="00911D31"/>
    <w:rsid w:val="00912176"/>
    <w:rsid w:val="00912757"/>
    <w:rsid w:val="009128AE"/>
    <w:rsid w:val="00912A1F"/>
    <w:rsid w:val="00913941"/>
    <w:rsid w:val="009147A4"/>
    <w:rsid w:val="009155FA"/>
    <w:rsid w:val="0091655F"/>
    <w:rsid w:val="0091678E"/>
    <w:rsid w:val="00916A8F"/>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258"/>
    <w:rsid w:val="0092636B"/>
    <w:rsid w:val="009264DE"/>
    <w:rsid w:val="00927674"/>
    <w:rsid w:val="0092783E"/>
    <w:rsid w:val="00927C30"/>
    <w:rsid w:val="00931776"/>
    <w:rsid w:val="00931AEA"/>
    <w:rsid w:val="00931FE8"/>
    <w:rsid w:val="00932042"/>
    <w:rsid w:val="00932C09"/>
    <w:rsid w:val="009331C0"/>
    <w:rsid w:val="00933337"/>
    <w:rsid w:val="009350D9"/>
    <w:rsid w:val="0093512B"/>
    <w:rsid w:val="009367AB"/>
    <w:rsid w:val="00937B7E"/>
    <w:rsid w:val="00940122"/>
    <w:rsid w:val="00940AD7"/>
    <w:rsid w:val="00940E87"/>
    <w:rsid w:val="009417AF"/>
    <w:rsid w:val="009436FE"/>
    <w:rsid w:val="009451BA"/>
    <w:rsid w:val="009464AB"/>
    <w:rsid w:val="009474DC"/>
    <w:rsid w:val="00950923"/>
    <w:rsid w:val="009517BB"/>
    <w:rsid w:val="009518D9"/>
    <w:rsid w:val="009527DF"/>
    <w:rsid w:val="00953C6E"/>
    <w:rsid w:val="00953F8E"/>
    <w:rsid w:val="0095433F"/>
    <w:rsid w:val="009546C2"/>
    <w:rsid w:val="00954957"/>
    <w:rsid w:val="00954FC5"/>
    <w:rsid w:val="00955714"/>
    <w:rsid w:val="00955B9E"/>
    <w:rsid w:val="009565A4"/>
    <w:rsid w:val="009577FE"/>
    <w:rsid w:val="0096156B"/>
    <w:rsid w:val="009617D2"/>
    <w:rsid w:val="00961CC3"/>
    <w:rsid w:val="00962EC7"/>
    <w:rsid w:val="00963DCB"/>
    <w:rsid w:val="009645DC"/>
    <w:rsid w:val="009665D5"/>
    <w:rsid w:val="00966609"/>
    <w:rsid w:val="00970A65"/>
    <w:rsid w:val="0097116D"/>
    <w:rsid w:val="009713B9"/>
    <w:rsid w:val="0097161B"/>
    <w:rsid w:val="009742B3"/>
    <w:rsid w:val="00974388"/>
    <w:rsid w:val="0097617A"/>
    <w:rsid w:val="009763C8"/>
    <w:rsid w:val="00976917"/>
    <w:rsid w:val="00976FDB"/>
    <w:rsid w:val="00977359"/>
    <w:rsid w:val="0097794F"/>
    <w:rsid w:val="009813B7"/>
    <w:rsid w:val="00981E8E"/>
    <w:rsid w:val="00982F6A"/>
    <w:rsid w:val="0098329F"/>
    <w:rsid w:val="00983D32"/>
    <w:rsid w:val="009844D9"/>
    <w:rsid w:val="0098599F"/>
    <w:rsid w:val="00986BA5"/>
    <w:rsid w:val="00987460"/>
    <w:rsid w:val="00987A7E"/>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39EE"/>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77"/>
    <w:rsid w:val="009D17D6"/>
    <w:rsid w:val="009D282F"/>
    <w:rsid w:val="009D6A3F"/>
    <w:rsid w:val="009D7428"/>
    <w:rsid w:val="009D7791"/>
    <w:rsid w:val="009E1816"/>
    <w:rsid w:val="009E1B7A"/>
    <w:rsid w:val="009E1C33"/>
    <w:rsid w:val="009E22BB"/>
    <w:rsid w:val="009E285B"/>
    <w:rsid w:val="009E289C"/>
    <w:rsid w:val="009E3DD1"/>
    <w:rsid w:val="009E3F17"/>
    <w:rsid w:val="009E4C06"/>
    <w:rsid w:val="009E5ABD"/>
    <w:rsid w:val="009E6AD0"/>
    <w:rsid w:val="009E6EC4"/>
    <w:rsid w:val="009E7FD5"/>
    <w:rsid w:val="009F0A47"/>
    <w:rsid w:val="009F0B63"/>
    <w:rsid w:val="009F0DAA"/>
    <w:rsid w:val="009F25C4"/>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70A"/>
    <w:rsid w:val="00A03DD7"/>
    <w:rsid w:val="00A04E17"/>
    <w:rsid w:val="00A06412"/>
    <w:rsid w:val="00A10C45"/>
    <w:rsid w:val="00A10D96"/>
    <w:rsid w:val="00A117E8"/>
    <w:rsid w:val="00A11AE9"/>
    <w:rsid w:val="00A13DC4"/>
    <w:rsid w:val="00A1433F"/>
    <w:rsid w:val="00A149A9"/>
    <w:rsid w:val="00A14A11"/>
    <w:rsid w:val="00A152E2"/>
    <w:rsid w:val="00A15342"/>
    <w:rsid w:val="00A16121"/>
    <w:rsid w:val="00A16A5B"/>
    <w:rsid w:val="00A203EA"/>
    <w:rsid w:val="00A21A93"/>
    <w:rsid w:val="00A222A6"/>
    <w:rsid w:val="00A22B81"/>
    <w:rsid w:val="00A22F5A"/>
    <w:rsid w:val="00A23264"/>
    <w:rsid w:val="00A23717"/>
    <w:rsid w:val="00A23FA3"/>
    <w:rsid w:val="00A25B08"/>
    <w:rsid w:val="00A25D65"/>
    <w:rsid w:val="00A266B2"/>
    <w:rsid w:val="00A27C4D"/>
    <w:rsid w:val="00A30537"/>
    <w:rsid w:val="00A30C5C"/>
    <w:rsid w:val="00A312EC"/>
    <w:rsid w:val="00A3143B"/>
    <w:rsid w:val="00A31FA0"/>
    <w:rsid w:val="00A335A6"/>
    <w:rsid w:val="00A33605"/>
    <w:rsid w:val="00A33980"/>
    <w:rsid w:val="00A33E67"/>
    <w:rsid w:val="00A345C6"/>
    <w:rsid w:val="00A348F9"/>
    <w:rsid w:val="00A34E33"/>
    <w:rsid w:val="00A40021"/>
    <w:rsid w:val="00A41998"/>
    <w:rsid w:val="00A421FB"/>
    <w:rsid w:val="00A4222E"/>
    <w:rsid w:val="00A42552"/>
    <w:rsid w:val="00A43024"/>
    <w:rsid w:val="00A4412C"/>
    <w:rsid w:val="00A44605"/>
    <w:rsid w:val="00A4499D"/>
    <w:rsid w:val="00A44B7A"/>
    <w:rsid w:val="00A44F3A"/>
    <w:rsid w:val="00A46DF1"/>
    <w:rsid w:val="00A4702B"/>
    <w:rsid w:val="00A47C72"/>
    <w:rsid w:val="00A50268"/>
    <w:rsid w:val="00A502A7"/>
    <w:rsid w:val="00A50926"/>
    <w:rsid w:val="00A52CD6"/>
    <w:rsid w:val="00A53787"/>
    <w:rsid w:val="00A53ACA"/>
    <w:rsid w:val="00A54FC3"/>
    <w:rsid w:val="00A553CD"/>
    <w:rsid w:val="00A56398"/>
    <w:rsid w:val="00A608CB"/>
    <w:rsid w:val="00A61CF6"/>
    <w:rsid w:val="00A62290"/>
    <w:rsid w:val="00A62FED"/>
    <w:rsid w:val="00A64422"/>
    <w:rsid w:val="00A65202"/>
    <w:rsid w:val="00A65808"/>
    <w:rsid w:val="00A70271"/>
    <w:rsid w:val="00A713C7"/>
    <w:rsid w:val="00A73887"/>
    <w:rsid w:val="00A7415F"/>
    <w:rsid w:val="00A74950"/>
    <w:rsid w:val="00A75930"/>
    <w:rsid w:val="00A76066"/>
    <w:rsid w:val="00A76542"/>
    <w:rsid w:val="00A76DFB"/>
    <w:rsid w:val="00A77230"/>
    <w:rsid w:val="00A779D0"/>
    <w:rsid w:val="00A807DB"/>
    <w:rsid w:val="00A80F3F"/>
    <w:rsid w:val="00A813D3"/>
    <w:rsid w:val="00A8153D"/>
    <w:rsid w:val="00A82AD2"/>
    <w:rsid w:val="00A82F18"/>
    <w:rsid w:val="00A8314C"/>
    <w:rsid w:val="00A84310"/>
    <w:rsid w:val="00A84489"/>
    <w:rsid w:val="00A8478D"/>
    <w:rsid w:val="00A85317"/>
    <w:rsid w:val="00A85983"/>
    <w:rsid w:val="00A8731A"/>
    <w:rsid w:val="00A8741E"/>
    <w:rsid w:val="00A90ABA"/>
    <w:rsid w:val="00A90C60"/>
    <w:rsid w:val="00A914BC"/>
    <w:rsid w:val="00A91558"/>
    <w:rsid w:val="00A92A77"/>
    <w:rsid w:val="00A935EB"/>
    <w:rsid w:val="00A93622"/>
    <w:rsid w:val="00A93978"/>
    <w:rsid w:val="00A94D70"/>
    <w:rsid w:val="00A9677D"/>
    <w:rsid w:val="00A969B6"/>
    <w:rsid w:val="00A976BE"/>
    <w:rsid w:val="00A97BB2"/>
    <w:rsid w:val="00A97F25"/>
    <w:rsid w:val="00AA05A3"/>
    <w:rsid w:val="00AA1487"/>
    <w:rsid w:val="00AA20BF"/>
    <w:rsid w:val="00AA26DB"/>
    <w:rsid w:val="00AA28F9"/>
    <w:rsid w:val="00AA2BF1"/>
    <w:rsid w:val="00AA2EA3"/>
    <w:rsid w:val="00AA40DE"/>
    <w:rsid w:val="00AA65EB"/>
    <w:rsid w:val="00AA664A"/>
    <w:rsid w:val="00AA713D"/>
    <w:rsid w:val="00AA71BF"/>
    <w:rsid w:val="00AA7573"/>
    <w:rsid w:val="00AA7B67"/>
    <w:rsid w:val="00AB125D"/>
    <w:rsid w:val="00AB17CE"/>
    <w:rsid w:val="00AB1BF5"/>
    <w:rsid w:val="00AB1ED4"/>
    <w:rsid w:val="00AB3208"/>
    <w:rsid w:val="00AB34AA"/>
    <w:rsid w:val="00AB3ED8"/>
    <w:rsid w:val="00AB4200"/>
    <w:rsid w:val="00AB4528"/>
    <w:rsid w:val="00AB529A"/>
    <w:rsid w:val="00AB5AC3"/>
    <w:rsid w:val="00AB793D"/>
    <w:rsid w:val="00AB7BE4"/>
    <w:rsid w:val="00AC01DF"/>
    <w:rsid w:val="00AC09A1"/>
    <w:rsid w:val="00AC0A30"/>
    <w:rsid w:val="00AC107E"/>
    <w:rsid w:val="00AC18A1"/>
    <w:rsid w:val="00AC221D"/>
    <w:rsid w:val="00AC26DA"/>
    <w:rsid w:val="00AC470C"/>
    <w:rsid w:val="00AC53A4"/>
    <w:rsid w:val="00AC69BA"/>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2E0"/>
    <w:rsid w:val="00AE3DA7"/>
    <w:rsid w:val="00AE4104"/>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088"/>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EA6"/>
    <w:rsid w:val="00B14F64"/>
    <w:rsid w:val="00B15EBA"/>
    <w:rsid w:val="00B15EEE"/>
    <w:rsid w:val="00B162F6"/>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5560"/>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3F15"/>
    <w:rsid w:val="00B44452"/>
    <w:rsid w:val="00B4483D"/>
    <w:rsid w:val="00B44C94"/>
    <w:rsid w:val="00B4505F"/>
    <w:rsid w:val="00B45ADB"/>
    <w:rsid w:val="00B466DE"/>
    <w:rsid w:val="00B46D62"/>
    <w:rsid w:val="00B46E14"/>
    <w:rsid w:val="00B472C0"/>
    <w:rsid w:val="00B4784A"/>
    <w:rsid w:val="00B504B4"/>
    <w:rsid w:val="00B50F69"/>
    <w:rsid w:val="00B52AB1"/>
    <w:rsid w:val="00B5317E"/>
    <w:rsid w:val="00B547E4"/>
    <w:rsid w:val="00B54CED"/>
    <w:rsid w:val="00B55A12"/>
    <w:rsid w:val="00B55E65"/>
    <w:rsid w:val="00B5756C"/>
    <w:rsid w:val="00B62296"/>
    <w:rsid w:val="00B626DC"/>
    <w:rsid w:val="00B6283F"/>
    <w:rsid w:val="00B62972"/>
    <w:rsid w:val="00B62F36"/>
    <w:rsid w:val="00B63763"/>
    <w:rsid w:val="00B63C84"/>
    <w:rsid w:val="00B63EFE"/>
    <w:rsid w:val="00B6523A"/>
    <w:rsid w:val="00B657A6"/>
    <w:rsid w:val="00B65CC4"/>
    <w:rsid w:val="00B67790"/>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AEB"/>
    <w:rsid w:val="00B83F8E"/>
    <w:rsid w:val="00B84450"/>
    <w:rsid w:val="00B844F0"/>
    <w:rsid w:val="00B8564C"/>
    <w:rsid w:val="00B863A8"/>
    <w:rsid w:val="00B869B1"/>
    <w:rsid w:val="00B8725A"/>
    <w:rsid w:val="00B8754F"/>
    <w:rsid w:val="00B912CD"/>
    <w:rsid w:val="00B91EFC"/>
    <w:rsid w:val="00B927A3"/>
    <w:rsid w:val="00B934B0"/>
    <w:rsid w:val="00B937E0"/>
    <w:rsid w:val="00B93A1A"/>
    <w:rsid w:val="00B9409A"/>
    <w:rsid w:val="00B9420C"/>
    <w:rsid w:val="00B94672"/>
    <w:rsid w:val="00B94C19"/>
    <w:rsid w:val="00B94E65"/>
    <w:rsid w:val="00B94F27"/>
    <w:rsid w:val="00B94F7C"/>
    <w:rsid w:val="00B95053"/>
    <w:rsid w:val="00B9667E"/>
    <w:rsid w:val="00BA0324"/>
    <w:rsid w:val="00BA10EB"/>
    <w:rsid w:val="00BA1590"/>
    <w:rsid w:val="00BA29AD"/>
    <w:rsid w:val="00BA2B96"/>
    <w:rsid w:val="00BA40C2"/>
    <w:rsid w:val="00BA418D"/>
    <w:rsid w:val="00BA4C2F"/>
    <w:rsid w:val="00BA564C"/>
    <w:rsid w:val="00BA63CA"/>
    <w:rsid w:val="00BA6B1C"/>
    <w:rsid w:val="00BA6B46"/>
    <w:rsid w:val="00BA74EB"/>
    <w:rsid w:val="00BA7E81"/>
    <w:rsid w:val="00BB094C"/>
    <w:rsid w:val="00BB0DFA"/>
    <w:rsid w:val="00BB0E7E"/>
    <w:rsid w:val="00BB1213"/>
    <w:rsid w:val="00BB1536"/>
    <w:rsid w:val="00BB179D"/>
    <w:rsid w:val="00BB26FE"/>
    <w:rsid w:val="00BB294F"/>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743"/>
    <w:rsid w:val="00BD6960"/>
    <w:rsid w:val="00BD6DB1"/>
    <w:rsid w:val="00BE0354"/>
    <w:rsid w:val="00BE04DE"/>
    <w:rsid w:val="00BE1C7E"/>
    <w:rsid w:val="00BE2472"/>
    <w:rsid w:val="00BE2615"/>
    <w:rsid w:val="00BE31E7"/>
    <w:rsid w:val="00BE3376"/>
    <w:rsid w:val="00BE404D"/>
    <w:rsid w:val="00BE4872"/>
    <w:rsid w:val="00BE4914"/>
    <w:rsid w:val="00BE4D07"/>
    <w:rsid w:val="00BE69E4"/>
    <w:rsid w:val="00BE7D79"/>
    <w:rsid w:val="00BF0EC2"/>
    <w:rsid w:val="00BF10A3"/>
    <w:rsid w:val="00BF124D"/>
    <w:rsid w:val="00BF2365"/>
    <w:rsid w:val="00BF2541"/>
    <w:rsid w:val="00BF275C"/>
    <w:rsid w:val="00BF325F"/>
    <w:rsid w:val="00BF3FD7"/>
    <w:rsid w:val="00BF43E6"/>
    <w:rsid w:val="00BF4D88"/>
    <w:rsid w:val="00BF5007"/>
    <w:rsid w:val="00BF63E3"/>
    <w:rsid w:val="00BF6CE7"/>
    <w:rsid w:val="00BF6EA2"/>
    <w:rsid w:val="00BF7E42"/>
    <w:rsid w:val="00C001DD"/>
    <w:rsid w:val="00C005FA"/>
    <w:rsid w:val="00C00978"/>
    <w:rsid w:val="00C01BD4"/>
    <w:rsid w:val="00C02C5C"/>
    <w:rsid w:val="00C03590"/>
    <w:rsid w:val="00C03893"/>
    <w:rsid w:val="00C06BFB"/>
    <w:rsid w:val="00C06DEB"/>
    <w:rsid w:val="00C070CC"/>
    <w:rsid w:val="00C07559"/>
    <w:rsid w:val="00C07983"/>
    <w:rsid w:val="00C1004D"/>
    <w:rsid w:val="00C10915"/>
    <w:rsid w:val="00C120A5"/>
    <w:rsid w:val="00C1247C"/>
    <w:rsid w:val="00C12797"/>
    <w:rsid w:val="00C14410"/>
    <w:rsid w:val="00C14BEF"/>
    <w:rsid w:val="00C152BD"/>
    <w:rsid w:val="00C15EC3"/>
    <w:rsid w:val="00C16232"/>
    <w:rsid w:val="00C1672F"/>
    <w:rsid w:val="00C17040"/>
    <w:rsid w:val="00C202DF"/>
    <w:rsid w:val="00C207A1"/>
    <w:rsid w:val="00C20E30"/>
    <w:rsid w:val="00C21B93"/>
    <w:rsid w:val="00C21D44"/>
    <w:rsid w:val="00C222A9"/>
    <w:rsid w:val="00C233E3"/>
    <w:rsid w:val="00C2367C"/>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A8B"/>
    <w:rsid w:val="00C36BFA"/>
    <w:rsid w:val="00C36FD5"/>
    <w:rsid w:val="00C3772A"/>
    <w:rsid w:val="00C37DC2"/>
    <w:rsid w:val="00C37F65"/>
    <w:rsid w:val="00C37F6F"/>
    <w:rsid w:val="00C40484"/>
    <w:rsid w:val="00C41495"/>
    <w:rsid w:val="00C41D20"/>
    <w:rsid w:val="00C41D8F"/>
    <w:rsid w:val="00C41F23"/>
    <w:rsid w:val="00C4258F"/>
    <w:rsid w:val="00C4355C"/>
    <w:rsid w:val="00C45655"/>
    <w:rsid w:val="00C500AB"/>
    <w:rsid w:val="00C50F85"/>
    <w:rsid w:val="00C5100B"/>
    <w:rsid w:val="00C51085"/>
    <w:rsid w:val="00C535BE"/>
    <w:rsid w:val="00C53A0A"/>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4EC4"/>
    <w:rsid w:val="00C665FB"/>
    <w:rsid w:val="00C66EB3"/>
    <w:rsid w:val="00C67828"/>
    <w:rsid w:val="00C73FA9"/>
    <w:rsid w:val="00C7419B"/>
    <w:rsid w:val="00C74DF3"/>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0F"/>
    <w:rsid w:val="00C920F3"/>
    <w:rsid w:val="00C92729"/>
    <w:rsid w:val="00C92E63"/>
    <w:rsid w:val="00C92E75"/>
    <w:rsid w:val="00C94EBF"/>
    <w:rsid w:val="00C954F6"/>
    <w:rsid w:val="00C9588F"/>
    <w:rsid w:val="00C95F01"/>
    <w:rsid w:val="00C96379"/>
    <w:rsid w:val="00C96633"/>
    <w:rsid w:val="00C96B97"/>
    <w:rsid w:val="00C970D7"/>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5FA6"/>
    <w:rsid w:val="00CC6295"/>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2A8"/>
    <w:rsid w:val="00CD6A73"/>
    <w:rsid w:val="00CD6AF2"/>
    <w:rsid w:val="00CE0C01"/>
    <w:rsid w:val="00CE1313"/>
    <w:rsid w:val="00CE1B89"/>
    <w:rsid w:val="00CE1BC8"/>
    <w:rsid w:val="00CE3874"/>
    <w:rsid w:val="00CE444A"/>
    <w:rsid w:val="00CE5EE2"/>
    <w:rsid w:val="00CE6132"/>
    <w:rsid w:val="00CF19C8"/>
    <w:rsid w:val="00CF2E5E"/>
    <w:rsid w:val="00CF2E97"/>
    <w:rsid w:val="00CF33E0"/>
    <w:rsid w:val="00CF3AAD"/>
    <w:rsid w:val="00CF3ED0"/>
    <w:rsid w:val="00D00E6E"/>
    <w:rsid w:val="00D013A9"/>
    <w:rsid w:val="00D01FD4"/>
    <w:rsid w:val="00D03113"/>
    <w:rsid w:val="00D03DDE"/>
    <w:rsid w:val="00D04341"/>
    <w:rsid w:val="00D04865"/>
    <w:rsid w:val="00D05FF7"/>
    <w:rsid w:val="00D0673C"/>
    <w:rsid w:val="00D06A0D"/>
    <w:rsid w:val="00D06C34"/>
    <w:rsid w:val="00D07046"/>
    <w:rsid w:val="00D074CB"/>
    <w:rsid w:val="00D07F22"/>
    <w:rsid w:val="00D10B3E"/>
    <w:rsid w:val="00D10BEA"/>
    <w:rsid w:val="00D1132C"/>
    <w:rsid w:val="00D120D1"/>
    <w:rsid w:val="00D12F88"/>
    <w:rsid w:val="00D13515"/>
    <w:rsid w:val="00D14F26"/>
    <w:rsid w:val="00D15783"/>
    <w:rsid w:val="00D160F2"/>
    <w:rsid w:val="00D167EF"/>
    <w:rsid w:val="00D177AD"/>
    <w:rsid w:val="00D20705"/>
    <w:rsid w:val="00D20B08"/>
    <w:rsid w:val="00D21193"/>
    <w:rsid w:val="00D2137E"/>
    <w:rsid w:val="00D2184F"/>
    <w:rsid w:val="00D218AE"/>
    <w:rsid w:val="00D222D8"/>
    <w:rsid w:val="00D22661"/>
    <w:rsid w:val="00D227A0"/>
    <w:rsid w:val="00D22D42"/>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5736"/>
    <w:rsid w:val="00D3663A"/>
    <w:rsid w:val="00D36D17"/>
    <w:rsid w:val="00D37436"/>
    <w:rsid w:val="00D37EE1"/>
    <w:rsid w:val="00D409C7"/>
    <w:rsid w:val="00D41A5A"/>
    <w:rsid w:val="00D422D3"/>
    <w:rsid w:val="00D42386"/>
    <w:rsid w:val="00D45CC4"/>
    <w:rsid w:val="00D46E8C"/>
    <w:rsid w:val="00D50513"/>
    <w:rsid w:val="00D50587"/>
    <w:rsid w:val="00D541E1"/>
    <w:rsid w:val="00D54FE5"/>
    <w:rsid w:val="00D5507C"/>
    <w:rsid w:val="00D57088"/>
    <w:rsid w:val="00D57E24"/>
    <w:rsid w:val="00D60733"/>
    <w:rsid w:val="00D60A50"/>
    <w:rsid w:val="00D60B9D"/>
    <w:rsid w:val="00D612C7"/>
    <w:rsid w:val="00D615C6"/>
    <w:rsid w:val="00D61D33"/>
    <w:rsid w:val="00D61E9D"/>
    <w:rsid w:val="00D625D9"/>
    <w:rsid w:val="00D628C4"/>
    <w:rsid w:val="00D63B1E"/>
    <w:rsid w:val="00D643C1"/>
    <w:rsid w:val="00D645CE"/>
    <w:rsid w:val="00D64938"/>
    <w:rsid w:val="00D65313"/>
    <w:rsid w:val="00D668CA"/>
    <w:rsid w:val="00D705DA"/>
    <w:rsid w:val="00D7064C"/>
    <w:rsid w:val="00D7066E"/>
    <w:rsid w:val="00D715AA"/>
    <w:rsid w:val="00D71CD4"/>
    <w:rsid w:val="00D72AE3"/>
    <w:rsid w:val="00D72C26"/>
    <w:rsid w:val="00D72F3E"/>
    <w:rsid w:val="00D73EB4"/>
    <w:rsid w:val="00D75073"/>
    <w:rsid w:val="00D75590"/>
    <w:rsid w:val="00D75F60"/>
    <w:rsid w:val="00D77019"/>
    <w:rsid w:val="00D80F54"/>
    <w:rsid w:val="00D8170F"/>
    <w:rsid w:val="00D81AAC"/>
    <w:rsid w:val="00D81F98"/>
    <w:rsid w:val="00D825BA"/>
    <w:rsid w:val="00D84151"/>
    <w:rsid w:val="00D84329"/>
    <w:rsid w:val="00D84BA5"/>
    <w:rsid w:val="00D85121"/>
    <w:rsid w:val="00D86B98"/>
    <w:rsid w:val="00D9111A"/>
    <w:rsid w:val="00D91CEA"/>
    <w:rsid w:val="00D91E20"/>
    <w:rsid w:val="00D92324"/>
    <w:rsid w:val="00D92413"/>
    <w:rsid w:val="00D92432"/>
    <w:rsid w:val="00D92F38"/>
    <w:rsid w:val="00D932BB"/>
    <w:rsid w:val="00D933CB"/>
    <w:rsid w:val="00D93C0B"/>
    <w:rsid w:val="00D93DDD"/>
    <w:rsid w:val="00D944DA"/>
    <w:rsid w:val="00D95196"/>
    <w:rsid w:val="00D951D2"/>
    <w:rsid w:val="00D95CA0"/>
    <w:rsid w:val="00D9651F"/>
    <w:rsid w:val="00D968EC"/>
    <w:rsid w:val="00D96C7C"/>
    <w:rsid w:val="00D96F70"/>
    <w:rsid w:val="00D9777D"/>
    <w:rsid w:val="00DA02BE"/>
    <w:rsid w:val="00DA08BD"/>
    <w:rsid w:val="00DA0B6B"/>
    <w:rsid w:val="00DA0F7F"/>
    <w:rsid w:val="00DA20C5"/>
    <w:rsid w:val="00DA2AD3"/>
    <w:rsid w:val="00DA2F5E"/>
    <w:rsid w:val="00DA323A"/>
    <w:rsid w:val="00DA3C8A"/>
    <w:rsid w:val="00DA5426"/>
    <w:rsid w:val="00DA5785"/>
    <w:rsid w:val="00DA5C75"/>
    <w:rsid w:val="00DA6465"/>
    <w:rsid w:val="00DA7C13"/>
    <w:rsid w:val="00DB0212"/>
    <w:rsid w:val="00DB1F8C"/>
    <w:rsid w:val="00DB20C7"/>
    <w:rsid w:val="00DB2243"/>
    <w:rsid w:val="00DB3DC5"/>
    <w:rsid w:val="00DB48BB"/>
    <w:rsid w:val="00DB4C91"/>
    <w:rsid w:val="00DB7357"/>
    <w:rsid w:val="00DC2A02"/>
    <w:rsid w:val="00DC36EB"/>
    <w:rsid w:val="00DC3943"/>
    <w:rsid w:val="00DC402F"/>
    <w:rsid w:val="00DC4252"/>
    <w:rsid w:val="00DC4A7E"/>
    <w:rsid w:val="00DC5EB3"/>
    <w:rsid w:val="00DC7E0B"/>
    <w:rsid w:val="00DD0AAE"/>
    <w:rsid w:val="00DD1666"/>
    <w:rsid w:val="00DD1B32"/>
    <w:rsid w:val="00DD1BB4"/>
    <w:rsid w:val="00DD34F7"/>
    <w:rsid w:val="00DD432A"/>
    <w:rsid w:val="00DD4D6C"/>
    <w:rsid w:val="00DD4F0A"/>
    <w:rsid w:val="00DD5FCE"/>
    <w:rsid w:val="00DD61D2"/>
    <w:rsid w:val="00DD61F3"/>
    <w:rsid w:val="00DD6684"/>
    <w:rsid w:val="00DD67FA"/>
    <w:rsid w:val="00DD6968"/>
    <w:rsid w:val="00DD7321"/>
    <w:rsid w:val="00DE055B"/>
    <w:rsid w:val="00DE0B77"/>
    <w:rsid w:val="00DE1476"/>
    <w:rsid w:val="00DE1BF0"/>
    <w:rsid w:val="00DE31D8"/>
    <w:rsid w:val="00DE4F5B"/>
    <w:rsid w:val="00DE60C3"/>
    <w:rsid w:val="00DE6801"/>
    <w:rsid w:val="00DE743B"/>
    <w:rsid w:val="00DF0588"/>
    <w:rsid w:val="00DF1051"/>
    <w:rsid w:val="00DF120B"/>
    <w:rsid w:val="00DF1E4B"/>
    <w:rsid w:val="00DF2B38"/>
    <w:rsid w:val="00DF41E5"/>
    <w:rsid w:val="00DF46B5"/>
    <w:rsid w:val="00DF5797"/>
    <w:rsid w:val="00DF5C07"/>
    <w:rsid w:val="00DF6371"/>
    <w:rsid w:val="00DF6DF5"/>
    <w:rsid w:val="00E00416"/>
    <w:rsid w:val="00E01311"/>
    <w:rsid w:val="00E0140E"/>
    <w:rsid w:val="00E01569"/>
    <w:rsid w:val="00E0446E"/>
    <w:rsid w:val="00E046F9"/>
    <w:rsid w:val="00E04B7B"/>
    <w:rsid w:val="00E051B3"/>
    <w:rsid w:val="00E067E0"/>
    <w:rsid w:val="00E068DC"/>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88"/>
    <w:rsid w:val="00E16DDA"/>
    <w:rsid w:val="00E174B5"/>
    <w:rsid w:val="00E17B90"/>
    <w:rsid w:val="00E20BD2"/>
    <w:rsid w:val="00E21600"/>
    <w:rsid w:val="00E21ACF"/>
    <w:rsid w:val="00E231AB"/>
    <w:rsid w:val="00E24210"/>
    <w:rsid w:val="00E244F6"/>
    <w:rsid w:val="00E246D6"/>
    <w:rsid w:val="00E25773"/>
    <w:rsid w:val="00E26B6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002"/>
    <w:rsid w:val="00E40AED"/>
    <w:rsid w:val="00E42D64"/>
    <w:rsid w:val="00E42E13"/>
    <w:rsid w:val="00E4345A"/>
    <w:rsid w:val="00E44B8B"/>
    <w:rsid w:val="00E44FF6"/>
    <w:rsid w:val="00E46092"/>
    <w:rsid w:val="00E46D00"/>
    <w:rsid w:val="00E46D13"/>
    <w:rsid w:val="00E46EC7"/>
    <w:rsid w:val="00E47497"/>
    <w:rsid w:val="00E50B17"/>
    <w:rsid w:val="00E510DD"/>
    <w:rsid w:val="00E5165C"/>
    <w:rsid w:val="00E52CE2"/>
    <w:rsid w:val="00E53DA3"/>
    <w:rsid w:val="00E53F8B"/>
    <w:rsid w:val="00E5408D"/>
    <w:rsid w:val="00E5499C"/>
    <w:rsid w:val="00E54BEE"/>
    <w:rsid w:val="00E54C4F"/>
    <w:rsid w:val="00E54D98"/>
    <w:rsid w:val="00E54DAA"/>
    <w:rsid w:val="00E55848"/>
    <w:rsid w:val="00E57241"/>
    <w:rsid w:val="00E5782B"/>
    <w:rsid w:val="00E57A8E"/>
    <w:rsid w:val="00E60136"/>
    <w:rsid w:val="00E607DA"/>
    <w:rsid w:val="00E6336E"/>
    <w:rsid w:val="00E63435"/>
    <w:rsid w:val="00E63906"/>
    <w:rsid w:val="00E65142"/>
    <w:rsid w:val="00E657F0"/>
    <w:rsid w:val="00E6591F"/>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A7008"/>
    <w:rsid w:val="00EB0737"/>
    <w:rsid w:val="00EB0DF8"/>
    <w:rsid w:val="00EB136B"/>
    <w:rsid w:val="00EB1721"/>
    <w:rsid w:val="00EB1960"/>
    <w:rsid w:val="00EB1E2A"/>
    <w:rsid w:val="00EB2BAF"/>
    <w:rsid w:val="00EB2C64"/>
    <w:rsid w:val="00EB3458"/>
    <w:rsid w:val="00EB3CC2"/>
    <w:rsid w:val="00EB5047"/>
    <w:rsid w:val="00EB5CE7"/>
    <w:rsid w:val="00EB69F8"/>
    <w:rsid w:val="00EB749B"/>
    <w:rsid w:val="00EB7E5C"/>
    <w:rsid w:val="00EC0141"/>
    <w:rsid w:val="00EC04BA"/>
    <w:rsid w:val="00EC0A58"/>
    <w:rsid w:val="00EC12CB"/>
    <w:rsid w:val="00EC1A90"/>
    <w:rsid w:val="00EC1EC6"/>
    <w:rsid w:val="00EC3BCA"/>
    <w:rsid w:val="00EC58DD"/>
    <w:rsid w:val="00EC5990"/>
    <w:rsid w:val="00EC630F"/>
    <w:rsid w:val="00EC6A6B"/>
    <w:rsid w:val="00EC6E49"/>
    <w:rsid w:val="00EC703A"/>
    <w:rsid w:val="00EC7724"/>
    <w:rsid w:val="00EC78DD"/>
    <w:rsid w:val="00EC7B4B"/>
    <w:rsid w:val="00ED0586"/>
    <w:rsid w:val="00ED0887"/>
    <w:rsid w:val="00ED0961"/>
    <w:rsid w:val="00ED0FD9"/>
    <w:rsid w:val="00ED154D"/>
    <w:rsid w:val="00ED377D"/>
    <w:rsid w:val="00ED3DD7"/>
    <w:rsid w:val="00ED4B73"/>
    <w:rsid w:val="00ED52D8"/>
    <w:rsid w:val="00EE1D0D"/>
    <w:rsid w:val="00EE1F36"/>
    <w:rsid w:val="00EE296E"/>
    <w:rsid w:val="00EE29CC"/>
    <w:rsid w:val="00EE2DB5"/>
    <w:rsid w:val="00EE3C0B"/>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966"/>
    <w:rsid w:val="00F11A52"/>
    <w:rsid w:val="00F1255B"/>
    <w:rsid w:val="00F12D8A"/>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023"/>
    <w:rsid w:val="00F32A3C"/>
    <w:rsid w:val="00F337A4"/>
    <w:rsid w:val="00F346D0"/>
    <w:rsid w:val="00F35FB1"/>
    <w:rsid w:val="00F3606C"/>
    <w:rsid w:val="00F375A0"/>
    <w:rsid w:val="00F400B8"/>
    <w:rsid w:val="00F41581"/>
    <w:rsid w:val="00F42921"/>
    <w:rsid w:val="00F42BE6"/>
    <w:rsid w:val="00F4395F"/>
    <w:rsid w:val="00F43C82"/>
    <w:rsid w:val="00F44776"/>
    <w:rsid w:val="00F4524D"/>
    <w:rsid w:val="00F45B57"/>
    <w:rsid w:val="00F46D50"/>
    <w:rsid w:val="00F47875"/>
    <w:rsid w:val="00F50210"/>
    <w:rsid w:val="00F5028F"/>
    <w:rsid w:val="00F503C2"/>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2128"/>
    <w:rsid w:val="00F65583"/>
    <w:rsid w:val="00F6570C"/>
    <w:rsid w:val="00F657D2"/>
    <w:rsid w:val="00F65EA7"/>
    <w:rsid w:val="00F65F4A"/>
    <w:rsid w:val="00F67B3B"/>
    <w:rsid w:val="00F70588"/>
    <w:rsid w:val="00F70E94"/>
    <w:rsid w:val="00F70EBA"/>
    <w:rsid w:val="00F71264"/>
    <w:rsid w:val="00F7250E"/>
    <w:rsid w:val="00F728ED"/>
    <w:rsid w:val="00F73F6F"/>
    <w:rsid w:val="00F74A83"/>
    <w:rsid w:val="00F74CDA"/>
    <w:rsid w:val="00F75F58"/>
    <w:rsid w:val="00F761F0"/>
    <w:rsid w:val="00F76FA8"/>
    <w:rsid w:val="00F7727F"/>
    <w:rsid w:val="00F77EBD"/>
    <w:rsid w:val="00F800A2"/>
    <w:rsid w:val="00F808DC"/>
    <w:rsid w:val="00F81B62"/>
    <w:rsid w:val="00F82C1D"/>
    <w:rsid w:val="00F82EC5"/>
    <w:rsid w:val="00F83120"/>
    <w:rsid w:val="00F8457F"/>
    <w:rsid w:val="00F859E0"/>
    <w:rsid w:val="00F85D58"/>
    <w:rsid w:val="00F9066D"/>
    <w:rsid w:val="00F90727"/>
    <w:rsid w:val="00F90C60"/>
    <w:rsid w:val="00F90FBC"/>
    <w:rsid w:val="00F9139C"/>
    <w:rsid w:val="00F91669"/>
    <w:rsid w:val="00F91CF2"/>
    <w:rsid w:val="00F921F3"/>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5E9B"/>
    <w:rsid w:val="00FA6581"/>
    <w:rsid w:val="00FA786F"/>
    <w:rsid w:val="00FB03C4"/>
    <w:rsid w:val="00FB0548"/>
    <w:rsid w:val="00FB0DB4"/>
    <w:rsid w:val="00FB19AC"/>
    <w:rsid w:val="00FB1B07"/>
    <w:rsid w:val="00FB3144"/>
    <w:rsid w:val="00FB40AF"/>
    <w:rsid w:val="00FB48F8"/>
    <w:rsid w:val="00FB4E9E"/>
    <w:rsid w:val="00FB5795"/>
    <w:rsid w:val="00FB774F"/>
    <w:rsid w:val="00FB7F79"/>
    <w:rsid w:val="00FC3E2A"/>
    <w:rsid w:val="00FC4361"/>
    <w:rsid w:val="00FC5080"/>
    <w:rsid w:val="00FC56EC"/>
    <w:rsid w:val="00FC6B44"/>
    <w:rsid w:val="00FC6E24"/>
    <w:rsid w:val="00FC6E88"/>
    <w:rsid w:val="00FD033C"/>
    <w:rsid w:val="00FD0481"/>
    <w:rsid w:val="00FD14D0"/>
    <w:rsid w:val="00FD1D44"/>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1F9"/>
    <w:rsid w:val="00FE55C3"/>
    <w:rsid w:val="00FE5774"/>
    <w:rsid w:val="00FE5C7B"/>
    <w:rsid w:val="00FE659E"/>
    <w:rsid w:val="00FE6793"/>
    <w:rsid w:val="00FE6B9A"/>
    <w:rsid w:val="00FE710F"/>
    <w:rsid w:val="00FF0285"/>
    <w:rsid w:val="00FF06A6"/>
    <w:rsid w:val="00FF0BFA"/>
    <w:rsid w:val="00FF2860"/>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11118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567031119">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1110632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1846168971">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31</Pages>
  <Words>10029</Words>
  <Characters>57171</Characters>
  <Application>Microsoft Office Word</Application>
  <DocSecurity>0</DocSecurity>
  <Lines>476</Lines>
  <Paragraphs>134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67066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Di Ruocco Emilia</cp:lastModifiedBy>
  <cp:revision>3</cp:revision>
  <cp:lastPrinted>1900-12-31T23:00:00Z</cp:lastPrinted>
  <dcterms:created xsi:type="dcterms:W3CDTF">2024-05-08T12:16:00Z</dcterms:created>
  <dcterms:modified xsi:type="dcterms:W3CDTF">2024-05-09T09:06:00Z</dcterms:modified>
</cp:coreProperties>
</file>